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BF3556" w:rsidRDefault="00BF3556">
      <w:pPr>
        <w:widowControl w:val="0"/>
        <w:pBdr>
          <w:top w:val="nil"/>
          <w:left w:val="nil"/>
          <w:bottom w:val="nil"/>
          <w:right w:val="nil"/>
          <w:between w:val="nil"/>
        </w:pBdr>
        <w:spacing w:after="0"/>
      </w:pPr>
    </w:p>
    <w:p w14:paraId="00000002" w14:textId="77777777" w:rsidR="00BF3556" w:rsidRDefault="00BF3556"/>
    <w:tbl>
      <w:tblPr>
        <w:tblStyle w:val="a"/>
        <w:tblW w:w="938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8"/>
        <w:gridCol w:w="667"/>
        <w:gridCol w:w="1459"/>
        <w:gridCol w:w="1559"/>
        <w:gridCol w:w="2268"/>
        <w:gridCol w:w="2046"/>
      </w:tblGrid>
      <w:tr w:rsidR="00BF3556" w14:paraId="50AF016B" w14:textId="77777777">
        <w:trPr>
          <w:cantSplit/>
          <w:trHeight w:val="1822"/>
          <w:jc w:val="center"/>
        </w:trPr>
        <w:tc>
          <w:tcPr>
            <w:tcW w:w="9387" w:type="dxa"/>
            <w:gridSpan w:val="6"/>
            <w:tcBorders>
              <w:top w:val="single" w:sz="4" w:space="0" w:color="000000"/>
              <w:left w:val="single" w:sz="12" w:space="0" w:color="000000"/>
              <w:right w:val="single" w:sz="12" w:space="0" w:color="000000"/>
            </w:tcBorders>
          </w:tcPr>
          <w:p w14:paraId="00000003" w14:textId="38151680" w:rsidR="00BF3556" w:rsidRDefault="007903A4">
            <w:pPr>
              <w:pBdr>
                <w:top w:val="nil"/>
                <w:left w:val="nil"/>
                <w:bottom w:val="nil"/>
                <w:right w:val="nil"/>
                <w:between w:val="nil"/>
              </w:pBdr>
              <w:spacing w:after="0"/>
              <w:jc w:val="both"/>
              <w:rPr>
                <w:rFonts w:ascii="Verdana" w:eastAsia="Verdana" w:hAnsi="Verdana" w:cs="Verdana"/>
                <w:b/>
                <w:color w:val="000000"/>
                <w:sz w:val="18"/>
                <w:szCs w:val="18"/>
                <w:highlight w:val="yellow"/>
                <w:u w:val="single"/>
              </w:rPr>
            </w:pPr>
            <w:r w:rsidRPr="007903A4">
              <w:rPr>
                <w:rFonts w:cs="Times New Roman"/>
                <w:noProof/>
                <w:kern w:val="2"/>
                <w:lang w:val="es-GT"/>
                <w14:ligatures w14:val="standardContextual"/>
              </w:rPr>
              <w:drawing>
                <wp:anchor distT="0" distB="0" distL="114300" distR="114300" simplePos="0" relativeHeight="251719680" behindDoc="0" locked="0" layoutInCell="1" allowOverlap="1" wp14:anchorId="1C0CEDC4" wp14:editId="1D6B9BC5">
                  <wp:simplePos x="0" y="0"/>
                  <wp:positionH relativeFrom="page">
                    <wp:posOffset>28575</wp:posOffset>
                  </wp:positionH>
                  <wp:positionV relativeFrom="paragraph">
                    <wp:posOffset>160655</wp:posOffset>
                  </wp:positionV>
                  <wp:extent cx="2150110" cy="679450"/>
                  <wp:effectExtent l="0" t="0" r="0" b="6350"/>
                  <wp:wrapSquare wrapText="bothSides"/>
                  <wp:docPr id="2806574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381" t="28325"/>
                          <a:stretch/>
                        </pic:blipFill>
                        <pic:spPr bwMode="auto">
                          <a:xfrm>
                            <a:off x="0" y="0"/>
                            <a:ext cx="2150110" cy="679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3B25D7" w14:textId="77777777" w:rsidR="007903A4" w:rsidRDefault="007903A4">
            <w:pPr>
              <w:pBdr>
                <w:top w:val="nil"/>
                <w:left w:val="nil"/>
                <w:bottom w:val="nil"/>
                <w:right w:val="nil"/>
                <w:between w:val="nil"/>
              </w:pBdr>
              <w:spacing w:after="0"/>
              <w:jc w:val="both"/>
              <w:rPr>
                <w:rFonts w:ascii="Verdana" w:eastAsia="Verdana" w:hAnsi="Verdana" w:cs="Verdana"/>
                <w:b/>
                <w:color w:val="000000"/>
                <w:sz w:val="18"/>
                <w:szCs w:val="18"/>
                <w:highlight w:val="yellow"/>
                <w:u w:val="single"/>
              </w:rPr>
            </w:pPr>
          </w:p>
          <w:p w14:paraId="4E921ADE" w14:textId="77777777" w:rsidR="007903A4" w:rsidRDefault="007903A4">
            <w:pPr>
              <w:pBdr>
                <w:top w:val="nil"/>
                <w:left w:val="nil"/>
                <w:bottom w:val="nil"/>
                <w:right w:val="nil"/>
                <w:between w:val="nil"/>
              </w:pBdr>
              <w:spacing w:after="0"/>
              <w:jc w:val="both"/>
              <w:rPr>
                <w:rFonts w:ascii="Verdana" w:eastAsia="Verdana" w:hAnsi="Verdana" w:cs="Verdana"/>
                <w:b/>
                <w:color w:val="000000"/>
                <w:sz w:val="18"/>
                <w:szCs w:val="18"/>
                <w:highlight w:val="yellow"/>
                <w:u w:val="single"/>
              </w:rPr>
            </w:pPr>
          </w:p>
          <w:p w14:paraId="494245CE" w14:textId="77777777" w:rsidR="007903A4" w:rsidRDefault="007903A4">
            <w:pPr>
              <w:pBdr>
                <w:top w:val="nil"/>
                <w:left w:val="nil"/>
                <w:bottom w:val="nil"/>
                <w:right w:val="nil"/>
                <w:between w:val="nil"/>
              </w:pBdr>
              <w:spacing w:after="0"/>
              <w:jc w:val="both"/>
              <w:rPr>
                <w:rFonts w:ascii="Verdana" w:eastAsia="Verdana" w:hAnsi="Verdana" w:cs="Verdana"/>
                <w:b/>
                <w:color w:val="000000"/>
                <w:sz w:val="18"/>
                <w:szCs w:val="18"/>
                <w:highlight w:val="yellow"/>
                <w:u w:val="single"/>
              </w:rPr>
            </w:pPr>
          </w:p>
          <w:p w14:paraId="26B38FE3" w14:textId="77777777" w:rsidR="007903A4" w:rsidRDefault="007903A4">
            <w:pPr>
              <w:pBdr>
                <w:top w:val="nil"/>
                <w:left w:val="nil"/>
                <w:bottom w:val="nil"/>
                <w:right w:val="nil"/>
                <w:between w:val="nil"/>
              </w:pBdr>
              <w:spacing w:after="0"/>
              <w:jc w:val="both"/>
              <w:rPr>
                <w:rFonts w:ascii="Verdana" w:eastAsia="Verdana" w:hAnsi="Verdana" w:cs="Verdana"/>
                <w:b/>
                <w:color w:val="000000"/>
                <w:sz w:val="18"/>
                <w:szCs w:val="18"/>
                <w:highlight w:val="yellow"/>
                <w:u w:val="single"/>
              </w:rPr>
            </w:pPr>
          </w:p>
          <w:p w14:paraId="147947D3" w14:textId="77777777" w:rsidR="007903A4" w:rsidRDefault="007903A4">
            <w:pPr>
              <w:pBdr>
                <w:top w:val="nil"/>
                <w:left w:val="nil"/>
                <w:bottom w:val="nil"/>
                <w:right w:val="nil"/>
                <w:between w:val="nil"/>
              </w:pBdr>
              <w:spacing w:after="0"/>
              <w:jc w:val="both"/>
              <w:rPr>
                <w:rFonts w:ascii="Verdana" w:eastAsia="Verdana" w:hAnsi="Verdana" w:cs="Verdana"/>
                <w:b/>
                <w:color w:val="000000"/>
                <w:sz w:val="18"/>
                <w:szCs w:val="18"/>
                <w:highlight w:val="yellow"/>
                <w:u w:val="single"/>
              </w:rPr>
            </w:pPr>
          </w:p>
          <w:p w14:paraId="00000004" w14:textId="77777777" w:rsidR="00BF3556" w:rsidRDefault="00000000">
            <w:pPr>
              <w:pBdr>
                <w:top w:val="nil"/>
                <w:left w:val="nil"/>
                <w:bottom w:val="nil"/>
                <w:right w:val="nil"/>
                <w:between w:val="nil"/>
              </w:pBdr>
              <w:tabs>
                <w:tab w:val="center" w:pos="4419"/>
                <w:tab w:val="right" w:pos="8838"/>
              </w:tabs>
              <w:spacing w:after="0"/>
              <w:jc w:val="center"/>
              <w:rPr>
                <w:rFonts w:ascii="Verdana" w:eastAsia="Verdana" w:hAnsi="Verdana" w:cs="Verdana"/>
                <w:b/>
                <w:color w:val="000000"/>
                <w:sz w:val="18"/>
                <w:szCs w:val="18"/>
              </w:rPr>
            </w:pPr>
            <w:r>
              <w:rPr>
                <w:rFonts w:ascii="Verdana" w:eastAsia="Verdana" w:hAnsi="Verdana" w:cs="Verdana"/>
                <w:b/>
                <w:color w:val="000000"/>
                <w:sz w:val="24"/>
                <w:szCs w:val="24"/>
              </w:rPr>
              <w:t>COMISIÓN PRESIDENCIAL POR LA PAZ Y LOS DERECHOS HUMANOS GUATEMALA, C. A.</w:t>
            </w:r>
          </w:p>
        </w:tc>
      </w:tr>
      <w:tr w:rsidR="00BF3556" w14:paraId="64D658E2" w14:textId="77777777">
        <w:trPr>
          <w:cantSplit/>
          <w:jc w:val="center"/>
        </w:trPr>
        <w:tc>
          <w:tcPr>
            <w:tcW w:w="1388" w:type="dxa"/>
            <w:tcBorders>
              <w:left w:val="single" w:sz="12" w:space="0" w:color="000000"/>
            </w:tcBorders>
            <w:vAlign w:val="center"/>
          </w:tcPr>
          <w:p w14:paraId="0000000A" w14:textId="77777777" w:rsidR="00BF3556" w:rsidRDefault="00BF3556">
            <w:pPr>
              <w:pBdr>
                <w:top w:val="nil"/>
                <w:left w:val="nil"/>
                <w:bottom w:val="nil"/>
                <w:right w:val="nil"/>
                <w:between w:val="nil"/>
              </w:pBdr>
              <w:spacing w:after="0"/>
              <w:jc w:val="center"/>
              <w:rPr>
                <w:rFonts w:ascii="Verdana" w:eastAsia="Verdana" w:hAnsi="Verdana" w:cs="Verdana"/>
                <w:b/>
                <w:color w:val="000000"/>
                <w:sz w:val="18"/>
                <w:szCs w:val="18"/>
              </w:rPr>
            </w:pPr>
          </w:p>
          <w:p w14:paraId="0000000B" w14:textId="77777777" w:rsidR="00BF3556" w:rsidRDefault="00000000">
            <w:pPr>
              <w:pBdr>
                <w:top w:val="nil"/>
                <w:left w:val="nil"/>
                <w:bottom w:val="nil"/>
                <w:right w:val="nil"/>
                <w:between w:val="nil"/>
              </w:pBdr>
              <w:spacing w:after="120"/>
              <w:jc w:val="center"/>
              <w:rPr>
                <w:rFonts w:ascii="Verdana" w:eastAsia="Verdana" w:hAnsi="Verdana" w:cs="Verdana"/>
                <w:color w:val="000000"/>
                <w:sz w:val="18"/>
                <w:szCs w:val="18"/>
              </w:rPr>
            </w:pPr>
            <w:r>
              <w:rPr>
                <w:rFonts w:ascii="Verdana" w:eastAsia="Verdana" w:hAnsi="Verdana" w:cs="Verdana"/>
                <w:b/>
                <w:color w:val="000000"/>
                <w:sz w:val="18"/>
                <w:szCs w:val="18"/>
              </w:rPr>
              <w:t>DE USO INTERNO</w:t>
            </w:r>
          </w:p>
        </w:tc>
        <w:tc>
          <w:tcPr>
            <w:tcW w:w="2126" w:type="dxa"/>
            <w:gridSpan w:val="2"/>
            <w:vAlign w:val="center"/>
          </w:tcPr>
          <w:p w14:paraId="0000000C" w14:textId="77777777" w:rsidR="00BF3556" w:rsidRDefault="00BF3556">
            <w:pPr>
              <w:pBdr>
                <w:top w:val="nil"/>
                <w:left w:val="nil"/>
                <w:bottom w:val="nil"/>
                <w:right w:val="nil"/>
                <w:between w:val="nil"/>
              </w:pBdr>
              <w:spacing w:after="0"/>
              <w:jc w:val="center"/>
              <w:rPr>
                <w:rFonts w:ascii="Verdana" w:eastAsia="Verdana" w:hAnsi="Verdana" w:cs="Verdana"/>
                <w:b/>
                <w:color w:val="000000"/>
                <w:sz w:val="18"/>
                <w:szCs w:val="18"/>
              </w:rPr>
            </w:pPr>
          </w:p>
          <w:p w14:paraId="0000000D" w14:textId="77777777" w:rsidR="00BF3556" w:rsidRDefault="00000000">
            <w:pPr>
              <w:pBdr>
                <w:top w:val="nil"/>
                <w:left w:val="nil"/>
                <w:bottom w:val="nil"/>
                <w:right w:val="nil"/>
                <w:between w:val="nil"/>
              </w:pBdr>
              <w:spacing w:after="0"/>
              <w:jc w:val="center"/>
              <w:rPr>
                <w:rFonts w:ascii="Verdana" w:eastAsia="Verdana" w:hAnsi="Verdana" w:cs="Verdana"/>
                <w:b/>
                <w:color w:val="000000"/>
                <w:sz w:val="18"/>
                <w:szCs w:val="18"/>
              </w:rPr>
            </w:pPr>
            <w:r>
              <w:rPr>
                <w:rFonts w:ascii="Verdana" w:eastAsia="Verdana" w:hAnsi="Verdana" w:cs="Verdana"/>
                <w:b/>
                <w:color w:val="000000"/>
                <w:sz w:val="18"/>
                <w:szCs w:val="18"/>
              </w:rPr>
              <w:t>CÓDIGO:</w:t>
            </w:r>
          </w:p>
          <w:p w14:paraId="0000000E" w14:textId="4B76F108" w:rsidR="00BF3556" w:rsidRDefault="0000000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COPADEH/MNP-UDAI-01-202</w:t>
            </w:r>
            <w:r w:rsidR="004E645D">
              <w:rPr>
                <w:rFonts w:ascii="Verdana" w:eastAsia="Verdana" w:hAnsi="Verdana" w:cs="Verdana"/>
                <w:color w:val="000000"/>
                <w:sz w:val="18"/>
                <w:szCs w:val="18"/>
              </w:rPr>
              <w:t>4</w:t>
            </w:r>
          </w:p>
        </w:tc>
        <w:tc>
          <w:tcPr>
            <w:tcW w:w="1559" w:type="dxa"/>
            <w:vAlign w:val="center"/>
          </w:tcPr>
          <w:p w14:paraId="00000010" w14:textId="77777777" w:rsidR="00BF3556" w:rsidRDefault="00BF3556">
            <w:pPr>
              <w:pBdr>
                <w:top w:val="nil"/>
                <w:left w:val="nil"/>
                <w:bottom w:val="nil"/>
                <w:right w:val="nil"/>
                <w:between w:val="nil"/>
              </w:pBdr>
              <w:spacing w:after="0"/>
              <w:jc w:val="center"/>
              <w:rPr>
                <w:rFonts w:ascii="Verdana" w:eastAsia="Verdana" w:hAnsi="Verdana" w:cs="Verdana"/>
                <w:b/>
                <w:color w:val="000000"/>
                <w:sz w:val="18"/>
                <w:szCs w:val="18"/>
                <w:highlight w:val="yellow"/>
              </w:rPr>
            </w:pPr>
          </w:p>
          <w:p w14:paraId="00000011" w14:textId="77777777" w:rsidR="00BF3556" w:rsidRDefault="00000000">
            <w:pPr>
              <w:pBdr>
                <w:top w:val="nil"/>
                <w:left w:val="nil"/>
                <w:bottom w:val="nil"/>
                <w:right w:val="nil"/>
                <w:between w:val="nil"/>
              </w:pBdr>
              <w:spacing w:after="0"/>
              <w:jc w:val="center"/>
              <w:rPr>
                <w:rFonts w:ascii="Verdana" w:eastAsia="Verdana" w:hAnsi="Verdana" w:cs="Verdana"/>
                <w:b/>
                <w:color w:val="000000"/>
                <w:sz w:val="18"/>
                <w:szCs w:val="18"/>
              </w:rPr>
            </w:pPr>
            <w:r>
              <w:rPr>
                <w:rFonts w:ascii="Verdana" w:eastAsia="Verdana" w:hAnsi="Verdana" w:cs="Verdana"/>
                <w:b/>
                <w:color w:val="000000"/>
                <w:sz w:val="18"/>
                <w:szCs w:val="18"/>
              </w:rPr>
              <w:t>VERSIÓN:</w:t>
            </w:r>
          </w:p>
          <w:p w14:paraId="00000012" w14:textId="053D6A3D" w:rsidR="00BF3556" w:rsidRDefault="00DF17F7">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3 DEL ORIGINAL</w:t>
            </w:r>
          </w:p>
        </w:tc>
        <w:tc>
          <w:tcPr>
            <w:tcW w:w="2268" w:type="dxa"/>
            <w:tcBorders>
              <w:right w:val="single" w:sz="4" w:space="0" w:color="000000"/>
            </w:tcBorders>
            <w:vAlign w:val="center"/>
          </w:tcPr>
          <w:p w14:paraId="00000013" w14:textId="77777777" w:rsidR="00BF3556" w:rsidRDefault="00000000">
            <w:pPr>
              <w:pBdr>
                <w:top w:val="nil"/>
                <w:left w:val="nil"/>
                <w:bottom w:val="nil"/>
                <w:right w:val="nil"/>
                <w:between w:val="nil"/>
              </w:pBdr>
              <w:spacing w:after="0"/>
              <w:jc w:val="center"/>
              <w:rPr>
                <w:rFonts w:ascii="Verdana" w:eastAsia="Verdana" w:hAnsi="Verdana" w:cs="Verdana"/>
                <w:b/>
                <w:color w:val="000000"/>
                <w:sz w:val="18"/>
                <w:szCs w:val="18"/>
              </w:rPr>
            </w:pPr>
            <w:r>
              <w:rPr>
                <w:rFonts w:ascii="Verdana" w:eastAsia="Verdana" w:hAnsi="Verdana" w:cs="Verdana"/>
                <w:b/>
                <w:color w:val="000000"/>
                <w:sz w:val="18"/>
                <w:szCs w:val="18"/>
              </w:rPr>
              <w:t>FECHA DE VIGENCIA:</w:t>
            </w:r>
          </w:p>
          <w:p w14:paraId="00000014" w14:textId="68D0419E" w:rsidR="00BF3556" w:rsidRDefault="00985957">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MARZO</w:t>
            </w:r>
            <w:r w:rsidR="00C26D8C">
              <w:rPr>
                <w:rFonts w:ascii="Verdana" w:eastAsia="Verdana" w:hAnsi="Verdana" w:cs="Verdana"/>
                <w:color w:val="000000"/>
                <w:sz w:val="18"/>
                <w:szCs w:val="18"/>
              </w:rPr>
              <w:t xml:space="preserve"> 202</w:t>
            </w:r>
            <w:r w:rsidR="004E645D">
              <w:rPr>
                <w:rFonts w:ascii="Verdana" w:eastAsia="Verdana" w:hAnsi="Verdana" w:cs="Verdana"/>
                <w:color w:val="000000"/>
                <w:sz w:val="18"/>
                <w:szCs w:val="18"/>
              </w:rPr>
              <w:t>4</w:t>
            </w:r>
          </w:p>
        </w:tc>
        <w:tc>
          <w:tcPr>
            <w:tcW w:w="2046" w:type="dxa"/>
            <w:tcBorders>
              <w:left w:val="single" w:sz="4" w:space="0" w:color="000000"/>
              <w:right w:val="single" w:sz="12" w:space="0" w:color="000000"/>
            </w:tcBorders>
            <w:vAlign w:val="center"/>
          </w:tcPr>
          <w:p w14:paraId="00000015" w14:textId="77777777" w:rsidR="00BF3556" w:rsidRDefault="00000000">
            <w:pPr>
              <w:pBdr>
                <w:top w:val="nil"/>
                <w:left w:val="nil"/>
                <w:bottom w:val="nil"/>
                <w:right w:val="nil"/>
                <w:between w:val="nil"/>
              </w:pBdr>
              <w:spacing w:after="0"/>
              <w:jc w:val="center"/>
              <w:rPr>
                <w:rFonts w:ascii="Verdana" w:eastAsia="Verdana" w:hAnsi="Verdana" w:cs="Verdana"/>
                <w:b/>
                <w:color w:val="000000"/>
                <w:sz w:val="18"/>
                <w:szCs w:val="18"/>
              </w:rPr>
            </w:pPr>
            <w:r>
              <w:rPr>
                <w:rFonts w:ascii="Verdana" w:eastAsia="Verdana" w:hAnsi="Verdana" w:cs="Verdana"/>
                <w:b/>
                <w:color w:val="000000"/>
                <w:sz w:val="18"/>
                <w:szCs w:val="18"/>
              </w:rPr>
              <w:t>PÁGINA:</w:t>
            </w:r>
          </w:p>
          <w:p w14:paraId="00000016" w14:textId="1EBD3B37" w:rsidR="00BF3556" w:rsidRDefault="00000000">
            <w:pPr>
              <w:pBdr>
                <w:top w:val="nil"/>
                <w:left w:val="nil"/>
                <w:bottom w:val="nil"/>
                <w:right w:val="nil"/>
                <w:between w:val="nil"/>
              </w:pBdr>
              <w:spacing w:after="0"/>
              <w:jc w:val="center"/>
              <w:rPr>
                <w:rFonts w:ascii="Verdana" w:eastAsia="Verdana" w:hAnsi="Verdana" w:cs="Verdana"/>
                <w:color w:val="000000"/>
                <w:sz w:val="18"/>
                <w:szCs w:val="18"/>
              </w:rPr>
            </w:pPr>
            <w:r w:rsidRPr="00C5778E">
              <w:rPr>
                <w:rFonts w:ascii="Verdana" w:eastAsia="Verdana" w:hAnsi="Verdana" w:cs="Verdana"/>
                <w:color w:val="000000"/>
                <w:sz w:val="18"/>
                <w:szCs w:val="18"/>
              </w:rPr>
              <w:t xml:space="preserve">1 de </w:t>
            </w:r>
            <w:r w:rsidR="00A408F5">
              <w:rPr>
                <w:rFonts w:ascii="Verdana" w:eastAsia="Verdana" w:hAnsi="Verdana" w:cs="Verdana"/>
                <w:color w:val="000000"/>
                <w:sz w:val="18"/>
                <w:szCs w:val="18"/>
              </w:rPr>
              <w:t>65</w:t>
            </w:r>
          </w:p>
        </w:tc>
      </w:tr>
      <w:tr w:rsidR="00BF3556" w14:paraId="0E1CCF57" w14:textId="77777777">
        <w:trPr>
          <w:jc w:val="center"/>
        </w:trPr>
        <w:tc>
          <w:tcPr>
            <w:tcW w:w="9387" w:type="dxa"/>
            <w:gridSpan w:val="6"/>
            <w:tcBorders>
              <w:left w:val="single" w:sz="12" w:space="0" w:color="000000"/>
              <w:right w:val="single" w:sz="12" w:space="0" w:color="000000"/>
            </w:tcBorders>
          </w:tcPr>
          <w:p w14:paraId="00000017" w14:textId="77777777" w:rsidR="00BF3556" w:rsidRDefault="00000000">
            <w:pPr>
              <w:pBdr>
                <w:top w:val="nil"/>
                <w:left w:val="nil"/>
                <w:bottom w:val="nil"/>
                <w:right w:val="nil"/>
                <w:between w:val="nil"/>
              </w:pBdr>
              <w:spacing w:before="200" w:after="0"/>
              <w:rPr>
                <w:rFonts w:ascii="Verdana" w:eastAsia="Verdana" w:hAnsi="Verdana" w:cs="Verdana"/>
                <w:b/>
                <w:color w:val="000000"/>
                <w:sz w:val="20"/>
                <w:szCs w:val="20"/>
              </w:rPr>
            </w:pPr>
            <w:r>
              <w:rPr>
                <w:rFonts w:ascii="Verdana" w:eastAsia="Verdana" w:hAnsi="Verdana" w:cs="Verdana"/>
                <w:b/>
                <w:color w:val="000000"/>
                <w:sz w:val="20"/>
                <w:szCs w:val="20"/>
              </w:rPr>
              <w:t>ALCANCE:</w:t>
            </w:r>
          </w:p>
          <w:p w14:paraId="00000018" w14:textId="77777777" w:rsidR="00BF3556" w:rsidRDefault="00BF3556">
            <w:pPr>
              <w:pBdr>
                <w:top w:val="nil"/>
                <w:left w:val="nil"/>
                <w:bottom w:val="nil"/>
                <w:right w:val="nil"/>
                <w:between w:val="nil"/>
              </w:pBdr>
              <w:spacing w:after="0"/>
              <w:jc w:val="both"/>
              <w:rPr>
                <w:rFonts w:ascii="Verdana" w:eastAsia="Verdana" w:hAnsi="Verdana" w:cs="Verdana"/>
                <w:color w:val="000000"/>
                <w:sz w:val="20"/>
                <w:szCs w:val="20"/>
              </w:rPr>
            </w:pPr>
          </w:p>
          <w:p w14:paraId="00000019" w14:textId="77777777" w:rsidR="00BF3556" w:rsidRDefault="00000000">
            <w:pPr>
              <w:pBdr>
                <w:top w:val="nil"/>
                <w:left w:val="nil"/>
                <w:bottom w:val="nil"/>
                <w:right w:val="nil"/>
                <w:between w:val="nil"/>
              </w:pBdr>
              <w:spacing w:after="0"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UNIDAD DE </w:t>
            </w:r>
            <w:r>
              <w:rPr>
                <w:rFonts w:ascii="Verdana" w:eastAsia="Verdana" w:hAnsi="Verdana" w:cs="Verdana"/>
                <w:b/>
                <w:sz w:val="20"/>
                <w:szCs w:val="20"/>
              </w:rPr>
              <w:t>AUDITORÍA</w:t>
            </w:r>
            <w:r>
              <w:rPr>
                <w:rFonts w:ascii="Verdana" w:eastAsia="Verdana" w:hAnsi="Verdana" w:cs="Verdana"/>
                <w:b/>
                <w:color w:val="000000"/>
                <w:sz w:val="20"/>
                <w:szCs w:val="20"/>
              </w:rPr>
              <w:t xml:space="preserve"> INTERNA DE LA COMISIÓN PRESIDENCIAL POR LA PAZ Y LOS DERECHOS HUMANOS </w:t>
            </w:r>
          </w:p>
          <w:p w14:paraId="0000001A" w14:textId="77777777" w:rsidR="00BF3556" w:rsidRDefault="00BF3556">
            <w:pPr>
              <w:pBdr>
                <w:top w:val="nil"/>
                <w:left w:val="nil"/>
                <w:bottom w:val="nil"/>
                <w:right w:val="nil"/>
                <w:between w:val="nil"/>
              </w:pBdr>
              <w:spacing w:after="0" w:line="240" w:lineRule="auto"/>
              <w:jc w:val="center"/>
              <w:rPr>
                <w:rFonts w:ascii="Verdana" w:eastAsia="Verdana" w:hAnsi="Verdana" w:cs="Verdana"/>
                <w:b/>
                <w:color w:val="000000"/>
                <w:sz w:val="20"/>
                <w:szCs w:val="20"/>
              </w:rPr>
            </w:pPr>
          </w:p>
          <w:p w14:paraId="0000001B" w14:textId="77777777" w:rsidR="00BF3556" w:rsidRDefault="00000000">
            <w:pPr>
              <w:pBdr>
                <w:top w:val="nil"/>
                <w:left w:val="nil"/>
                <w:bottom w:val="nil"/>
                <w:right w:val="nil"/>
                <w:between w:val="nil"/>
              </w:pBdr>
              <w:spacing w:after="0"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-COPADEH-</w:t>
            </w:r>
          </w:p>
          <w:p w14:paraId="0000001C" w14:textId="77777777" w:rsidR="00BF3556" w:rsidRDefault="00BF3556">
            <w:pPr>
              <w:pBdr>
                <w:top w:val="nil"/>
                <w:left w:val="nil"/>
                <w:bottom w:val="nil"/>
                <w:right w:val="nil"/>
                <w:between w:val="nil"/>
              </w:pBdr>
              <w:spacing w:after="0" w:line="240" w:lineRule="auto"/>
              <w:jc w:val="center"/>
              <w:rPr>
                <w:rFonts w:ascii="Verdana" w:eastAsia="Verdana" w:hAnsi="Verdana" w:cs="Verdana"/>
                <w:b/>
                <w:color w:val="000000"/>
                <w:sz w:val="20"/>
                <w:szCs w:val="20"/>
              </w:rPr>
            </w:pPr>
          </w:p>
        </w:tc>
      </w:tr>
      <w:tr w:rsidR="00BF3556" w14:paraId="024AEC0A" w14:textId="77777777">
        <w:trPr>
          <w:cantSplit/>
          <w:jc w:val="center"/>
        </w:trPr>
        <w:tc>
          <w:tcPr>
            <w:tcW w:w="9387" w:type="dxa"/>
            <w:gridSpan w:val="6"/>
            <w:tcBorders>
              <w:top w:val="single" w:sz="12" w:space="0" w:color="000000"/>
              <w:left w:val="single" w:sz="12" w:space="0" w:color="000000"/>
              <w:right w:val="single" w:sz="12" w:space="0" w:color="000000"/>
            </w:tcBorders>
          </w:tcPr>
          <w:p w14:paraId="00000022" w14:textId="77777777" w:rsidR="00BF3556" w:rsidRDefault="00BF3556">
            <w:pPr>
              <w:pBdr>
                <w:top w:val="nil"/>
                <w:left w:val="nil"/>
                <w:bottom w:val="nil"/>
                <w:right w:val="nil"/>
                <w:between w:val="nil"/>
              </w:pBdr>
              <w:spacing w:after="0"/>
              <w:jc w:val="center"/>
              <w:rPr>
                <w:rFonts w:ascii="Verdana" w:eastAsia="Verdana" w:hAnsi="Verdana" w:cs="Verdana"/>
                <w:b/>
                <w:color w:val="000000"/>
                <w:sz w:val="20"/>
                <w:szCs w:val="20"/>
              </w:rPr>
            </w:pPr>
          </w:p>
          <w:p w14:paraId="00000023" w14:textId="32BCDC72" w:rsidR="00BF3556" w:rsidRDefault="00000000">
            <w:pPr>
              <w:pBdr>
                <w:top w:val="nil"/>
                <w:left w:val="nil"/>
                <w:bottom w:val="nil"/>
                <w:right w:val="nil"/>
                <w:between w:val="nil"/>
              </w:pBdr>
              <w:spacing w:after="0"/>
              <w:jc w:val="center"/>
              <w:rPr>
                <w:rFonts w:ascii="Verdana" w:eastAsia="Verdana" w:hAnsi="Verdana" w:cs="Verdana"/>
                <w:b/>
                <w:color w:val="000000"/>
                <w:sz w:val="28"/>
                <w:szCs w:val="28"/>
              </w:rPr>
            </w:pPr>
            <w:r>
              <w:rPr>
                <w:rFonts w:ascii="Verdana" w:eastAsia="Verdana" w:hAnsi="Verdana" w:cs="Verdana"/>
                <w:b/>
                <w:color w:val="000000"/>
                <w:sz w:val="28"/>
                <w:szCs w:val="28"/>
              </w:rPr>
              <w:t>MANUAL DE NORMAS Y PROCEDIMIENTOS</w:t>
            </w:r>
            <w:r w:rsidR="00C51187">
              <w:rPr>
                <w:rFonts w:ascii="Verdana" w:eastAsia="Verdana" w:hAnsi="Verdana" w:cs="Verdana"/>
                <w:b/>
                <w:color w:val="000000"/>
                <w:sz w:val="28"/>
                <w:szCs w:val="28"/>
              </w:rPr>
              <w:t xml:space="preserve"> DE LA</w:t>
            </w:r>
            <w:r>
              <w:rPr>
                <w:rFonts w:ascii="Verdana" w:eastAsia="Verdana" w:hAnsi="Verdana" w:cs="Verdana"/>
                <w:b/>
                <w:color w:val="000000"/>
                <w:sz w:val="28"/>
                <w:szCs w:val="28"/>
              </w:rPr>
              <w:t xml:space="preserve"> </w:t>
            </w:r>
          </w:p>
          <w:p w14:paraId="00000024" w14:textId="77777777" w:rsidR="00BF3556" w:rsidRDefault="00000000">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8"/>
                <w:szCs w:val="28"/>
              </w:rPr>
              <w:t>UNIDAD DE AUDITORÍA INTERNA</w:t>
            </w:r>
          </w:p>
          <w:p w14:paraId="00000025" w14:textId="77777777" w:rsidR="00BF3556" w:rsidRDefault="00BF3556">
            <w:pPr>
              <w:pBdr>
                <w:top w:val="nil"/>
                <w:left w:val="nil"/>
                <w:bottom w:val="nil"/>
                <w:right w:val="nil"/>
                <w:between w:val="nil"/>
              </w:pBdr>
              <w:spacing w:after="0"/>
              <w:jc w:val="center"/>
              <w:rPr>
                <w:rFonts w:ascii="Verdana" w:eastAsia="Verdana" w:hAnsi="Verdana" w:cs="Verdana"/>
                <w:b/>
                <w:color w:val="000000"/>
                <w:sz w:val="20"/>
                <w:szCs w:val="20"/>
              </w:rPr>
            </w:pPr>
          </w:p>
        </w:tc>
      </w:tr>
      <w:tr w:rsidR="00BF3556" w14:paraId="0F4DEE4A" w14:textId="77777777">
        <w:trPr>
          <w:cantSplit/>
          <w:jc w:val="center"/>
        </w:trPr>
        <w:tc>
          <w:tcPr>
            <w:tcW w:w="2055" w:type="dxa"/>
            <w:gridSpan w:val="2"/>
            <w:tcBorders>
              <w:top w:val="single" w:sz="12" w:space="0" w:color="000000"/>
              <w:left w:val="single" w:sz="12" w:space="0" w:color="000000"/>
              <w:right w:val="single" w:sz="4" w:space="0" w:color="000000"/>
            </w:tcBorders>
          </w:tcPr>
          <w:p w14:paraId="0000002B" w14:textId="77777777" w:rsidR="00BF3556" w:rsidRDefault="00000000">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ETAPAS</w:t>
            </w:r>
          </w:p>
        </w:tc>
        <w:tc>
          <w:tcPr>
            <w:tcW w:w="3018" w:type="dxa"/>
            <w:gridSpan w:val="2"/>
            <w:tcBorders>
              <w:top w:val="single" w:sz="12" w:space="0" w:color="000000"/>
              <w:left w:val="single" w:sz="4" w:space="0" w:color="000000"/>
              <w:bottom w:val="nil"/>
              <w:right w:val="single" w:sz="4" w:space="0" w:color="000000"/>
            </w:tcBorders>
          </w:tcPr>
          <w:p w14:paraId="0000002D" w14:textId="77777777" w:rsidR="00BF3556" w:rsidRDefault="00000000">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NOMBRE Y CARGO</w:t>
            </w:r>
          </w:p>
        </w:tc>
        <w:tc>
          <w:tcPr>
            <w:tcW w:w="2268" w:type="dxa"/>
            <w:tcBorders>
              <w:top w:val="single" w:sz="12" w:space="0" w:color="000000"/>
              <w:left w:val="single" w:sz="4" w:space="0" w:color="000000"/>
              <w:right w:val="single" w:sz="4" w:space="0" w:color="000000"/>
            </w:tcBorders>
          </w:tcPr>
          <w:p w14:paraId="0000002F" w14:textId="77777777" w:rsidR="00BF3556" w:rsidRDefault="00000000">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FIRMA</w:t>
            </w:r>
          </w:p>
        </w:tc>
        <w:tc>
          <w:tcPr>
            <w:tcW w:w="2046" w:type="dxa"/>
            <w:tcBorders>
              <w:top w:val="single" w:sz="12" w:space="0" w:color="000000"/>
              <w:left w:val="single" w:sz="4" w:space="0" w:color="000000"/>
              <w:right w:val="single" w:sz="12" w:space="0" w:color="000000"/>
            </w:tcBorders>
          </w:tcPr>
          <w:p w14:paraId="00000030" w14:textId="77777777" w:rsidR="00BF3556" w:rsidRDefault="00000000">
            <w:pPr>
              <w:pBdr>
                <w:top w:val="nil"/>
                <w:left w:val="nil"/>
                <w:bottom w:val="nil"/>
                <w:right w:val="nil"/>
                <w:between w:val="nil"/>
              </w:pBdr>
              <w:spacing w:before="120" w:after="120"/>
              <w:jc w:val="center"/>
              <w:rPr>
                <w:rFonts w:ascii="Verdana" w:eastAsia="Verdana" w:hAnsi="Verdana" w:cs="Verdana"/>
                <w:b/>
                <w:color w:val="000000"/>
                <w:sz w:val="20"/>
                <w:szCs w:val="20"/>
                <w:highlight w:val="yellow"/>
              </w:rPr>
            </w:pPr>
            <w:r>
              <w:rPr>
                <w:rFonts w:ascii="Verdana" w:eastAsia="Verdana" w:hAnsi="Verdana" w:cs="Verdana"/>
                <w:b/>
                <w:color w:val="000000"/>
                <w:sz w:val="20"/>
                <w:szCs w:val="20"/>
              </w:rPr>
              <w:t>FECHA</w:t>
            </w:r>
          </w:p>
        </w:tc>
      </w:tr>
      <w:tr w:rsidR="00BF3556" w14:paraId="3BBB3845" w14:textId="77777777">
        <w:trPr>
          <w:cantSplit/>
          <w:jc w:val="center"/>
        </w:trPr>
        <w:tc>
          <w:tcPr>
            <w:tcW w:w="2055" w:type="dxa"/>
            <w:gridSpan w:val="2"/>
            <w:tcBorders>
              <w:left w:val="single" w:sz="12" w:space="0" w:color="000000"/>
              <w:right w:val="single" w:sz="4" w:space="0" w:color="000000"/>
            </w:tcBorders>
          </w:tcPr>
          <w:p w14:paraId="00000031" w14:textId="77777777" w:rsidR="00BF3556" w:rsidRDefault="00000000">
            <w:pPr>
              <w:pBdr>
                <w:top w:val="nil"/>
                <w:left w:val="nil"/>
                <w:bottom w:val="nil"/>
                <w:right w:val="nil"/>
                <w:between w:val="nil"/>
              </w:pBdr>
              <w:spacing w:before="120" w:after="120"/>
              <w:jc w:val="both"/>
              <w:rPr>
                <w:rFonts w:ascii="Verdana" w:eastAsia="Verdana" w:hAnsi="Verdana" w:cs="Verdana"/>
                <w:b/>
                <w:color w:val="000000"/>
                <w:sz w:val="20"/>
                <w:szCs w:val="20"/>
                <w:highlight w:val="darkYellow"/>
              </w:rPr>
            </w:pPr>
            <w:r>
              <w:rPr>
                <w:rFonts w:ascii="Verdana" w:eastAsia="Verdana" w:hAnsi="Verdana" w:cs="Verdana"/>
                <w:b/>
                <w:color w:val="000000"/>
                <w:sz w:val="20"/>
                <w:szCs w:val="20"/>
              </w:rPr>
              <w:t>ELABORADO POR:</w:t>
            </w:r>
          </w:p>
        </w:tc>
        <w:tc>
          <w:tcPr>
            <w:tcW w:w="3018" w:type="dxa"/>
            <w:gridSpan w:val="2"/>
            <w:tcBorders>
              <w:left w:val="single" w:sz="4" w:space="0" w:color="000000"/>
              <w:right w:val="single" w:sz="4" w:space="0" w:color="000000"/>
            </w:tcBorders>
            <w:vAlign w:val="center"/>
          </w:tcPr>
          <w:p w14:paraId="00000033" w14:textId="77777777" w:rsidR="00BF3556" w:rsidRPr="00D95F5D" w:rsidRDefault="00000000">
            <w:pPr>
              <w:pBdr>
                <w:top w:val="nil"/>
                <w:left w:val="nil"/>
                <w:bottom w:val="nil"/>
                <w:right w:val="nil"/>
                <w:between w:val="nil"/>
              </w:pBdr>
              <w:spacing w:after="0"/>
              <w:jc w:val="center"/>
              <w:rPr>
                <w:rFonts w:ascii="Verdana" w:eastAsia="Verdana" w:hAnsi="Verdana" w:cs="Verdana"/>
                <w:color w:val="000000"/>
                <w:sz w:val="20"/>
                <w:szCs w:val="20"/>
              </w:rPr>
            </w:pPr>
            <w:r w:rsidRPr="00D95F5D">
              <w:rPr>
                <w:rFonts w:ascii="Verdana" w:eastAsia="Verdana" w:hAnsi="Verdana" w:cs="Verdana"/>
                <w:color w:val="000000"/>
                <w:sz w:val="20"/>
                <w:szCs w:val="20"/>
              </w:rPr>
              <w:t>LIC. ORLANDO VITELIO VÁSQUEZ RAMOS/ AUDITOR</w:t>
            </w:r>
          </w:p>
        </w:tc>
        <w:tc>
          <w:tcPr>
            <w:tcW w:w="2268" w:type="dxa"/>
            <w:tcBorders>
              <w:left w:val="single" w:sz="4" w:space="0" w:color="000000"/>
              <w:right w:val="single" w:sz="4" w:space="0" w:color="000000"/>
            </w:tcBorders>
          </w:tcPr>
          <w:p w14:paraId="00000035" w14:textId="77777777" w:rsidR="00BF3556" w:rsidRDefault="00BF3556">
            <w:pPr>
              <w:pBdr>
                <w:top w:val="nil"/>
                <w:left w:val="nil"/>
                <w:bottom w:val="nil"/>
                <w:right w:val="nil"/>
                <w:between w:val="nil"/>
              </w:pBdr>
              <w:spacing w:before="120" w:after="0"/>
              <w:jc w:val="center"/>
              <w:rPr>
                <w:rFonts w:ascii="Verdana" w:eastAsia="Verdana" w:hAnsi="Verdana" w:cs="Verdana"/>
                <w:color w:val="000000"/>
                <w:sz w:val="20"/>
                <w:szCs w:val="20"/>
              </w:rPr>
            </w:pPr>
          </w:p>
          <w:p w14:paraId="00000036" w14:textId="77777777" w:rsidR="00BF3556" w:rsidRDefault="00BF3556">
            <w:pPr>
              <w:pBdr>
                <w:top w:val="nil"/>
                <w:left w:val="nil"/>
                <w:bottom w:val="nil"/>
                <w:right w:val="nil"/>
                <w:between w:val="nil"/>
              </w:pBdr>
              <w:spacing w:before="120" w:after="0"/>
              <w:jc w:val="center"/>
              <w:rPr>
                <w:rFonts w:ascii="Verdana" w:eastAsia="Verdana" w:hAnsi="Verdana" w:cs="Verdana"/>
                <w:color w:val="000000"/>
                <w:sz w:val="20"/>
                <w:szCs w:val="20"/>
              </w:rPr>
            </w:pPr>
          </w:p>
        </w:tc>
        <w:tc>
          <w:tcPr>
            <w:tcW w:w="2046" w:type="dxa"/>
            <w:tcBorders>
              <w:left w:val="single" w:sz="4" w:space="0" w:color="000000"/>
              <w:right w:val="single" w:sz="12" w:space="0" w:color="000000"/>
            </w:tcBorders>
            <w:vAlign w:val="center"/>
          </w:tcPr>
          <w:p w14:paraId="00000037" w14:textId="19A3F17E" w:rsidR="00BF3556" w:rsidRDefault="00985957">
            <w:pPr>
              <w:pBdr>
                <w:top w:val="nil"/>
                <w:left w:val="nil"/>
                <w:bottom w:val="nil"/>
                <w:right w:val="nil"/>
                <w:between w:val="nil"/>
              </w:pBdr>
              <w:spacing w:before="120" w:after="0"/>
              <w:jc w:val="center"/>
              <w:rPr>
                <w:rFonts w:ascii="Verdana" w:eastAsia="Verdana" w:hAnsi="Verdana" w:cs="Verdana"/>
                <w:color w:val="000000"/>
                <w:sz w:val="20"/>
                <w:szCs w:val="20"/>
              </w:rPr>
            </w:pPr>
            <w:r>
              <w:rPr>
                <w:rFonts w:ascii="Verdana" w:eastAsia="Verdana" w:hAnsi="Verdana" w:cs="Verdana"/>
                <w:color w:val="000000"/>
                <w:sz w:val="20"/>
                <w:szCs w:val="20"/>
              </w:rPr>
              <w:t>MARZO</w:t>
            </w:r>
            <w:r w:rsidR="00C26D8C">
              <w:rPr>
                <w:rFonts w:ascii="Verdana" w:eastAsia="Verdana" w:hAnsi="Verdana" w:cs="Verdana"/>
                <w:color w:val="000000"/>
                <w:sz w:val="20"/>
                <w:szCs w:val="20"/>
              </w:rPr>
              <w:t xml:space="preserve"> 202</w:t>
            </w:r>
            <w:r w:rsidR="001D13CA">
              <w:rPr>
                <w:rFonts w:ascii="Verdana" w:eastAsia="Verdana" w:hAnsi="Verdana" w:cs="Verdana"/>
                <w:color w:val="000000"/>
                <w:sz w:val="20"/>
                <w:szCs w:val="20"/>
              </w:rPr>
              <w:t>4</w:t>
            </w:r>
          </w:p>
        </w:tc>
      </w:tr>
      <w:tr w:rsidR="001D13CA" w14:paraId="186A8011" w14:textId="77777777">
        <w:trPr>
          <w:cantSplit/>
          <w:jc w:val="center"/>
        </w:trPr>
        <w:tc>
          <w:tcPr>
            <w:tcW w:w="2055" w:type="dxa"/>
            <w:gridSpan w:val="2"/>
            <w:tcBorders>
              <w:left w:val="single" w:sz="12" w:space="0" w:color="000000"/>
              <w:right w:val="single" w:sz="4" w:space="0" w:color="000000"/>
            </w:tcBorders>
          </w:tcPr>
          <w:p w14:paraId="00000038" w14:textId="77777777" w:rsidR="001D13CA" w:rsidRDefault="001D13CA" w:rsidP="001D13CA">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REVISADO POR:</w:t>
            </w:r>
          </w:p>
        </w:tc>
        <w:tc>
          <w:tcPr>
            <w:tcW w:w="3018" w:type="dxa"/>
            <w:gridSpan w:val="2"/>
            <w:tcBorders>
              <w:left w:val="single" w:sz="4" w:space="0" w:color="000000"/>
              <w:right w:val="single" w:sz="4" w:space="0" w:color="000000"/>
            </w:tcBorders>
            <w:vAlign w:val="center"/>
          </w:tcPr>
          <w:p w14:paraId="0000003A" w14:textId="1F3AA65E" w:rsidR="001D13CA" w:rsidRPr="00D95F5D" w:rsidRDefault="001D13CA" w:rsidP="001D13CA">
            <w:pPr>
              <w:pBdr>
                <w:top w:val="nil"/>
                <w:left w:val="nil"/>
                <w:bottom w:val="nil"/>
                <w:right w:val="nil"/>
                <w:between w:val="nil"/>
              </w:pBdr>
              <w:spacing w:after="0"/>
              <w:jc w:val="center"/>
              <w:rPr>
                <w:rFonts w:ascii="Verdana" w:eastAsia="Verdana" w:hAnsi="Verdana" w:cs="Verdana"/>
                <w:color w:val="000000"/>
                <w:sz w:val="20"/>
                <w:szCs w:val="20"/>
              </w:rPr>
            </w:pPr>
            <w:r w:rsidRPr="00D95F5D">
              <w:rPr>
                <w:rFonts w:ascii="Verdana" w:eastAsia="Verdana" w:hAnsi="Verdana" w:cs="Verdana"/>
                <w:color w:val="000000"/>
                <w:sz w:val="20"/>
                <w:szCs w:val="20"/>
              </w:rPr>
              <w:t xml:space="preserve">LCDA. ERICA </w:t>
            </w:r>
            <w:r w:rsidR="00B144DB" w:rsidRPr="00D95F5D">
              <w:rPr>
                <w:rFonts w:ascii="Verdana" w:eastAsia="Verdana" w:hAnsi="Verdana" w:cs="Verdana"/>
                <w:color w:val="000000"/>
                <w:sz w:val="20"/>
                <w:szCs w:val="20"/>
              </w:rPr>
              <w:t xml:space="preserve">ODETH </w:t>
            </w:r>
            <w:r w:rsidRPr="00D95F5D">
              <w:rPr>
                <w:rFonts w:ascii="Verdana" w:eastAsia="Verdana" w:hAnsi="Verdana" w:cs="Verdana"/>
                <w:color w:val="000000"/>
                <w:sz w:val="20"/>
                <w:szCs w:val="20"/>
              </w:rPr>
              <w:t>GUEVARA GARCÍA/JEFE DE AUDITORÍA INTERNA</w:t>
            </w:r>
          </w:p>
        </w:tc>
        <w:tc>
          <w:tcPr>
            <w:tcW w:w="2268" w:type="dxa"/>
            <w:tcBorders>
              <w:left w:val="single" w:sz="4" w:space="0" w:color="000000"/>
              <w:right w:val="single" w:sz="4" w:space="0" w:color="000000"/>
            </w:tcBorders>
          </w:tcPr>
          <w:p w14:paraId="0000003C" w14:textId="77777777" w:rsidR="001D13CA" w:rsidRDefault="001D13CA" w:rsidP="001D13CA">
            <w:pPr>
              <w:pBdr>
                <w:top w:val="nil"/>
                <w:left w:val="nil"/>
                <w:bottom w:val="nil"/>
                <w:right w:val="nil"/>
                <w:between w:val="nil"/>
              </w:pBdr>
              <w:spacing w:before="120" w:after="0"/>
              <w:jc w:val="center"/>
              <w:rPr>
                <w:rFonts w:ascii="Verdana" w:eastAsia="Verdana" w:hAnsi="Verdana" w:cs="Verdana"/>
                <w:color w:val="000000"/>
                <w:sz w:val="20"/>
                <w:szCs w:val="20"/>
              </w:rPr>
            </w:pPr>
          </w:p>
        </w:tc>
        <w:tc>
          <w:tcPr>
            <w:tcW w:w="2046" w:type="dxa"/>
            <w:tcBorders>
              <w:left w:val="single" w:sz="4" w:space="0" w:color="000000"/>
              <w:right w:val="single" w:sz="12" w:space="0" w:color="000000"/>
            </w:tcBorders>
          </w:tcPr>
          <w:p w14:paraId="0000003D" w14:textId="2A1CC08B" w:rsidR="001D13CA" w:rsidRDefault="00985957" w:rsidP="001D13CA">
            <w:pPr>
              <w:pBdr>
                <w:top w:val="nil"/>
                <w:left w:val="nil"/>
                <w:bottom w:val="nil"/>
                <w:right w:val="nil"/>
                <w:between w:val="nil"/>
              </w:pBdr>
              <w:spacing w:before="120" w:after="0"/>
              <w:jc w:val="center"/>
              <w:rPr>
                <w:rFonts w:ascii="Verdana" w:eastAsia="Verdana" w:hAnsi="Verdana" w:cs="Verdana"/>
                <w:color w:val="000000"/>
                <w:sz w:val="20"/>
                <w:szCs w:val="20"/>
              </w:rPr>
            </w:pPr>
            <w:r>
              <w:rPr>
                <w:rFonts w:ascii="Verdana" w:eastAsia="Verdana" w:hAnsi="Verdana" w:cs="Verdana"/>
                <w:color w:val="000000"/>
                <w:sz w:val="20"/>
                <w:szCs w:val="20"/>
              </w:rPr>
              <w:t>MARZO 2024</w:t>
            </w:r>
          </w:p>
        </w:tc>
      </w:tr>
      <w:tr w:rsidR="00FC11B1" w14:paraId="7C6A289D" w14:textId="77777777">
        <w:trPr>
          <w:cantSplit/>
          <w:jc w:val="center"/>
        </w:trPr>
        <w:tc>
          <w:tcPr>
            <w:tcW w:w="2055" w:type="dxa"/>
            <w:gridSpan w:val="2"/>
            <w:tcBorders>
              <w:left w:val="single" w:sz="12" w:space="0" w:color="000000"/>
              <w:right w:val="single" w:sz="4" w:space="0" w:color="000000"/>
            </w:tcBorders>
          </w:tcPr>
          <w:p w14:paraId="5BE4144C" w14:textId="7F65E3EA" w:rsidR="00FC11B1" w:rsidRDefault="00FC11B1" w:rsidP="00FC11B1">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REVISADO POR:</w:t>
            </w:r>
          </w:p>
        </w:tc>
        <w:tc>
          <w:tcPr>
            <w:tcW w:w="3018" w:type="dxa"/>
            <w:gridSpan w:val="2"/>
            <w:tcBorders>
              <w:left w:val="single" w:sz="4" w:space="0" w:color="000000"/>
              <w:right w:val="single" w:sz="4" w:space="0" w:color="000000"/>
            </w:tcBorders>
            <w:vAlign w:val="center"/>
          </w:tcPr>
          <w:p w14:paraId="57EB80A0" w14:textId="02E58D62" w:rsidR="00FC11B1" w:rsidRPr="00D95F5D" w:rsidRDefault="00FC11B1" w:rsidP="00FC11B1">
            <w:pPr>
              <w:pBdr>
                <w:top w:val="nil"/>
                <w:left w:val="nil"/>
                <w:bottom w:val="nil"/>
                <w:right w:val="nil"/>
                <w:between w:val="nil"/>
              </w:pBdr>
              <w:spacing w:after="0"/>
              <w:jc w:val="center"/>
              <w:rPr>
                <w:rFonts w:ascii="Verdana" w:eastAsia="Verdana" w:hAnsi="Verdana" w:cs="Verdana"/>
                <w:color w:val="000000"/>
                <w:sz w:val="20"/>
                <w:szCs w:val="20"/>
              </w:rPr>
            </w:pPr>
            <w:r w:rsidRPr="00D95F5D">
              <w:rPr>
                <w:rFonts w:ascii="Verdana" w:eastAsia="Verdana" w:hAnsi="Verdana" w:cs="Verdana"/>
                <w:color w:val="000000"/>
                <w:sz w:val="20"/>
                <w:szCs w:val="20"/>
              </w:rPr>
              <w:t>LIC. CRISTIAN ALBERTO UCLÉS SAMAYOA/JEFE DE ASUNTOS JURÍDICOS</w:t>
            </w:r>
          </w:p>
        </w:tc>
        <w:tc>
          <w:tcPr>
            <w:tcW w:w="2268" w:type="dxa"/>
            <w:tcBorders>
              <w:left w:val="single" w:sz="4" w:space="0" w:color="000000"/>
              <w:right w:val="single" w:sz="4" w:space="0" w:color="000000"/>
            </w:tcBorders>
          </w:tcPr>
          <w:p w14:paraId="00B24BE0" w14:textId="77777777" w:rsidR="00FC11B1" w:rsidRDefault="00FC11B1" w:rsidP="00FC11B1">
            <w:pPr>
              <w:pBdr>
                <w:top w:val="nil"/>
                <w:left w:val="nil"/>
                <w:bottom w:val="nil"/>
                <w:right w:val="nil"/>
                <w:between w:val="nil"/>
              </w:pBdr>
              <w:spacing w:before="120" w:after="0"/>
              <w:jc w:val="center"/>
              <w:rPr>
                <w:rFonts w:ascii="Verdana" w:eastAsia="Verdana" w:hAnsi="Verdana" w:cs="Verdana"/>
                <w:color w:val="000000"/>
                <w:sz w:val="20"/>
                <w:szCs w:val="20"/>
              </w:rPr>
            </w:pPr>
          </w:p>
        </w:tc>
        <w:tc>
          <w:tcPr>
            <w:tcW w:w="2046" w:type="dxa"/>
            <w:tcBorders>
              <w:left w:val="single" w:sz="4" w:space="0" w:color="000000"/>
              <w:right w:val="single" w:sz="12" w:space="0" w:color="000000"/>
            </w:tcBorders>
          </w:tcPr>
          <w:p w14:paraId="53158A5E" w14:textId="3B6DA85E" w:rsidR="00FC11B1" w:rsidRDefault="00FC11B1" w:rsidP="00FC11B1">
            <w:pPr>
              <w:pBdr>
                <w:top w:val="nil"/>
                <w:left w:val="nil"/>
                <w:bottom w:val="nil"/>
                <w:right w:val="nil"/>
                <w:between w:val="nil"/>
              </w:pBdr>
              <w:spacing w:before="120" w:after="0"/>
              <w:jc w:val="center"/>
              <w:rPr>
                <w:rFonts w:ascii="Verdana" w:eastAsia="Verdana" w:hAnsi="Verdana" w:cs="Verdana"/>
                <w:color w:val="000000"/>
                <w:sz w:val="20"/>
                <w:szCs w:val="20"/>
              </w:rPr>
            </w:pPr>
            <w:r>
              <w:rPr>
                <w:rFonts w:ascii="Verdana" w:eastAsia="Verdana" w:hAnsi="Verdana" w:cs="Verdana"/>
                <w:color w:val="000000"/>
                <w:sz w:val="20"/>
                <w:szCs w:val="20"/>
              </w:rPr>
              <w:t>MARZO 202</w:t>
            </w:r>
            <w:r w:rsidRPr="005914CD">
              <w:rPr>
                <w:rFonts w:ascii="Verdana" w:eastAsia="Verdana" w:hAnsi="Verdana" w:cs="Verdana"/>
                <w:color w:val="000000"/>
                <w:sz w:val="20"/>
                <w:szCs w:val="20"/>
              </w:rPr>
              <w:t>4</w:t>
            </w:r>
          </w:p>
        </w:tc>
      </w:tr>
      <w:tr w:rsidR="00FC11B1" w14:paraId="48BFCD37" w14:textId="77777777">
        <w:trPr>
          <w:cantSplit/>
          <w:trHeight w:val="920"/>
          <w:jc w:val="center"/>
        </w:trPr>
        <w:tc>
          <w:tcPr>
            <w:tcW w:w="2055" w:type="dxa"/>
            <w:gridSpan w:val="2"/>
            <w:tcBorders>
              <w:left w:val="single" w:sz="12" w:space="0" w:color="000000"/>
              <w:right w:val="single" w:sz="4" w:space="0" w:color="000000"/>
            </w:tcBorders>
          </w:tcPr>
          <w:p w14:paraId="0000003E" w14:textId="77777777" w:rsidR="00FC11B1" w:rsidRDefault="00FC11B1" w:rsidP="00FC11B1">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DISEÑADO Y ESTRUCTURADO POR:</w:t>
            </w:r>
          </w:p>
        </w:tc>
        <w:tc>
          <w:tcPr>
            <w:tcW w:w="3018" w:type="dxa"/>
            <w:gridSpan w:val="2"/>
            <w:tcBorders>
              <w:left w:val="single" w:sz="4" w:space="0" w:color="000000"/>
              <w:right w:val="single" w:sz="4" w:space="0" w:color="000000"/>
            </w:tcBorders>
            <w:vAlign w:val="center"/>
          </w:tcPr>
          <w:p w14:paraId="00000040" w14:textId="4A381ACA" w:rsidR="00FC11B1" w:rsidRPr="00D95F5D" w:rsidRDefault="00FC11B1" w:rsidP="00FC11B1">
            <w:pPr>
              <w:pBdr>
                <w:top w:val="nil"/>
                <w:left w:val="nil"/>
                <w:bottom w:val="nil"/>
                <w:right w:val="nil"/>
                <w:between w:val="nil"/>
              </w:pBdr>
              <w:spacing w:after="0"/>
              <w:jc w:val="center"/>
              <w:rPr>
                <w:rFonts w:ascii="Verdana" w:eastAsia="Verdana" w:hAnsi="Verdana" w:cs="Verdana"/>
                <w:color w:val="000000"/>
                <w:sz w:val="20"/>
                <w:szCs w:val="20"/>
              </w:rPr>
            </w:pPr>
            <w:r w:rsidRPr="00D95F5D">
              <w:rPr>
                <w:rFonts w:ascii="Verdana" w:eastAsia="Verdana" w:hAnsi="Verdana" w:cs="Verdana"/>
                <w:color w:val="000000"/>
                <w:sz w:val="20"/>
                <w:szCs w:val="20"/>
              </w:rPr>
              <w:t>LCDA. MARITZA JEANETTE ALVAREZ BO</w:t>
            </w:r>
            <w:r w:rsidR="00296FAB">
              <w:rPr>
                <w:rFonts w:ascii="Verdana" w:eastAsia="Verdana" w:hAnsi="Verdana" w:cs="Verdana"/>
                <w:color w:val="000000"/>
                <w:sz w:val="20"/>
                <w:szCs w:val="20"/>
              </w:rPr>
              <w:t>B</w:t>
            </w:r>
            <w:r w:rsidRPr="00D95F5D">
              <w:rPr>
                <w:rFonts w:ascii="Verdana" w:eastAsia="Verdana" w:hAnsi="Verdana" w:cs="Verdana"/>
                <w:color w:val="000000"/>
                <w:sz w:val="20"/>
                <w:szCs w:val="20"/>
              </w:rPr>
              <w:t>ADILLA/JEFE DE PLANIFICACIÓN</w:t>
            </w:r>
          </w:p>
        </w:tc>
        <w:tc>
          <w:tcPr>
            <w:tcW w:w="2268" w:type="dxa"/>
            <w:tcBorders>
              <w:left w:val="single" w:sz="4" w:space="0" w:color="000000"/>
              <w:right w:val="single" w:sz="4" w:space="0" w:color="000000"/>
            </w:tcBorders>
          </w:tcPr>
          <w:p w14:paraId="00000042" w14:textId="77777777" w:rsidR="00FC11B1" w:rsidRDefault="00FC11B1" w:rsidP="00FC11B1">
            <w:pPr>
              <w:pBdr>
                <w:top w:val="nil"/>
                <w:left w:val="nil"/>
                <w:bottom w:val="nil"/>
                <w:right w:val="nil"/>
                <w:between w:val="nil"/>
              </w:pBdr>
              <w:spacing w:before="120" w:after="0"/>
              <w:jc w:val="center"/>
              <w:rPr>
                <w:rFonts w:ascii="Verdana" w:eastAsia="Verdana" w:hAnsi="Verdana" w:cs="Verdana"/>
                <w:color w:val="000000"/>
                <w:sz w:val="20"/>
                <w:szCs w:val="20"/>
              </w:rPr>
            </w:pPr>
          </w:p>
        </w:tc>
        <w:tc>
          <w:tcPr>
            <w:tcW w:w="2046" w:type="dxa"/>
            <w:tcBorders>
              <w:left w:val="single" w:sz="4" w:space="0" w:color="000000"/>
              <w:right w:val="single" w:sz="12" w:space="0" w:color="000000"/>
            </w:tcBorders>
          </w:tcPr>
          <w:p w14:paraId="00000043" w14:textId="00A7C8FA" w:rsidR="00FC11B1" w:rsidRDefault="00FC11B1" w:rsidP="00FC11B1">
            <w:pPr>
              <w:pBdr>
                <w:top w:val="nil"/>
                <w:left w:val="nil"/>
                <w:bottom w:val="nil"/>
                <w:right w:val="nil"/>
                <w:between w:val="nil"/>
              </w:pBdr>
              <w:spacing w:before="120" w:after="0"/>
              <w:jc w:val="center"/>
              <w:rPr>
                <w:rFonts w:ascii="Verdana" w:eastAsia="Verdana" w:hAnsi="Verdana" w:cs="Verdana"/>
                <w:color w:val="000000"/>
                <w:sz w:val="20"/>
                <w:szCs w:val="20"/>
              </w:rPr>
            </w:pPr>
            <w:r>
              <w:rPr>
                <w:rFonts w:ascii="Verdana" w:eastAsia="Verdana" w:hAnsi="Verdana" w:cs="Verdana"/>
                <w:color w:val="000000"/>
                <w:sz w:val="20"/>
                <w:szCs w:val="20"/>
              </w:rPr>
              <w:t>MARZO 2024</w:t>
            </w:r>
          </w:p>
        </w:tc>
      </w:tr>
      <w:tr w:rsidR="00FC11B1" w14:paraId="3D423035" w14:textId="77777777">
        <w:trPr>
          <w:cantSplit/>
          <w:trHeight w:val="733"/>
          <w:jc w:val="center"/>
        </w:trPr>
        <w:tc>
          <w:tcPr>
            <w:tcW w:w="2055" w:type="dxa"/>
            <w:gridSpan w:val="2"/>
            <w:tcBorders>
              <w:left w:val="single" w:sz="12" w:space="0" w:color="000000"/>
              <w:right w:val="single" w:sz="4" w:space="0" w:color="000000"/>
            </w:tcBorders>
          </w:tcPr>
          <w:p w14:paraId="0000004A" w14:textId="77777777" w:rsidR="00FC11B1" w:rsidRDefault="00FC11B1" w:rsidP="00FC11B1">
            <w:pPr>
              <w:pBdr>
                <w:top w:val="nil"/>
                <w:left w:val="nil"/>
                <w:bottom w:val="nil"/>
                <w:right w:val="nil"/>
                <w:between w:val="nil"/>
              </w:pBdr>
              <w:spacing w:before="120" w:after="120"/>
              <w:jc w:val="both"/>
              <w:rPr>
                <w:rFonts w:ascii="Verdana" w:eastAsia="Verdana" w:hAnsi="Verdana" w:cs="Verdana"/>
                <w:b/>
                <w:color w:val="000000"/>
                <w:sz w:val="20"/>
                <w:szCs w:val="20"/>
                <w:highlight w:val="darkYellow"/>
              </w:rPr>
            </w:pPr>
            <w:r>
              <w:rPr>
                <w:rFonts w:ascii="Verdana" w:eastAsia="Verdana" w:hAnsi="Verdana" w:cs="Verdana"/>
                <w:b/>
                <w:color w:val="000000"/>
                <w:sz w:val="20"/>
                <w:szCs w:val="20"/>
              </w:rPr>
              <w:t>APROBADO POR:</w:t>
            </w:r>
          </w:p>
        </w:tc>
        <w:tc>
          <w:tcPr>
            <w:tcW w:w="3018" w:type="dxa"/>
            <w:gridSpan w:val="2"/>
            <w:tcBorders>
              <w:left w:val="single" w:sz="4" w:space="0" w:color="000000"/>
              <w:right w:val="single" w:sz="4" w:space="0" w:color="000000"/>
            </w:tcBorders>
            <w:vAlign w:val="center"/>
          </w:tcPr>
          <w:p w14:paraId="0000004C" w14:textId="2147AF0C" w:rsidR="00FC11B1" w:rsidRPr="00D95F5D" w:rsidRDefault="00FC11B1" w:rsidP="00FC11B1">
            <w:pPr>
              <w:pBdr>
                <w:top w:val="nil"/>
                <w:left w:val="nil"/>
                <w:bottom w:val="nil"/>
                <w:right w:val="nil"/>
                <w:between w:val="nil"/>
              </w:pBdr>
              <w:spacing w:after="0"/>
              <w:jc w:val="center"/>
              <w:rPr>
                <w:rFonts w:ascii="Verdana" w:eastAsia="Verdana" w:hAnsi="Verdana" w:cs="Verdana"/>
                <w:color w:val="000000"/>
                <w:sz w:val="20"/>
                <w:szCs w:val="20"/>
              </w:rPr>
            </w:pPr>
            <w:r w:rsidRPr="00D95F5D">
              <w:rPr>
                <w:rFonts w:ascii="Verdana" w:eastAsia="Verdana" w:hAnsi="Verdana" w:cs="Verdana"/>
                <w:color w:val="000000"/>
                <w:sz w:val="20"/>
                <w:szCs w:val="20"/>
              </w:rPr>
              <w:t>MSc. HECTOR OSWALDO SAMAYOA SOSA / DIRECTOR EJECUTIVO</w:t>
            </w:r>
          </w:p>
        </w:tc>
        <w:tc>
          <w:tcPr>
            <w:tcW w:w="2268" w:type="dxa"/>
            <w:tcBorders>
              <w:left w:val="single" w:sz="4" w:space="0" w:color="000000"/>
              <w:right w:val="single" w:sz="4" w:space="0" w:color="000000"/>
            </w:tcBorders>
          </w:tcPr>
          <w:p w14:paraId="0000004E" w14:textId="77777777" w:rsidR="00FC11B1" w:rsidRDefault="00FC11B1" w:rsidP="00FC11B1">
            <w:pPr>
              <w:pBdr>
                <w:top w:val="nil"/>
                <w:left w:val="nil"/>
                <w:bottom w:val="nil"/>
                <w:right w:val="nil"/>
                <w:between w:val="nil"/>
              </w:pBdr>
              <w:spacing w:before="120" w:after="0"/>
              <w:jc w:val="center"/>
              <w:rPr>
                <w:rFonts w:ascii="Verdana" w:eastAsia="Verdana" w:hAnsi="Verdana" w:cs="Verdana"/>
                <w:color w:val="000000"/>
                <w:sz w:val="20"/>
                <w:szCs w:val="20"/>
              </w:rPr>
            </w:pPr>
          </w:p>
        </w:tc>
        <w:tc>
          <w:tcPr>
            <w:tcW w:w="2046" w:type="dxa"/>
            <w:tcBorders>
              <w:left w:val="single" w:sz="4" w:space="0" w:color="000000"/>
              <w:right w:val="single" w:sz="12" w:space="0" w:color="000000"/>
            </w:tcBorders>
          </w:tcPr>
          <w:p w14:paraId="0000004F" w14:textId="50502143" w:rsidR="00FC11B1" w:rsidRDefault="00FC11B1" w:rsidP="00FC11B1">
            <w:pPr>
              <w:pBdr>
                <w:top w:val="nil"/>
                <w:left w:val="nil"/>
                <w:bottom w:val="nil"/>
                <w:right w:val="nil"/>
                <w:between w:val="nil"/>
              </w:pBdr>
              <w:spacing w:before="120" w:after="0"/>
              <w:jc w:val="center"/>
              <w:rPr>
                <w:rFonts w:ascii="Verdana" w:eastAsia="Verdana" w:hAnsi="Verdana" w:cs="Verdana"/>
                <w:color w:val="000000"/>
                <w:sz w:val="20"/>
                <w:szCs w:val="20"/>
              </w:rPr>
            </w:pPr>
            <w:r>
              <w:rPr>
                <w:rFonts w:ascii="Verdana" w:eastAsia="Verdana" w:hAnsi="Verdana" w:cs="Verdana"/>
                <w:color w:val="000000"/>
                <w:sz w:val="20"/>
                <w:szCs w:val="20"/>
              </w:rPr>
              <w:t>MARZO 202</w:t>
            </w:r>
            <w:r w:rsidRPr="005914CD">
              <w:rPr>
                <w:rFonts w:ascii="Verdana" w:eastAsia="Verdana" w:hAnsi="Verdana" w:cs="Verdana"/>
                <w:color w:val="000000"/>
                <w:sz w:val="20"/>
                <w:szCs w:val="20"/>
              </w:rPr>
              <w:t>4</w:t>
            </w:r>
          </w:p>
        </w:tc>
      </w:tr>
      <w:tr w:rsidR="00FC11B1" w14:paraId="2F402691" w14:textId="77777777">
        <w:trPr>
          <w:jc w:val="center"/>
        </w:trPr>
        <w:tc>
          <w:tcPr>
            <w:tcW w:w="9387" w:type="dxa"/>
            <w:gridSpan w:val="6"/>
            <w:tcBorders>
              <w:left w:val="single" w:sz="12" w:space="0" w:color="000000"/>
              <w:bottom w:val="single" w:sz="12" w:space="0" w:color="000000"/>
              <w:right w:val="single" w:sz="12" w:space="0" w:color="000000"/>
            </w:tcBorders>
          </w:tcPr>
          <w:p w14:paraId="00000050" w14:textId="77777777" w:rsidR="00FC11B1" w:rsidRDefault="00FC11B1" w:rsidP="00FC11B1">
            <w:pPr>
              <w:pBdr>
                <w:top w:val="nil"/>
                <w:left w:val="nil"/>
                <w:bottom w:val="nil"/>
                <w:right w:val="nil"/>
                <w:between w:val="nil"/>
              </w:pBdr>
              <w:spacing w:before="120" w:after="120"/>
              <w:jc w:val="both"/>
              <w:rPr>
                <w:rFonts w:ascii="Verdana" w:eastAsia="Verdana" w:hAnsi="Verdana" w:cs="Verdana"/>
                <w:color w:val="000000"/>
                <w:sz w:val="20"/>
                <w:szCs w:val="20"/>
                <w:highlight w:val="darkYellow"/>
              </w:rPr>
            </w:pPr>
          </w:p>
        </w:tc>
      </w:tr>
    </w:tbl>
    <w:p w14:paraId="00000058" w14:textId="71CA580B" w:rsidR="00BF3556" w:rsidRDefault="00000000">
      <w:pPr>
        <w:jc w:val="center"/>
        <w:rPr>
          <w:rFonts w:ascii="Verdana" w:eastAsia="Verdana" w:hAnsi="Verdana" w:cs="Verdana"/>
          <w:b/>
          <w:sz w:val="20"/>
          <w:szCs w:val="20"/>
        </w:rPr>
      </w:pPr>
      <w:r>
        <w:rPr>
          <w:rFonts w:ascii="Verdana" w:eastAsia="Verdana" w:hAnsi="Verdana" w:cs="Verdana"/>
          <w:b/>
          <w:sz w:val="20"/>
          <w:szCs w:val="20"/>
        </w:rPr>
        <w:lastRenderedPageBreak/>
        <w:t>ÍNDICE</w:t>
      </w:r>
    </w:p>
    <w:bookmarkStart w:id="0" w:name="_heading=h.gjdgxs" w:colFirst="0" w:colLast="0" w:displacedByCustomXml="next"/>
    <w:bookmarkEnd w:id="0" w:displacedByCustomXml="next"/>
    <w:sdt>
      <w:sdtPr>
        <w:rPr>
          <w:rFonts w:ascii="Calibri" w:eastAsia="Calibri" w:hAnsi="Calibri" w:cs="Calibri"/>
          <w:b w:val="0"/>
          <w:bCs w:val="0"/>
          <w:color w:val="auto"/>
          <w:sz w:val="22"/>
          <w:szCs w:val="22"/>
          <w:lang w:eastAsia="es-GT"/>
        </w:rPr>
        <w:id w:val="1486052185"/>
        <w:docPartObj>
          <w:docPartGallery w:val="Table of Contents"/>
          <w:docPartUnique/>
        </w:docPartObj>
      </w:sdtPr>
      <w:sdtContent>
        <w:p w14:paraId="1F773666" w14:textId="4D62FB19" w:rsidR="007E0A3E" w:rsidRDefault="007E0A3E">
          <w:pPr>
            <w:pStyle w:val="TtuloTDC"/>
          </w:pPr>
        </w:p>
        <w:p w14:paraId="0B8229F1" w14:textId="1C5A4C74" w:rsidR="007E0A3E" w:rsidRPr="007E0A3E" w:rsidRDefault="007E0A3E">
          <w:pPr>
            <w:pStyle w:val="TDC1"/>
            <w:rPr>
              <w:rFonts w:ascii="Verdana" w:eastAsiaTheme="minorEastAsia" w:hAnsi="Verdana" w:cstheme="minorBidi"/>
              <w:b w:val="0"/>
              <w:kern w:val="2"/>
              <w:lang w:val="es-GT" w:eastAsia="es-GT"/>
              <w14:ligatures w14:val="standardContextual"/>
            </w:rPr>
          </w:pPr>
          <w:r>
            <w:fldChar w:fldCharType="begin"/>
          </w:r>
          <w:r>
            <w:instrText xml:space="preserve"> TOC \o "1-3" \h \z \u </w:instrText>
          </w:r>
          <w:r>
            <w:fldChar w:fldCharType="separate"/>
          </w:r>
          <w:hyperlink w:anchor="_Toc151541489" w:history="1">
            <w:r w:rsidRPr="007E0A3E">
              <w:rPr>
                <w:rStyle w:val="Hipervnculo"/>
                <w:rFonts w:ascii="Verdana" w:hAnsi="Verdana"/>
              </w:rPr>
              <w:t>1.</w:t>
            </w:r>
            <w:r w:rsidRPr="007E0A3E">
              <w:rPr>
                <w:rFonts w:ascii="Verdana" w:eastAsiaTheme="minorEastAsia" w:hAnsi="Verdana" w:cstheme="minorBidi"/>
                <w:b w:val="0"/>
                <w:kern w:val="2"/>
                <w:lang w:val="es-GT" w:eastAsia="es-GT"/>
                <w14:ligatures w14:val="standardContextual"/>
              </w:rPr>
              <w:tab/>
            </w:r>
            <w:r w:rsidRPr="007E0A3E">
              <w:rPr>
                <w:rStyle w:val="Hipervnculo"/>
                <w:rFonts w:ascii="Verdana" w:hAnsi="Verdana"/>
              </w:rPr>
              <w:t>LISTA DE DISTRIBUCIÓN DEL MANUAL</w:t>
            </w:r>
            <w:r w:rsidRPr="007E0A3E">
              <w:rPr>
                <w:rFonts w:ascii="Verdana" w:hAnsi="Verdana"/>
                <w:webHidden/>
              </w:rPr>
              <w:tab/>
            </w:r>
            <w:r w:rsidRPr="007E0A3E">
              <w:rPr>
                <w:rFonts w:ascii="Verdana" w:hAnsi="Verdana"/>
                <w:webHidden/>
              </w:rPr>
              <w:fldChar w:fldCharType="begin"/>
            </w:r>
            <w:r w:rsidRPr="007E0A3E">
              <w:rPr>
                <w:rFonts w:ascii="Verdana" w:hAnsi="Verdana"/>
                <w:webHidden/>
              </w:rPr>
              <w:instrText xml:space="preserve"> PAGEREF _Toc151541489 \h </w:instrText>
            </w:r>
            <w:r w:rsidRPr="007E0A3E">
              <w:rPr>
                <w:rFonts w:ascii="Verdana" w:hAnsi="Verdana"/>
                <w:webHidden/>
              </w:rPr>
            </w:r>
            <w:r w:rsidRPr="007E0A3E">
              <w:rPr>
                <w:rFonts w:ascii="Verdana" w:hAnsi="Verdana"/>
                <w:webHidden/>
              </w:rPr>
              <w:fldChar w:fldCharType="separate"/>
            </w:r>
            <w:r w:rsidR="00296FAB">
              <w:rPr>
                <w:rFonts w:ascii="Verdana" w:hAnsi="Verdana"/>
                <w:webHidden/>
              </w:rPr>
              <w:t>3</w:t>
            </w:r>
            <w:r w:rsidRPr="007E0A3E">
              <w:rPr>
                <w:rFonts w:ascii="Verdana" w:hAnsi="Verdana"/>
                <w:webHidden/>
              </w:rPr>
              <w:fldChar w:fldCharType="end"/>
            </w:r>
          </w:hyperlink>
        </w:p>
        <w:p w14:paraId="1B8FC17E" w14:textId="786AD9F8" w:rsidR="007E0A3E" w:rsidRPr="007E0A3E" w:rsidRDefault="00000000">
          <w:pPr>
            <w:pStyle w:val="TDC1"/>
            <w:rPr>
              <w:rFonts w:ascii="Verdana" w:eastAsiaTheme="minorEastAsia" w:hAnsi="Verdana" w:cstheme="minorBidi"/>
              <w:b w:val="0"/>
              <w:kern w:val="2"/>
              <w:lang w:val="es-GT" w:eastAsia="es-GT"/>
              <w14:ligatures w14:val="standardContextual"/>
            </w:rPr>
          </w:pPr>
          <w:hyperlink w:anchor="_Toc151541490" w:history="1">
            <w:r w:rsidR="007E0A3E" w:rsidRPr="007E0A3E">
              <w:rPr>
                <w:rStyle w:val="Hipervnculo"/>
                <w:rFonts w:ascii="Verdana" w:hAnsi="Verdana"/>
              </w:rPr>
              <w:t>2.</w:t>
            </w:r>
            <w:r w:rsidR="007E0A3E" w:rsidRPr="007E0A3E">
              <w:rPr>
                <w:rFonts w:ascii="Verdana" w:eastAsiaTheme="minorEastAsia" w:hAnsi="Verdana" w:cstheme="minorBidi"/>
                <w:b w:val="0"/>
                <w:kern w:val="2"/>
                <w:lang w:val="es-GT" w:eastAsia="es-GT"/>
                <w14:ligatures w14:val="standardContextual"/>
              </w:rPr>
              <w:tab/>
            </w:r>
            <w:r w:rsidR="007E0A3E" w:rsidRPr="007E0A3E">
              <w:rPr>
                <w:rStyle w:val="Hipervnculo"/>
                <w:rFonts w:ascii="Verdana" w:hAnsi="Verdana"/>
              </w:rPr>
              <w:t>LISTA DE PÁGINAS EFECTIVAS</w:t>
            </w:r>
            <w:r w:rsidR="007E0A3E" w:rsidRPr="007E0A3E">
              <w:rPr>
                <w:rFonts w:ascii="Verdana" w:hAnsi="Verdana"/>
                <w:webHidden/>
              </w:rPr>
              <w:tab/>
            </w:r>
            <w:r w:rsidR="007E0A3E" w:rsidRPr="007E0A3E">
              <w:rPr>
                <w:rFonts w:ascii="Verdana" w:hAnsi="Verdana"/>
                <w:webHidden/>
              </w:rPr>
              <w:fldChar w:fldCharType="begin"/>
            </w:r>
            <w:r w:rsidR="007E0A3E" w:rsidRPr="007E0A3E">
              <w:rPr>
                <w:rFonts w:ascii="Verdana" w:hAnsi="Verdana"/>
                <w:webHidden/>
              </w:rPr>
              <w:instrText xml:space="preserve"> PAGEREF _Toc151541490 \h </w:instrText>
            </w:r>
            <w:r w:rsidR="007E0A3E" w:rsidRPr="007E0A3E">
              <w:rPr>
                <w:rFonts w:ascii="Verdana" w:hAnsi="Verdana"/>
                <w:webHidden/>
              </w:rPr>
            </w:r>
            <w:r w:rsidR="007E0A3E" w:rsidRPr="007E0A3E">
              <w:rPr>
                <w:rFonts w:ascii="Verdana" w:hAnsi="Verdana"/>
                <w:webHidden/>
              </w:rPr>
              <w:fldChar w:fldCharType="separate"/>
            </w:r>
            <w:r w:rsidR="00296FAB">
              <w:rPr>
                <w:rFonts w:ascii="Verdana" w:hAnsi="Verdana"/>
                <w:webHidden/>
              </w:rPr>
              <w:t>3</w:t>
            </w:r>
            <w:r w:rsidR="007E0A3E" w:rsidRPr="007E0A3E">
              <w:rPr>
                <w:rFonts w:ascii="Verdana" w:hAnsi="Verdana"/>
                <w:webHidden/>
              </w:rPr>
              <w:fldChar w:fldCharType="end"/>
            </w:r>
          </w:hyperlink>
        </w:p>
        <w:p w14:paraId="74FEC86D" w14:textId="426D8687" w:rsidR="007E0A3E" w:rsidRPr="007E0A3E" w:rsidRDefault="00000000">
          <w:pPr>
            <w:pStyle w:val="TDC1"/>
            <w:rPr>
              <w:rFonts w:ascii="Verdana" w:eastAsiaTheme="minorEastAsia" w:hAnsi="Verdana" w:cstheme="minorBidi"/>
              <w:b w:val="0"/>
              <w:kern w:val="2"/>
              <w:lang w:val="es-GT" w:eastAsia="es-GT"/>
              <w14:ligatures w14:val="standardContextual"/>
            </w:rPr>
          </w:pPr>
          <w:hyperlink w:anchor="_Toc151541491" w:history="1">
            <w:r w:rsidR="007E0A3E" w:rsidRPr="007E0A3E">
              <w:rPr>
                <w:rStyle w:val="Hipervnculo"/>
                <w:rFonts w:ascii="Verdana" w:hAnsi="Verdana"/>
              </w:rPr>
              <w:t>3.</w:t>
            </w:r>
            <w:r w:rsidR="007E0A3E" w:rsidRPr="007E0A3E">
              <w:rPr>
                <w:rFonts w:ascii="Verdana" w:eastAsiaTheme="minorEastAsia" w:hAnsi="Verdana" w:cstheme="minorBidi"/>
                <w:b w:val="0"/>
                <w:kern w:val="2"/>
                <w:lang w:val="es-GT" w:eastAsia="es-GT"/>
                <w14:ligatures w14:val="standardContextual"/>
              </w:rPr>
              <w:tab/>
            </w:r>
            <w:r w:rsidR="007E0A3E" w:rsidRPr="007E0A3E">
              <w:rPr>
                <w:rStyle w:val="Hipervnculo"/>
                <w:rFonts w:ascii="Verdana" w:hAnsi="Verdana"/>
              </w:rPr>
              <w:t>REGISTRO O CONTROL DE REVISIONES</w:t>
            </w:r>
            <w:r w:rsidR="007E0A3E" w:rsidRPr="007E0A3E">
              <w:rPr>
                <w:rFonts w:ascii="Verdana" w:hAnsi="Verdana"/>
                <w:webHidden/>
              </w:rPr>
              <w:tab/>
            </w:r>
            <w:r w:rsidR="007E0A3E" w:rsidRPr="007E0A3E">
              <w:rPr>
                <w:rFonts w:ascii="Verdana" w:hAnsi="Verdana"/>
                <w:webHidden/>
              </w:rPr>
              <w:fldChar w:fldCharType="begin"/>
            </w:r>
            <w:r w:rsidR="007E0A3E" w:rsidRPr="007E0A3E">
              <w:rPr>
                <w:rFonts w:ascii="Verdana" w:hAnsi="Verdana"/>
                <w:webHidden/>
              </w:rPr>
              <w:instrText xml:space="preserve"> PAGEREF _Toc151541491 \h </w:instrText>
            </w:r>
            <w:r w:rsidR="007E0A3E" w:rsidRPr="007E0A3E">
              <w:rPr>
                <w:rFonts w:ascii="Verdana" w:hAnsi="Verdana"/>
                <w:webHidden/>
              </w:rPr>
            </w:r>
            <w:r w:rsidR="007E0A3E" w:rsidRPr="007E0A3E">
              <w:rPr>
                <w:rFonts w:ascii="Verdana" w:hAnsi="Verdana"/>
                <w:webHidden/>
              </w:rPr>
              <w:fldChar w:fldCharType="separate"/>
            </w:r>
            <w:r w:rsidR="00296FAB">
              <w:rPr>
                <w:rFonts w:ascii="Verdana" w:hAnsi="Verdana"/>
                <w:webHidden/>
              </w:rPr>
              <w:t>7</w:t>
            </w:r>
            <w:r w:rsidR="007E0A3E" w:rsidRPr="007E0A3E">
              <w:rPr>
                <w:rFonts w:ascii="Verdana" w:hAnsi="Verdana"/>
                <w:webHidden/>
              </w:rPr>
              <w:fldChar w:fldCharType="end"/>
            </w:r>
          </w:hyperlink>
        </w:p>
        <w:p w14:paraId="6D5BECA4" w14:textId="5D7045C3" w:rsidR="007E0A3E" w:rsidRPr="007E0A3E" w:rsidRDefault="00000000">
          <w:pPr>
            <w:pStyle w:val="TDC1"/>
            <w:rPr>
              <w:rFonts w:ascii="Verdana" w:eastAsiaTheme="minorEastAsia" w:hAnsi="Verdana" w:cstheme="minorBidi"/>
              <w:b w:val="0"/>
              <w:kern w:val="2"/>
              <w:lang w:val="es-GT" w:eastAsia="es-GT"/>
              <w14:ligatures w14:val="standardContextual"/>
            </w:rPr>
          </w:pPr>
          <w:hyperlink w:anchor="_Toc151541492" w:history="1">
            <w:r w:rsidR="007E0A3E" w:rsidRPr="007E0A3E">
              <w:rPr>
                <w:rStyle w:val="Hipervnculo"/>
                <w:rFonts w:ascii="Verdana" w:hAnsi="Verdana"/>
              </w:rPr>
              <w:t>4.</w:t>
            </w:r>
            <w:r w:rsidR="007E0A3E" w:rsidRPr="007E0A3E">
              <w:rPr>
                <w:rFonts w:ascii="Verdana" w:eastAsiaTheme="minorEastAsia" w:hAnsi="Verdana" w:cstheme="minorBidi"/>
                <w:b w:val="0"/>
                <w:kern w:val="2"/>
                <w:lang w:val="es-GT" w:eastAsia="es-GT"/>
                <w14:ligatures w14:val="standardContextual"/>
              </w:rPr>
              <w:tab/>
            </w:r>
            <w:r w:rsidR="007E0A3E" w:rsidRPr="007E0A3E">
              <w:rPr>
                <w:rStyle w:val="Hipervnculo"/>
                <w:rFonts w:ascii="Verdana" w:hAnsi="Verdana"/>
              </w:rPr>
              <w:t>INTRODUCCIÓN</w:t>
            </w:r>
            <w:r w:rsidR="007E0A3E" w:rsidRPr="007E0A3E">
              <w:rPr>
                <w:rFonts w:ascii="Verdana" w:hAnsi="Verdana"/>
                <w:webHidden/>
              </w:rPr>
              <w:tab/>
            </w:r>
            <w:r w:rsidR="007E0A3E" w:rsidRPr="007E0A3E">
              <w:rPr>
                <w:rFonts w:ascii="Verdana" w:hAnsi="Verdana"/>
                <w:webHidden/>
              </w:rPr>
              <w:fldChar w:fldCharType="begin"/>
            </w:r>
            <w:r w:rsidR="007E0A3E" w:rsidRPr="007E0A3E">
              <w:rPr>
                <w:rFonts w:ascii="Verdana" w:hAnsi="Verdana"/>
                <w:webHidden/>
              </w:rPr>
              <w:instrText xml:space="preserve"> PAGEREF _Toc151541492 \h </w:instrText>
            </w:r>
            <w:r w:rsidR="007E0A3E" w:rsidRPr="007E0A3E">
              <w:rPr>
                <w:rFonts w:ascii="Verdana" w:hAnsi="Verdana"/>
                <w:webHidden/>
              </w:rPr>
            </w:r>
            <w:r w:rsidR="007E0A3E" w:rsidRPr="007E0A3E">
              <w:rPr>
                <w:rFonts w:ascii="Verdana" w:hAnsi="Verdana"/>
                <w:webHidden/>
              </w:rPr>
              <w:fldChar w:fldCharType="separate"/>
            </w:r>
            <w:r w:rsidR="00296FAB">
              <w:rPr>
                <w:rFonts w:ascii="Verdana" w:hAnsi="Verdana"/>
                <w:webHidden/>
              </w:rPr>
              <w:t>8</w:t>
            </w:r>
            <w:r w:rsidR="007E0A3E" w:rsidRPr="007E0A3E">
              <w:rPr>
                <w:rFonts w:ascii="Verdana" w:hAnsi="Verdana"/>
                <w:webHidden/>
              </w:rPr>
              <w:fldChar w:fldCharType="end"/>
            </w:r>
          </w:hyperlink>
        </w:p>
        <w:p w14:paraId="7A9230E8" w14:textId="76FE302B" w:rsidR="007E0A3E" w:rsidRPr="007E0A3E" w:rsidRDefault="00000000">
          <w:pPr>
            <w:pStyle w:val="TDC1"/>
            <w:rPr>
              <w:rFonts w:ascii="Verdana" w:eastAsiaTheme="minorEastAsia" w:hAnsi="Verdana" w:cstheme="minorBidi"/>
              <w:b w:val="0"/>
              <w:kern w:val="2"/>
              <w:lang w:val="es-GT" w:eastAsia="es-GT"/>
              <w14:ligatures w14:val="standardContextual"/>
            </w:rPr>
          </w:pPr>
          <w:hyperlink w:anchor="_Toc151541493" w:history="1">
            <w:r w:rsidR="007E0A3E" w:rsidRPr="007E0A3E">
              <w:rPr>
                <w:rStyle w:val="Hipervnculo"/>
                <w:rFonts w:ascii="Verdana" w:hAnsi="Verdana"/>
              </w:rPr>
              <w:t>5.</w:t>
            </w:r>
            <w:r w:rsidR="007E0A3E" w:rsidRPr="007E0A3E">
              <w:rPr>
                <w:rFonts w:ascii="Verdana" w:eastAsiaTheme="minorEastAsia" w:hAnsi="Verdana" w:cstheme="minorBidi"/>
                <w:b w:val="0"/>
                <w:kern w:val="2"/>
                <w:lang w:val="es-GT" w:eastAsia="es-GT"/>
                <w14:ligatures w14:val="standardContextual"/>
              </w:rPr>
              <w:tab/>
            </w:r>
            <w:r w:rsidR="007E0A3E" w:rsidRPr="007E0A3E">
              <w:rPr>
                <w:rStyle w:val="Hipervnculo"/>
                <w:rFonts w:ascii="Verdana" w:hAnsi="Verdana"/>
              </w:rPr>
              <w:t>INFORMACIÓN GENERAL (DEFINICIONES Y CONCEPTOS)</w:t>
            </w:r>
            <w:r w:rsidR="007E0A3E" w:rsidRPr="007E0A3E">
              <w:rPr>
                <w:rFonts w:ascii="Verdana" w:hAnsi="Verdana"/>
                <w:webHidden/>
              </w:rPr>
              <w:tab/>
            </w:r>
            <w:r w:rsidR="007E0A3E" w:rsidRPr="007E0A3E">
              <w:rPr>
                <w:rFonts w:ascii="Verdana" w:hAnsi="Verdana"/>
                <w:webHidden/>
              </w:rPr>
              <w:fldChar w:fldCharType="begin"/>
            </w:r>
            <w:r w:rsidR="007E0A3E" w:rsidRPr="007E0A3E">
              <w:rPr>
                <w:rFonts w:ascii="Verdana" w:hAnsi="Verdana"/>
                <w:webHidden/>
              </w:rPr>
              <w:instrText xml:space="preserve"> PAGEREF _Toc151541493 \h </w:instrText>
            </w:r>
            <w:r w:rsidR="007E0A3E" w:rsidRPr="007E0A3E">
              <w:rPr>
                <w:rFonts w:ascii="Verdana" w:hAnsi="Verdana"/>
                <w:webHidden/>
              </w:rPr>
            </w:r>
            <w:r w:rsidR="007E0A3E" w:rsidRPr="007E0A3E">
              <w:rPr>
                <w:rFonts w:ascii="Verdana" w:hAnsi="Verdana"/>
                <w:webHidden/>
              </w:rPr>
              <w:fldChar w:fldCharType="separate"/>
            </w:r>
            <w:r w:rsidR="00296FAB">
              <w:rPr>
                <w:rFonts w:ascii="Verdana" w:hAnsi="Verdana"/>
                <w:webHidden/>
              </w:rPr>
              <w:t>9</w:t>
            </w:r>
            <w:r w:rsidR="007E0A3E" w:rsidRPr="007E0A3E">
              <w:rPr>
                <w:rFonts w:ascii="Verdana" w:hAnsi="Verdana"/>
                <w:webHidden/>
              </w:rPr>
              <w:fldChar w:fldCharType="end"/>
            </w:r>
          </w:hyperlink>
        </w:p>
        <w:p w14:paraId="556B32AF" w14:textId="392EC29C" w:rsidR="007E0A3E" w:rsidRPr="007E0A3E" w:rsidRDefault="00000000">
          <w:pPr>
            <w:pStyle w:val="TDC1"/>
            <w:rPr>
              <w:rFonts w:ascii="Verdana" w:eastAsiaTheme="minorEastAsia" w:hAnsi="Verdana" w:cstheme="minorBidi"/>
              <w:b w:val="0"/>
              <w:kern w:val="2"/>
              <w:lang w:val="es-GT" w:eastAsia="es-GT"/>
              <w14:ligatures w14:val="standardContextual"/>
            </w:rPr>
          </w:pPr>
          <w:hyperlink w:anchor="_Toc151541494" w:history="1">
            <w:r w:rsidR="007E0A3E" w:rsidRPr="007E0A3E">
              <w:rPr>
                <w:rStyle w:val="Hipervnculo"/>
                <w:rFonts w:ascii="Verdana" w:hAnsi="Verdana"/>
              </w:rPr>
              <w:t>6.</w:t>
            </w:r>
            <w:r w:rsidR="007E0A3E" w:rsidRPr="007E0A3E">
              <w:rPr>
                <w:rFonts w:ascii="Verdana" w:eastAsiaTheme="minorEastAsia" w:hAnsi="Verdana" w:cstheme="minorBidi"/>
                <w:b w:val="0"/>
                <w:kern w:val="2"/>
                <w:lang w:val="es-GT" w:eastAsia="es-GT"/>
                <w14:ligatures w14:val="standardContextual"/>
              </w:rPr>
              <w:tab/>
            </w:r>
            <w:r w:rsidR="007E0A3E" w:rsidRPr="007E0A3E">
              <w:rPr>
                <w:rStyle w:val="Hipervnculo"/>
                <w:rFonts w:ascii="Verdana" w:hAnsi="Verdana"/>
              </w:rPr>
              <w:t>ACRÓNIMOS</w:t>
            </w:r>
            <w:r w:rsidR="007E0A3E" w:rsidRPr="007E0A3E">
              <w:rPr>
                <w:rFonts w:ascii="Verdana" w:hAnsi="Verdana"/>
                <w:webHidden/>
              </w:rPr>
              <w:tab/>
            </w:r>
            <w:r w:rsidR="007E0A3E" w:rsidRPr="007E0A3E">
              <w:rPr>
                <w:rFonts w:ascii="Verdana" w:hAnsi="Verdana"/>
                <w:webHidden/>
              </w:rPr>
              <w:fldChar w:fldCharType="begin"/>
            </w:r>
            <w:r w:rsidR="007E0A3E" w:rsidRPr="007E0A3E">
              <w:rPr>
                <w:rFonts w:ascii="Verdana" w:hAnsi="Verdana"/>
                <w:webHidden/>
              </w:rPr>
              <w:instrText xml:space="preserve"> PAGEREF _Toc151541494 \h </w:instrText>
            </w:r>
            <w:r w:rsidR="007E0A3E" w:rsidRPr="007E0A3E">
              <w:rPr>
                <w:rFonts w:ascii="Verdana" w:hAnsi="Verdana"/>
                <w:webHidden/>
              </w:rPr>
            </w:r>
            <w:r w:rsidR="007E0A3E" w:rsidRPr="007E0A3E">
              <w:rPr>
                <w:rFonts w:ascii="Verdana" w:hAnsi="Verdana"/>
                <w:webHidden/>
              </w:rPr>
              <w:fldChar w:fldCharType="separate"/>
            </w:r>
            <w:r w:rsidR="00296FAB">
              <w:rPr>
                <w:rFonts w:ascii="Verdana" w:hAnsi="Verdana"/>
                <w:webHidden/>
              </w:rPr>
              <w:t>13</w:t>
            </w:r>
            <w:r w:rsidR="007E0A3E" w:rsidRPr="007E0A3E">
              <w:rPr>
                <w:rFonts w:ascii="Verdana" w:hAnsi="Verdana"/>
                <w:webHidden/>
              </w:rPr>
              <w:fldChar w:fldCharType="end"/>
            </w:r>
          </w:hyperlink>
        </w:p>
        <w:p w14:paraId="0C844DE7" w14:textId="7F9C855B" w:rsidR="007E0A3E" w:rsidRPr="007E0A3E" w:rsidRDefault="00000000">
          <w:pPr>
            <w:pStyle w:val="TDC1"/>
            <w:rPr>
              <w:rFonts w:ascii="Verdana" w:eastAsiaTheme="minorEastAsia" w:hAnsi="Verdana" w:cstheme="minorBidi"/>
              <w:b w:val="0"/>
              <w:kern w:val="2"/>
              <w:lang w:val="es-GT" w:eastAsia="es-GT"/>
              <w14:ligatures w14:val="standardContextual"/>
            </w:rPr>
          </w:pPr>
          <w:hyperlink w:anchor="_Toc151541495" w:history="1">
            <w:r w:rsidR="007E0A3E" w:rsidRPr="007E0A3E">
              <w:rPr>
                <w:rStyle w:val="Hipervnculo"/>
                <w:rFonts w:ascii="Verdana" w:hAnsi="Verdana"/>
              </w:rPr>
              <w:t>7.</w:t>
            </w:r>
            <w:r w:rsidR="007E0A3E" w:rsidRPr="007E0A3E">
              <w:rPr>
                <w:rFonts w:ascii="Verdana" w:eastAsiaTheme="minorEastAsia" w:hAnsi="Verdana" w:cstheme="minorBidi"/>
                <w:b w:val="0"/>
                <w:kern w:val="2"/>
                <w:lang w:val="es-GT" w:eastAsia="es-GT"/>
                <w14:ligatures w14:val="standardContextual"/>
              </w:rPr>
              <w:tab/>
            </w:r>
            <w:r w:rsidR="007E0A3E" w:rsidRPr="007E0A3E">
              <w:rPr>
                <w:rStyle w:val="Hipervnculo"/>
                <w:rFonts w:ascii="Verdana" w:hAnsi="Verdana"/>
              </w:rPr>
              <w:t>BASE LEGAL</w:t>
            </w:r>
            <w:r w:rsidR="007E0A3E" w:rsidRPr="007E0A3E">
              <w:rPr>
                <w:rFonts w:ascii="Verdana" w:hAnsi="Verdana"/>
                <w:webHidden/>
              </w:rPr>
              <w:tab/>
            </w:r>
            <w:r w:rsidR="007E0A3E" w:rsidRPr="007E0A3E">
              <w:rPr>
                <w:rFonts w:ascii="Verdana" w:hAnsi="Verdana"/>
                <w:webHidden/>
              </w:rPr>
              <w:fldChar w:fldCharType="begin"/>
            </w:r>
            <w:r w:rsidR="007E0A3E" w:rsidRPr="007E0A3E">
              <w:rPr>
                <w:rFonts w:ascii="Verdana" w:hAnsi="Verdana"/>
                <w:webHidden/>
              </w:rPr>
              <w:instrText xml:space="preserve"> PAGEREF _Toc151541495 \h </w:instrText>
            </w:r>
            <w:r w:rsidR="007E0A3E" w:rsidRPr="007E0A3E">
              <w:rPr>
                <w:rFonts w:ascii="Verdana" w:hAnsi="Verdana"/>
                <w:webHidden/>
              </w:rPr>
            </w:r>
            <w:r w:rsidR="007E0A3E" w:rsidRPr="007E0A3E">
              <w:rPr>
                <w:rFonts w:ascii="Verdana" w:hAnsi="Verdana"/>
                <w:webHidden/>
              </w:rPr>
              <w:fldChar w:fldCharType="separate"/>
            </w:r>
            <w:r w:rsidR="00296FAB">
              <w:rPr>
                <w:rFonts w:ascii="Verdana" w:hAnsi="Verdana"/>
                <w:webHidden/>
              </w:rPr>
              <w:t>13</w:t>
            </w:r>
            <w:r w:rsidR="007E0A3E" w:rsidRPr="007E0A3E">
              <w:rPr>
                <w:rFonts w:ascii="Verdana" w:hAnsi="Verdana"/>
                <w:webHidden/>
              </w:rPr>
              <w:fldChar w:fldCharType="end"/>
            </w:r>
          </w:hyperlink>
        </w:p>
        <w:p w14:paraId="4AAD40BA" w14:textId="614DF40E" w:rsidR="007E0A3E" w:rsidRPr="007E0A3E" w:rsidRDefault="00000000">
          <w:pPr>
            <w:pStyle w:val="TDC1"/>
            <w:rPr>
              <w:rFonts w:ascii="Verdana" w:eastAsiaTheme="minorEastAsia" w:hAnsi="Verdana" w:cstheme="minorBidi"/>
              <w:b w:val="0"/>
              <w:kern w:val="2"/>
              <w:lang w:val="es-GT" w:eastAsia="es-GT"/>
              <w14:ligatures w14:val="standardContextual"/>
            </w:rPr>
          </w:pPr>
          <w:hyperlink w:anchor="_Toc151541496" w:history="1">
            <w:r w:rsidR="007E0A3E" w:rsidRPr="007E0A3E">
              <w:rPr>
                <w:rStyle w:val="Hipervnculo"/>
                <w:rFonts w:ascii="Verdana" w:hAnsi="Verdana"/>
              </w:rPr>
              <w:t>8.</w:t>
            </w:r>
            <w:r w:rsidR="007E0A3E" w:rsidRPr="007E0A3E">
              <w:rPr>
                <w:rFonts w:ascii="Verdana" w:eastAsiaTheme="minorEastAsia" w:hAnsi="Verdana" w:cstheme="minorBidi"/>
                <w:b w:val="0"/>
                <w:kern w:val="2"/>
                <w:lang w:val="es-GT" w:eastAsia="es-GT"/>
                <w14:ligatures w14:val="standardContextual"/>
              </w:rPr>
              <w:tab/>
            </w:r>
            <w:r w:rsidR="007E0A3E" w:rsidRPr="007E0A3E">
              <w:rPr>
                <w:rStyle w:val="Hipervnculo"/>
                <w:rFonts w:ascii="Verdana" w:hAnsi="Verdana"/>
              </w:rPr>
              <w:t>NORMATIVA RELACIONADA</w:t>
            </w:r>
            <w:r w:rsidR="007E0A3E" w:rsidRPr="007E0A3E">
              <w:rPr>
                <w:rFonts w:ascii="Verdana" w:hAnsi="Verdana"/>
                <w:webHidden/>
              </w:rPr>
              <w:tab/>
            </w:r>
            <w:r w:rsidR="007E0A3E" w:rsidRPr="007E0A3E">
              <w:rPr>
                <w:rFonts w:ascii="Verdana" w:hAnsi="Verdana"/>
                <w:webHidden/>
              </w:rPr>
              <w:fldChar w:fldCharType="begin"/>
            </w:r>
            <w:r w:rsidR="007E0A3E" w:rsidRPr="007E0A3E">
              <w:rPr>
                <w:rFonts w:ascii="Verdana" w:hAnsi="Verdana"/>
                <w:webHidden/>
              </w:rPr>
              <w:instrText xml:space="preserve"> PAGEREF _Toc151541496 \h </w:instrText>
            </w:r>
            <w:r w:rsidR="007E0A3E" w:rsidRPr="007E0A3E">
              <w:rPr>
                <w:rFonts w:ascii="Verdana" w:hAnsi="Verdana"/>
                <w:webHidden/>
              </w:rPr>
            </w:r>
            <w:r w:rsidR="007E0A3E" w:rsidRPr="007E0A3E">
              <w:rPr>
                <w:rFonts w:ascii="Verdana" w:hAnsi="Verdana"/>
                <w:webHidden/>
              </w:rPr>
              <w:fldChar w:fldCharType="separate"/>
            </w:r>
            <w:r w:rsidR="00296FAB">
              <w:rPr>
                <w:rFonts w:ascii="Verdana" w:hAnsi="Verdana"/>
                <w:webHidden/>
              </w:rPr>
              <w:t>15</w:t>
            </w:r>
            <w:r w:rsidR="007E0A3E" w:rsidRPr="007E0A3E">
              <w:rPr>
                <w:rFonts w:ascii="Verdana" w:hAnsi="Verdana"/>
                <w:webHidden/>
              </w:rPr>
              <w:fldChar w:fldCharType="end"/>
            </w:r>
          </w:hyperlink>
        </w:p>
        <w:p w14:paraId="7399070B" w14:textId="2A8EC97B" w:rsidR="007E0A3E" w:rsidRPr="007E0A3E" w:rsidRDefault="00000000">
          <w:pPr>
            <w:pStyle w:val="TDC1"/>
            <w:rPr>
              <w:rFonts w:ascii="Verdana" w:eastAsiaTheme="minorEastAsia" w:hAnsi="Verdana" w:cstheme="minorBidi"/>
              <w:b w:val="0"/>
              <w:kern w:val="2"/>
              <w:lang w:val="es-GT" w:eastAsia="es-GT"/>
              <w14:ligatures w14:val="standardContextual"/>
            </w:rPr>
          </w:pPr>
          <w:hyperlink w:anchor="_Toc151541497" w:history="1">
            <w:r w:rsidR="007E0A3E" w:rsidRPr="007E0A3E">
              <w:rPr>
                <w:rStyle w:val="Hipervnculo"/>
                <w:rFonts w:ascii="Verdana" w:hAnsi="Verdana"/>
              </w:rPr>
              <w:t>9.</w:t>
            </w:r>
            <w:r w:rsidR="007E0A3E" w:rsidRPr="007E0A3E">
              <w:rPr>
                <w:rFonts w:ascii="Verdana" w:eastAsiaTheme="minorEastAsia" w:hAnsi="Verdana" w:cstheme="minorBidi"/>
                <w:b w:val="0"/>
                <w:kern w:val="2"/>
                <w:lang w:val="es-GT" w:eastAsia="es-GT"/>
                <w14:ligatures w14:val="standardContextual"/>
              </w:rPr>
              <w:tab/>
            </w:r>
            <w:r w:rsidR="007E0A3E" w:rsidRPr="007E0A3E">
              <w:rPr>
                <w:rStyle w:val="Hipervnculo"/>
                <w:rFonts w:ascii="Verdana" w:hAnsi="Verdana"/>
              </w:rPr>
              <w:t>OBJETIVOS</w:t>
            </w:r>
            <w:r w:rsidR="007E0A3E" w:rsidRPr="007E0A3E">
              <w:rPr>
                <w:rFonts w:ascii="Verdana" w:hAnsi="Verdana"/>
                <w:webHidden/>
              </w:rPr>
              <w:tab/>
            </w:r>
            <w:r w:rsidR="007E0A3E" w:rsidRPr="007E0A3E">
              <w:rPr>
                <w:rFonts w:ascii="Verdana" w:hAnsi="Verdana"/>
                <w:webHidden/>
              </w:rPr>
              <w:fldChar w:fldCharType="begin"/>
            </w:r>
            <w:r w:rsidR="007E0A3E" w:rsidRPr="007E0A3E">
              <w:rPr>
                <w:rFonts w:ascii="Verdana" w:hAnsi="Verdana"/>
                <w:webHidden/>
              </w:rPr>
              <w:instrText xml:space="preserve"> PAGEREF _Toc151541497 \h </w:instrText>
            </w:r>
            <w:r w:rsidR="007E0A3E" w:rsidRPr="007E0A3E">
              <w:rPr>
                <w:rFonts w:ascii="Verdana" w:hAnsi="Verdana"/>
                <w:webHidden/>
              </w:rPr>
            </w:r>
            <w:r w:rsidR="007E0A3E" w:rsidRPr="007E0A3E">
              <w:rPr>
                <w:rFonts w:ascii="Verdana" w:hAnsi="Verdana"/>
                <w:webHidden/>
              </w:rPr>
              <w:fldChar w:fldCharType="separate"/>
            </w:r>
            <w:r w:rsidR="00296FAB">
              <w:rPr>
                <w:rFonts w:ascii="Verdana" w:hAnsi="Verdana"/>
                <w:webHidden/>
              </w:rPr>
              <w:t>16</w:t>
            </w:r>
            <w:r w:rsidR="007E0A3E" w:rsidRPr="007E0A3E">
              <w:rPr>
                <w:rFonts w:ascii="Verdana" w:hAnsi="Verdana"/>
                <w:webHidden/>
              </w:rPr>
              <w:fldChar w:fldCharType="end"/>
            </w:r>
          </w:hyperlink>
        </w:p>
        <w:p w14:paraId="50B02B47" w14:textId="64E2C888" w:rsidR="007E0A3E" w:rsidRPr="007E0A3E" w:rsidRDefault="00000000">
          <w:pPr>
            <w:pStyle w:val="TDC1"/>
            <w:rPr>
              <w:rFonts w:ascii="Verdana" w:eastAsiaTheme="minorEastAsia" w:hAnsi="Verdana" w:cstheme="minorBidi"/>
              <w:b w:val="0"/>
              <w:kern w:val="2"/>
              <w:lang w:val="es-GT" w:eastAsia="es-GT"/>
              <w14:ligatures w14:val="standardContextual"/>
            </w:rPr>
          </w:pPr>
          <w:hyperlink w:anchor="_Toc151541498" w:history="1">
            <w:r w:rsidR="007E0A3E" w:rsidRPr="007E0A3E">
              <w:rPr>
                <w:rStyle w:val="Hipervnculo"/>
                <w:rFonts w:ascii="Verdana" w:hAnsi="Verdana"/>
              </w:rPr>
              <w:t>10.</w:t>
            </w:r>
            <w:r w:rsidR="007E0A3E" w:rsidRPr="007E0A3E">
              <w:rPr>
                <w:rFonts w:ascii="Verdana" w:eastAsiaTheme="minorEastAsia" w:hAnsi="Verdana" w:cstheme="minorBidi"/>
                <w:b w:val="0"/>
                <w:kern w:val="2"/>
                <w:lang w:val="es-GT" w:eastAsia="es-GT"/>
                <w14:ligatures w14:val="standardContextual"/>
              </w:rPr>
              <w:tab/>
            </w:r>
            <w:r w:rsidR="007E0A3E" w:rsidRPr="007E0A3E">
              <w:rPr>
                <w:rStyle w:val="Hipervnculo"/>
                <w:rFonts w:ascii="Verdana" w:hAnsi="Verdana"/>
              </w:rPr>
              <w:t>GENERALIDADES</w:t>
            </w:r>
            <w:r w:rsidR="007E0A3E" w:rsidRPr="007E0A3E">
              <w:rPr>
                <w:rFonts w:ascii="Verdana" w:hAnsi="Verdana"/>
                <w:webHidden/>
              </w:rPr>
              <w:tab/>
            </w:r>
            <w:r w:rsidR="007E0A3E" w:rsidRPr="007E0A3E">
              <w:rPr>
                <w:rFonts w:ascii="Verdana" w:hAnsi="Verdana"/>
                <w:webHidden/>
              </w:rPr>
              <w:fldChar w:fldCharType="begin"/>
            </w:r>
            <w:r w:rsidR="007E0A3E" w:rsidRPr="007E0A3E">
              <w:rPr>
                <w:rFonts w:ascii="Verdana" w:hAnsi="Verdana"/>
                <w:webHidden/>
              </w:rPr>
              <w:instrText xml:space="preserve"> PAGEREF _Toc151541498 \h </w:instrText>
            </w:r>
            <w:r w:rsidR="007E0A3E" w:rsidRPr="007E0A3E">
              <w:rPr>
                <w:rFonts w:ascii="Verdana" w:hAnsi="Verdana"/>
                <w:webHidden/>
              </w:rPr>
            </w:r>
            <w:r w:rsidR="007E0A3E" w:rsidRPr="007E0A3E">
              <w:rPr>
                <w:rFonts w:ascii="Verdana" w:hAnsi="Verdana"/>
                <w:webHidden/>
              </w:rPr>
              <w:fldChar w:fldCharType="separate"/>
            </w:r>
            <w:r w:rsidR="00296FAB">
              <w:rPr>
                <w:rFonts w:ascii="Verdana" w:hAnsi="Verdana"/>
                <w:webHidden/>
              </w:rPr>
              <w:t>17</w:t>
            </w:r>
            <w:r w:rsidR="007E0A3E" w:rsidRPr="007E0A3E">
              <w:rPr>
                <w:rFonts w:ascii="Verdana" w:hAnsi="Verdana"/>
                <w:webHidden/>
              </w:rPr>
              <w:fldChar w:fldCharType="end"/>
            </w:r>
          </w:hyperlink>
        </w:p>
        <w:p w14:paraId="11792D6B" w14:textId="442B30D2" w:rsidR="007E0A3E" w:rsidRPr="007E0A3E" w:rsidRDefault="00000000">
          <w:pPr>
            <w:pStyle w:val="TDC1"/>
            <w:rPr>
              <w:rFonts w:ascii="Verdana" w:eastAsiaTheme="minorEastAsia" w:hAnsi="Verdana" w:cstheme="minorBidi"/>
              <w:b w:val="0"/>
              <w:kern w:val="2"/>
              <w:lang w:val="es-GT" w:eastAsia="es-GT"/>
              <w14:ligatures w14:val="standardContextual"/>
            </w:rPr>
          </w:pPr>
          <w:hyperlink w:anchor="_Toc151541499" w:history="1">
            <w:r w:rsidR="007E0A3E" w:rsidRPr="007E0A3E">
              <w:rPr>
                <w:rStyle w:val="Hipervnculo"/>
                <w:rFonts w:ascii="Verdana" w:hAnsi="Verdana"/>
              </w:rPr>
              <w:t>11.</w:t>
            </w:r>
            <w:r w:rsidR="007E0A3E" w:rsidRPr="007E0A3E">
              <w:rPr>
                <w:rFonts w:ascii="Verdana" w:eastAsiaTheme="minorEastAsia" w:hAnsi="Verdana" w:cstheme="minorBidi"/>
                <w:b w:val="0"/>
                <w:kern w:val="2"/>
                <w:lang w:val="es-GT" w:eastAsia="es-GT"/>
                <w14:ligatures w14:val="standardContextual"/>
              </w:rPr>
              <w:tab/>
            </w:r>
            <w:r w:rsidR="007E0A3E" w:rsidRPr="007E0A3E">
              <w:rPr>
                <w:rStyle w:val="Hipervnculo"/>
                <w:rFonts w:ascii="Verdana" w:hAnsi="Verdana"/>
              </w:rPr>
              <w:t>ACTUALIZACIÓN DEL MANUAL</w:t>
            </w:r>
            <w:r w:rsidR="007E0A3E" w:rsidRPr="007E0A3E">
              <w:rPr>
                <w:rFonts w:ascii="Verdana" w:hAnsi="Verdana"/>
                <w:webHidden/>
              </w:rPr>
              <w:tab/>
            </w:r>
            <w:r w:rsidR="007E0A3E" w:rsidRPr="007E0A3E">
              <w:rPr>
                <w:rFonts w:ascii="Verdana" w:hAnsi="Verdana"/>
                <w:webHidden/>
              </w:rPr>
              <w:fldChar w:fldCharType="begin"/>
            </w:r>
            <w:r w:rsidR="007E0A3E" w:rsidRPr="007E0A3E">
              <w:rPr>
                <w:rFonts w:ascii="Verdana" w:hAnsi="Verdana"/>
                <w:webHidden/>
              </w:rPr>
              <w:instrText xml:space="preserve"> PAGEREF _Toc151541499 \h </w:instrText>
            </w:r>
            <w:r w:rsidR="007E0A3E" w:rsidRPr="007E0A3E">
              <w:rPr>
                <w:rFonts w:ascii="Verdana" w:hAnsi="Verdana"/>
                <w:webHidden/>
              </w:rPr>
            </w:r>
            <w:r w:rsidR="007E0A3E" w:rsidRPr="007E0A3E">
              <w:rPr>
                <w:rFonts w:ascii="Verdana" w:hAnsi="Verdana"/>
                <w:webHidden/>
              </w:rPr>
              <w:fldChar w:fldCharType="separate"/>
            </w:r>
            <w:r w:rsidR="00296FAB">
              <w:rPr>
                <w:rFonts w:ascii="Verdana" w:hAnsi="Verdana"/>
                <w:webHidden/>
              </w:rPr>
              <w:t>18</w:t>
            </w:r>
            <w:r w:rsidR="007E0A3E" w:rsidRPr="007E0A3E">
              <w:rPr>
                <w:rFonts w:ascii="Verdana" w:hAnsi="Verdana"/>
                <w:webHidden/>
              </w:rPr>
              <w:fldChar w:fldCharType="end"/>
            </w:r>
          </w:hyperlink>
        </w:p>
        <w:p w14:paraId="70D0278D" w14:textId="47907393" w:rsidR="007E0A3E" w:rsidRPr="007E0A3E" w:rsidRDefault="00000000">
          <w:pPr>
            <w:pStyle w:val="TDC1"/>
            <w:rPr>
              <w:rFonts w:ascii="Verdana" w:eastAsiaTheme="minorEastAsia" w:hAnsi="Verdana" w:cstheme="minorBidi"/>
              <w:b w:val="0"/>
              <w:kern w:val="2"/>
              <w:lang w:val="es-GT" w:eastAsia="es-GT"/>
              <w14:ligatures w14:val="standardContextual"/>
            </w:rPr>
          </w:pPr>
          <w:hyperlink w:anchor="_Toc151541500" w:history="1">
            <w:r w:rsidR="007E0A3E" w:rsidRPr="007E0A3E">
              <w:rPr>
                <w:rStyle w:val="Hipervnculo"/>
                <w:rFonts w:ascii="Verdana" w:hAnsi="Verdana"/>
              </w:rPr>
              <w:t>12.</w:t>
            </w:r>
            <w:r w:rsidR="007E0A3E" w:rsidRPr="007E0A3E">
              <w:rPr>
                <w:rFonts w:ascii="Verdana" w:eastAsiaTheme="minorEastAsia" w:hAnsi="Verdana" w:cstheme="minorBidi"/>
                <w:b w:val="0"/>
                <w:kern w:val="2"/>
                <w:lang w:val="es-GT" w:eastAsia="es-GT"/>
                <w14:ligatures w14:val="standardContextual"/>
              </w:rPr>
              <w:tab/>
            </w:r>
            <w:r w:rsidR="007E0A3E" w:rsidRPr="007E0A3E">
              <w:rPr>
                <w:rStyle w:val="Hipervnculo"/>
                <w:rFonts w:ascii="Verdana" w:hAnsi="Verdana"/>
              </w:rPr>
              <w:t>ALCANCE O ÁREAS DE APLICACIÓN</w:t>
            </w:r>
            <w:r w:rsidR="007E0A3E" w:rsidRPr="007E0A3E">
              <w:rPr>
                <w:rFonts w:ascii="Verdana" w:hAnsi="Verdana"/>
                <w:webHidden/>
              </w:rPr>
              <w:tab/>
            </w:r>
            <w:r w:rsidR="007E0A3E" w:rsidRPr="007E0A3E">
              <w:rPr>
                <w:rFonts w:ascii="Verdana" w:hAnsi="Verdana"/>
                <w:webHidden/>
              </w:rPr>
              <w:fldChar w:fldCharType="begin"/>
            </w:r>
            <w:r w:rsidR="007E0A3E" w:rsidRPr="007E0A3E">
              <w:rPr>
                <w:rFonts w:ascii="Verdana" w:hAnsi="Verdana"/>
                <w:webHidden/>
              </w:rPr>
              <w:instrText xml:space="preserve"> PAGEREF _Toc151541500 \h </w:instrText>
            </w:r>
            <w:r w:rsidR="007E0A3E" w:rsidRPr="007E0A3E">
              <w:rPr>
                <w:rFonts w:ascii="Verdana" w:hAnsi="Verdana"/>
                <w:webHidden/>
              </w:rPr>
            </w:r>
            <w:r w:rsidR="007E0A3E" w:rsidRPr="007E0A3E">
              <w:rPr>
                <w:rFonts w:ascii="Verdana" w:hAnsi="Verdana"/>
                <w:webHidden/>
              </w:rPr>
              <w:fldChar w:fldCharType="separate"/>
            </w:r>
            <w:r w:rsidR="00296FAB">
              <w:rPr>
                <w:rFonts w:ascii="Verdana" w:hAnsi="Verdana"/>
                <w:webHidden/>
              </w:rPr>
              <w:t>18</w:t>
            </w:r>
            <w:r w:rsidR="007E0A3E" w:rsidRPr="007E0A3E">
              <w:rPr>
                <w:rFonts w:ascii="Verdana" w:hAnsi="Verdana"/>
                <w:webHidden/>
              </w:rPr>
              <w:fldChar w:fldCharType="end"/>
            </w:r>
          </w:hyperlink>
        </w:p>
        <w:p w14:paraId="7C8A4993" w14:textId="443A3E0F" w:rsidR="007E0A3E" w:rsidRPr="007E0A3E" w:rsidRDefault="00000000">
          <w:pPr>
            <w:pStyle w:val="TDC1"/>
            <w:rPr>
              <w:rFonts w:ascii="Verdana" w:eastAsiaTheme="minorEastAsia" w:hAnsi="Verdana" w:cstheme="minorBidi"/>
              <w:b w:val="0"/>
              <w:kern w:val="2"/>
              <w:lang w:val="es-GT" w:eastAsia="es-GT"/>
              <w14:ligatures w14:val="standardContextual"/>
            </w:rPr>
          </w:pPr>
          <w:hyperlink w:anchor="_Toc151541501" w:history="1">
            <w:r w:rsidR="007E0A3E" w:rsidRPr="007E0A3E">
              <w:rPr>
                <w:rStyle w:val="Hipervnculo"/>
                <w:rFonts w:ascii="Verdana" w:hAnsi="Verdana"/>
              </w:rPr>
              <w:t>13.</w:t>
            </w:r>
            <w:r w:rsidR="007E0A3E" w:rsidRPr="007E0A3E">
              <w:rPr>
                <w:rFonts w:ascii="Verdana" w:eastAsiaTheme="minorEastAsia" w:hAnsi="Verdana" w:cstheme="minorBidi"/>
                <w:b w:val="0"/>
                <w:kern w:val="2"/>
                <w:lang w:val="es-GT" w:eastAsia="es-GT"/>
                <w14:ligatures w14:val="standardContextual"/>
              </w:rPr>
              <w:tab/>
            </w:r>
            <w:r w:rsidR="007E0A3E" w:rsidRPr="007E0A3E">
              <w:rPr>
                <w:rStyle w:val="Hipervnculo"/>
                <w:rFonts w:ascii="Verdana" w:hAnsi="Verdana"/>
              </w:rPr>
              <w:t>POLÍTICAS GENERALES</w:t>
            </w:r>
            <w:r w:rsidR="007E0A3E" w:rsidRPr="007E0A3E">
              <w:rPr>
                <w:rFonts w:ascii="Verdana" w:hAnsi="Verdana"/>
                <w:webHidden/>
              </w:rPr>
              <w:tab/>
            </w:r>
            <w:r w:rsidR="007E0A3E" w:rsidRPr="007E0A3E">
              <w:rPr>
                <w:rFonts w:ascii="Verdana" w:hAnsi="Verdana"/>
                <w:webHidden/>
              </w:rPr>
              <w:fldChar w:fldCharType="begin"/>
            </w:r>
            <w:r w:rsidR="007E0A3E" w:rsidRPr="007E0A3E">
              <w:rPr>
                <w:rFonts w:ascii="Verdana" w:hAnsi="Verdana"/>
                <w:webHidden/>
              </w:rPr>
              <w:instrText xml:space="preserve"> PAGEREF _Toc151541501 \h </w:instrText>
            </w:r>
            <w:r w:rsidR="007E0A3E" w:rsidRPr="007E0A3E">
              <w:rPr>
                <w:rFonts w:ascii="Verdana" w:hAnsi="Verdana"/>
                <w:webHidden/>
              </w:rPr>
            </w:r>
            <w:r w:rsidR="007E0A3E" w:rsidRPr="007E0A3E">
              <w:rPr>
                <w:rFonts w:ascii="Verdana" w:hAnsi="Verdana"/>
                <w:webHidden/>
              </w:rPr>
              <w:fldChar w:fldCharType="separate"/>
            </w:r>
            <w:r w:rsidR="00296FAB">
              <w:rPr>
                <w:rFonts w:ascii="Verdana" w:hAnsi="Verdana"/>
                <w:webHidden/>
              </w:rPr>
              <w:t>19</w:t>
            </w:r>
            <w:r w:rsidR="007E0A3E" w:rsidRPr="007E0A3E">
              <w:rPr>
                <w:rFonts w:ascii="Verdana" w:hAnsi="Verdana"/>
                <w:webHidden/>
              </w:rPr>
              <w:fldChar w:fldCharType="end"/>
            </w:r>
          </w:hyperlink>
        </w:p>
        <w:p w14:paraId="00B92F8F" w14:textId="03824C43" w:rsidR="007E0A3E" w:rsidRPr="007E0A3E" w:rsidRDefault="00000000">
          <w:pPr>
            <w:pStyle w:val="TDC1"/>
            <w:rPr>
              <w:rFonts w:ascii="Verdana" w:eastAsiaTheme="minorEastAsia" w:hAnsi="Verdana" w:cstheme="minorBidi"/>
              <w:b w:val="0"/>
              <w:kern w:val="2"/>
              <w:lang w:val="es-GT" w:eastAsia="es-GT"/>
              <w14:ligatures w14:val="standardContextual"/>
            </w:rPr>
          </w:pPr>
          <w:hyperlink w:anchor="_Toc151541503" w:history="1">
            <w:r w:rsidR="007E0A3E" w:rsidRPr="007E0A3E">
              <w:rPr>
                <w:rStyle w:val="Hipervnculo"/>
                <w:rFonts w:ascii="Verdana" w:hAnsi="Verdana"/>
              </w:rPr>
              <w:t>1</w:t>
            </w:r>
            <w:r w:rsidR="007E0A3E">
              <w:rPr>
                <w:rStyle w:val="Hipervnculo"/>
                <w:rFonts w:ascii="Verdana" w:hAnsi="Verdana"/>
              </w:rPr>
              <w:t>4</w:t>
            </w:r>
            <w:r w:rsidR="007E0A3E" w:rsidRPr="007E0A3E">
              <w:rPr>
                <w:rStyle w:val="Hipervnculo"/>
                <w:rFonts w:ascii="Verdana" w:hAnsi="Verdana"/>
              </w:rPr>
              <w:t>.</w:t>
            </w:r>
            <w:r w:rsidR="007E0A3E" w:rsidRPr="007E0A3E">
              <w:rPr>
                <w:rFonts w:ascii="Verdana" w:eastAsiaTheme="minorEastAsia" w:hAnsi="Verdana" w:cstheme="minorBidi"/>
                <w:b w:val="0"/>
                <w:kern w:val="2"/>
                <w:lang w:val="es-GT" w:eastAsia="es-GT"/>
                <w14:ligatures w14:val="standardContextual"/>
              </w:rPr>
              <w:tab/>
            </w:r>
            <w:r w:rsidR="007E0A3E" w:rsidRPr="007E0A3E">
              <w:rPr>
                <w:rStyle w:val="Hipervnculo"/>
                <w:rFonts w:ascii="Verdana" w:hAnsi="Verdana"/>
              </w:rPr>
              <w:t>DESCRIPCIÓN DE PROCEDIMIENTO</w:t>
            </w:r>
            <w:r w:rsidR="007E0A3E">
              <w:rPr>
                <w:rStyle w:val="Hipervnculo"/>
                <w:rFonts w:ascii="Verdana" w:hAnsi="Verdana"/>
              </w:rPr>
              <w:t>S</w:t>
            </w:r>
            <w:r w:rsidR="007E0A3E" w:rsidRPr="007E0A3E">
              <w:rPr>
                <w:rFonts w:ascii="Verdana" w:hAnsi="Verdana"/>
                <w:webHidden/>
              </w:rPr>
              <w:tab/>
            </w:r>
            <w:r w:rsidR="007E0A3E" w:rsidRPr="007E0A3E">
              <w:rPr>
                <w:rFonts w:ascii="Verdana" w:hAnsi="Verdana"/>
                <w:webHidden/>
              </w:rPr>
              <w:fldChar w:fldCharType="begin"/>
            </w:r>
            <w:r w:rsidR="007E0A3E" w:rsidRPr="007E0A3E">
              <w:rPr>
                <w:rFonts w:ascii="Verdana" w:hAnsi="Verdana"/>
                <w:webHidden/>
              </w:rPr>
              <w:instrText xml:space="preserve"> PAGEREF _Toc151541503 \h </w:instrText>
            </w:r>
            <w:r w:rsidR="007E0A3E" w:rsidRPr="007E0A3E">
              <w:rPr>
                <w:rFonts w:ascii="Verdana" w:hAnsi="Verdana"/>
                <w:webHidden/>
              </w:rPr>
            </w:r>
            <w:r w:rsidR="007E0A3E" w:rsidRPr="007E0A3E">
              <w:rPr>
                <w:rFonts w:ascii="Verdana" w:hAnsi="Verdana"/>
                <w:webHidden/>
              </w:rPr>
              <w:fldChar w:fldCharType="separate"/>
            </w:r>
            <w:r w:rsidR="00296FAB">
              <w:rPr>
                <w:rFonts w:ascii="Verdana" w:hAnsi="Verdana"/>
                <w:webHidden/>
              </w:rPr>
              <w:t>21</w:t>
            </w:r>
            <w:r w:rsidR="007E0A3E" w:rsidRPr="007E0A3E">
              <w:rPr>
                <w:rFonts w:ascii="Verdana" w:hAnsi="Verdana"/>
                <w:webHidden/>
              </w:rPr>
              <w:fldChar w:fldCharType="end"/>
            </w:r>
          </w:hyperlink>
        </w:p>
        <w:p w14:paraId="33579345" w14:textId="79DAF91D" w:rsidR="007E0A3E" w:rsidRPr="007E0A3E" w:rsidRDefault="00000000">
          <w:pPr>
            <w:pStyle w:val="TDC1"/>
            <w:rPr>
              <w:rFonts w:ascii="Verdana" w:eastAsiaTheme="minorEastAsia" w:hAnsi="Verdana" w:cstheme="minorBidi"/>
              <w:b w:val="0"/>
              <w:kern w:val="2"/>
              <w:lang w:val="es-GT" w:eastAsia="es-GT"/>
              <w14:ligatures w14:val="standardContextual"/>
            </w:rPr>
          </w:pPr>
          <w:hyperlink w:anchor="_Toc151541511" w:history="1">
            <w:r w:rsidR="007E0A3E" w:rsidRPr="007E0A3E">
              <w:rPr>
                <w:rStyle w:val="Hipervnculo"/>
                <w:rFonts w:ascii="Verdana" w:hAnsi="Verdana"/>
              </w:rPr>
              <w:t>1</w:t>
            </w:r>
            <w:r w:rsidR="007E0A3E">
              <w:rPr>
                <w:rStyle w:val="Hipervnculo"/>
                <w:rFonts w:ascii="Verdana" w:hAnsi="Verdana"/>
              </w:rPr>
              <w:t>5</w:t>
            </w:r>
            <w:r w:rsidR="007E0A3E" w:rsidRPr="007E0A3E">
              <w:rPr>
                <w:rStyle w:val="Hipervnculo"/>
                <w:rFonts w:ascii="Verdana" w:hAnsi="Verdana"/>
              </w:rPr>
              <w:t>.</w:t>
            </w:r>
            <w:r w:rsidR="007E0A3E" w:rsidRPr="007E0A3E">
              <w:rPr>
                <w:rFonts w:ascii="Verdana" w:eastAsiaTheme="minorEastAsia" w:hAnsi="Verdana" w:cstheme="minorBidi"/>
                <w:b w:val="0"/>
                <w:kern w:val="2"/>
                <w:lang w:val="es-GT" w:eastAsia="es-GT"/>
                <w14:ligatures w14:val="standardContextual"/>
              </w:rPr>
              <w:tab/>
            </w:r>
            <w:r w:rsidR="007E0A3E" w:rsidRPr="007E0A3E">
              <w:rPr>
                <w:rStyle w:val="Hipervnculo"/>
                <w:rFonts w:ascii="Verdana" w:hAnsi="Verdana"/>
              </w:rPr>
              <w:t>ANEXOS</w:t>
            </w:r>
            <w:r w:rsidR="007E0A3E" w:rsidRPr="007E0A3E">
              <w:rPr>
                <w:rFonts w:ascii="Verdana" w:hAnsi="Verdana"/>
                <w:webHidden/>
              </w:rPr>
              <w:tab/>
            </w:r>
            <w:r w:rsidR="007E0A3E" w:rsidRPr="007E0A3E">
              <w:rPr>
                <w:rFonts w:ascii="Verdana" w:hAnsi="Verdana"/>
                <w:webHidden/>
              </w:rPr>
              <w:fldChar w:fldCharType="begin"/>
            </w:r>
            <w:r w:rsidR="007E0A3E" w:rsidRPr="007E0A3E">
              <w:rPr>
                <w:rFonts w:ascii="Verdana" w:hAnsi="Verdana"/>
                <w:webHidden/>
              </w:rPr>
              <w:instrText xml:space="preserve"> PAGEREF _Toc151541511 \h </w:instrText>
            </w:r>
            <w:r w:rsidR="007E0A3E" w:rsidRPr="007E0A3E">
              <w:rPr>
                <w:rFonts w:ascii="Verdana" w:hAnsi="Verdana"/>
                <w:webHidden/>
              </w:rPr>
            </w:r>
            <w:r w:rsidR="007E0A3E" w:rsidRPr="007E0A3E">
              <w:rPr>
                <w:rFonts w:ascii="Verdana" w:hAnsi="Verdana"/>
                <w:webHidden/>
              </w:rPr>
              <w:fldChar w:fldCharType="separate"/>
            </w:r>
            <w:r w:rsidR="00296FAB">
              <w:rPr>
                <w:rFonts w:ascii="Verdana" w:hAnsi="Verdana"/>
                <w:webHidden/>
              </w:rPr>
              <w:t>44</w:t>
            </w:r>
            <w:r w:rsidR="007E0A3E" w:rsidRPr="007E0A3E">
              <w:rPr>
                <w:rFonts w:ascii="Verdana" w:hAnsi="Verdana"/>
                <w:webHidden/>
              </w:rPr>
              <w:fldChar w:fldCharType="end"/>
            </w:r>
          </w:hyperlink>
        </w:p>
        <w:p w14:paraId="3B6EAF10" w14:textId="1C2AC34B" w:rsidR="007E0A3E" w:rsidRDefault="007E0A3E">
          <w:r>
            <w:rPr>
              <w:b/>
              <w:bCs/>
            </w:rPr>
            <w:fldChar w:fldCharType="end"/>
          </w:r>
        </w:p>
      </w:sdtContent>
    </w:sdt>
    <w:p w14:paraId="00000076" w14:textId="77777777" w:rsidR="00BF3556" w:rsidRDefault="00BF3556" w:rsidP="00452D82">
      <w:pPr>
        <w:pStyle w:val="Ttulo1"/>
        <w:numPr>
          <w:ilvl w:val="0"/>
          <w:numId w:val="0"/>
        </w:numPr>
        <w:ind w:left="426" w:hanging="426"/>
      </w:pPr>
    </w:p>
    <w:p w14:paraId="00000077" w14:textId="77777777" w:rsidR="00BF3556" w:rsidRDefault="00000000">
      <w:pPr>
        <w:pBdr>
          <w:top w:val="nil"/>
          <w:left w:val="nil"/>
          <w:bottom w:val="nil"/>
          <w:right w:val="nil"/>
          <w:between w:val="nil"/>
        </w:pBdr>
        <w:spacing w:after="120" w:line="480" w:lineRule="auto"/>
        <w:ind w:left="283"/>
        <w:rPr>
          <w:color w:val="000000"/>
        </w:rPr>
      </w:pPr>
      <w:r>
        <w:rPr>
          <w:color w:val="000000"/>
        </w:rPr>
        <w:t xml:space="preserve"> </w:t>
      </w:r>
    </w:p>
    <w:p w14:paraId="00000078" w14:textId="77777777" w:rsidR="00BF3556" w:rsidRDefault="00BF3556">
      <w:pPr>
        <w:pBdr>
          <w:top w:val="nil"/>
          <w:left w:val="nil"/>
          <w:bottom w:val="nil"/>
          <w:right w:val="nil"/>
          <w:between w:val="nil"/>
        </w:pBdr>
        <w:spacing w:after="120" w:line="480" w:lineRule="auto"/>
        <w:ind w:left="283"/>
        <w:rPr>
          <w:b/>
          <w:color w:val="000000"/>
        </w:rPr>
      </w:pPr>
    </w:p>
    <w:p w14:paraId="0741AECA" w14:textId="77777777" w:rsidR="0044240E" w:rsidRDefault="0044240E">
      <w:pPr>
        <w:pBdr>
          <w:top w:val="nil"/>
          <w:left w:val="nil"/>
          <w:bottom w:val="nil"/>
          <w:right w:val="nil"/>
          <w:between w:val="nil"/>
        </w:pBdr>
        <w:spacing w:after="120" w:line="480" w:lineRule="auto"/>
        <w:ind w:left="283"/>
        <w:rPr>
          <w:b/>
          <w:color w:val="000000"/>
        </w:rPr>
      </w:pPr>
    </w:p>
    <w:p w14:paraId="5F61BFE8" w14:textId="77777777" w:rsidR="0044240E" w:rsidRDefault="0044240E">
      <w:pPr>
        <w:pBdr>
          <w:top w:val="nil"/>
          <w:left w:val="nil"/>
          <w:bottom w:val="nil"/>
          <w:right w:val="nil"/>
          <w:between w:val="nil"/>
        </w:pBdr>
        <w:spacing w:after="120" w:line="480" w:lineRule="auto"/>
        <w:ind w:left="283"/>
        <w:rPr>
          <w:b/>
          <w:color w:val="000000"/>
        </w:rPr>
      </w:pPr>
    </w:p>
    <w:p w14:paraId="00000079" w14:textId="77777777" w:rsidR="00BF3556" w:rsidRDefault="00BF3556">
      <w:pPr>
        <w:pBdr>
          <w:top w:val="nil"/>
          <w:left w:val="nil"/>
          <w:bottom w:val="nil"/>
          <w:right w:val="nil"/>
          <w:between w:val="nil"/>
        </w:pBdr>
        <w:spacing w:after="120" w:line="480" w:lineRule="auto"/>
        <w:ind w:left="283"/>
        <w:rPr>
          <w:color w:val="000000"/>
        </w:rPr>
      </w:pPr>
    </w:p>
    <w:p w14:paraId="00000084" w14:textId="77777777" w:rsidR="00BF3556" w:rsidRDefault="00000000">
      <w:pPr>
        <w:pStyle w:val="Ttulo1"/>
        <w:numPr>
          <w:ilvl w:val="0"/>
          <w:numId w:val="1"/>
        </w:numPr>
      </w:pPr>
      <w:bookmarkStart w:id="1" w:name="_Toc151541489"/>
      <w:r>
        <w:lastRenderedPageBreak/>
        <w:t>LISTA DE DISTRIBUCIÓN DEL MANUAL</w:t>
      </w:r>
      <w:bookmarkEnd w:id="1"/>
    </w:p>
    <w:p w14:paraId="00000085" w14:textId="77777777" w:rsidR="00BF3556" w:rsidRDefault="00BF3556">
      <w:pPr>
        <w:pBdr>
          <w:top w:val="nil"/>
          <w:left w:val="nil"/>
          <w:bottom w:val="nil"/>
          <w:right w:val="nil"/>
          <w:between w:val="nil"/>
        </w:pBdr>
        <w:spacing w:after="0"/>
        <w:ind w:left="283"/>
        <w:rPr>
          <w:rFonts w:ascii="Verdana" w:eastAsia="Verdana" w:hAnsi="Verdana" w:cs="Verdana"/>
          <w:color w:val="000000"/>
          <w:sz w:val="20"/>
          <w:szCs w:val="20"/>
        </w:rPr>
      </w:pPr>
    </w:p>
    <w:p w14:paraId="00000086" w14:textId="77777777" w:rsidR="00BF3556" w:rsidRDefault="00000000" w:rsidP="007E0A3E">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El Manual de Normas y Procedimientos de la Unidad de Auditoría Interna, de la Comisión Presidencial por la Paz y los Derechos Humanos –COPADEH-, es distribuido de la siguiente manera:</w:t>
      </w:r>
    </w:p>
    <w:p w14:paraId="2625E612" w14:textId="77777777" w:rsidR="007E0A3E" w:rsidRDefault="007E0A3E" w:rsidP="007E0A3E">
      <w:pPr>
        <w:pBdr>
          <w:top w:val="nil"/>
          <w:left w:val="nil"/>
          <w:bottom w:val="nil"/>
          <w:right w:val="nil"/>
          <w:between w:val="nil"/>
        </w:pBdr>
        <w:spacing w:after="0"/>
        <w:jc w:val="both"/>
        <w:rPr>
          <w:rFonts w:ascii="Verdana" w:eastAsia="Verdana" w:hAnsi="Verdana" w:cs="Verdana"/>
          <w:color w:val="000000"/>
        </w:rPr>
      </w:pPr>
    </w:p>
    <w:tbl>
      <w:tblPr>
        <w:tblStyle w:val="a0"/>
        <w:tblW w:w="79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34"/>
        <w:gridCol w:w="1843"/>
        <w:gridCol w:w="2551"/>
      </w:tblGrid>
      <w:tr w:rsidR="00BF3556" w14:paraId="25C894C9" w14:textId="77777777">
        <w:trPr>
          <w:trHeight w:val="569"/>
          <w:jc w:val="center"/>
        </w:trPr>
        <w:tc>
          <w:tcPr>
            <w:tcW w:w="705" w:type="dxa"/>
            <w:shd w:val="clear" w:color="auto" w:fill="BFBFBF"/>
            <w:vAlign w:val="center"/>
          </w:tcPr>
          <w:p w14:paraId="00000087" w14:textId="77777777" w:rsidR="00BF3556" w:rsidRDefault="00000000">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No</w:t>
            </w:r>
          </w:p>
        </w:tc>
        <w:tc>
          <w:tcPr>
            <w:tcW w:w="2834" w:type="dxa"/>
            <w:shd w:val="clear" w:color="auto" w:fill="BFBFBF"/>
            <w:vAlign w:val="center"/>
          </w:tcPr>
          <w:p w14:paraId="00000088" w14:textId="77777777" w:rsidR="00BF3556" w:rsidRDefault="00000000">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DEPENDENCIA</w:t>
            </w:r>
          </w:p>
        </w:tc>
        <w:tc>
          <w:tcPr>
            <w:tcW w:w="1843" w:type="dxa"/>
            <w:shd w:val="clear" w:color="auto" w:fill="BFBFBF"/>
            <w:vAlign w:val="center"/>
          </w:tcPr>
          <w:p w14:paraId="00000089" w14:textId="77777777" w:rsidR="00BF3556" w:rsidRDefault="00000000">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PUESTO</w:t>
            </w:r>
          </w:p>
        </w:tc>
        <w:tc>
          <w:tcPr>
            <w:tcW w:w="2551" w:type="dxa"/>
            <w:shd w:val="clear" w:color="auto" w:fill="BFBFBF"/>
          </w:tcPr>
          <w:p w14:paraId="0000008A" w14:textId="77777777" w:rsidR="00BF3556" w:rsidRDefault="00000000">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TIPO DE DOCUMENTO</w:t>
            </w:r>
          </w:p>
        </w:tc>
      </w:tr>
      <w:tr w:rsidR="00BF3556" w14:paraId="1B00A136" w14:textId="77777777">
        <w:trPr>
          <w:trHeight w:val="510"/>
          <w:jc w:val="center"/>
        </w:trPr>
        <w:tc>
          <w:tcPr>
            <w:tcW w:w="705" w:type="dxa"/>
            <w:vAlign w:val="center"/>
          </w:tcPr>
          <w:p w14:paraId="0000008B" w14:textId="77777777" w:rsidR="00BF3556" w:rsidRDefault="0000000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1</w:t>
            </w:r>
          </w:p>
        </w:tc>
        <w:tc>
          <w:tcPr>
            <w:tcW w:w="2834" w:type="dxa"/>
            <w:vAlign w:val="center"/>
          </w:tcPr>
          <w:p w14:paraId="0000008C" w14:textId="77777777" w:rsidR="00BF3556" w:rsidRDefault="0000000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Unidad de Auditoría Interna</w:t>
            </w:r>
          </w:p>
        </w:tc>
        <w:tc>
          <w:tcPr>
            <w:tcW w:w="1843" w:type="dxa"/>
            <w:vAlign w:val="center"/>
          </w:tcPr>
          <w:p w14:paraId="0000008D" w14:textId="77777777" w:rsidR="00BF3556" w:rsidRDefault="00000000">
            <w:pPr>
              <w:spacing w:after="0"/>
              <w:jc w:val="center"/>
              <w:rPr>
                <w:rFonts w:ascii="Verdana" w:eastAsia="Verdana" w:hAnsi="Verdana" w:cs="Verdana"/>
                <w:sz w:val="18"/>
                <w:szCs w:val="18"/>
              </w:rPr>
            </w:pPr>
            <w:r>
              <w:rPr>
                <w:rFonts w:ascii="Verdana" w:eastAsia="Verdana" w:hAnsi="Verdana" w:cs="Verdana"/>
                <w:sz w:val="18"/>
                <w:szCs w:val="18"/>
              </w:rPr>
              <w:t>Jefe (a)</w:t>
            </w:r>
          </w:p>
        </w:tc>
        <w:tc>
          <w:tcPr>
            <w:tcW w:w="2551" w:type="dxa"/>
          </w:tcPr>
          <w:p w14:paraId="0000008E" w14:textId="77777777" w:rsidR="00BF3556" w:rsidRDefault="00000000">
            <w:pPr>
              <w:spacing w:after="0"/>
              <w:jc w:val="center"/>
              <w:rPr>
                <w:rFonts w:ascii="Verdana" w:eastAsia="Verdana" w:hAnsi="Verdana" w:cs="Verdana"/>
                <w:sz w:val="18"/>
                <w:szCs w:val="18"/>
              </w:rPr>
            </w:pPr>
            <w:r>
              <w:rPr>
                <w:rFonts w:ascii="Verdana" w:eastAsia="Verdana" w:hAnsi="Verdana" w:cs="Verdana"/>
                <w:sz w:val="18"/>
                <w:szCs w:val="18"/>
              </w:rPr>
              <w:t>Copia</w:t>
            </w:r>
          </w:p>
        </w:tc>
      </w:tr>
      <w:tr w:rsidR="00BF3556" w14:paraId="02356552" w14:textId="77777777">
        <w:trPr>
          <w:trHeight w:val="510"/>
          <w:jc w:val="center"/>
        </w:trPr>
        <w:tc>
          <w:tcPr>
            <w:tcW w:w="705" w:type="dxa"/>
            <w:vAlign w:val="center"/>
          </w:tcPr>
          <w:p w14:paraId="0000008F" w14:textId="77777777" w:rsidR="00BF3556" w:rsidRDefault="0000000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2</w:t>
            </w:r>
          </w:p>
        </w:tc>
        <w:tc>
          <w:tcPr>
            <w:tcW w:w="2834" w:type="dxa"/>
            <w:vAlign w:val="center"/>
          </w:tcPr>
          <w:p w14:paraId="00000090" w14:textId="77777777" w:rsidR="00BF3556" w:rsidRDefault="0000000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Unidad de Planificación</w:t>
            </w:r>
          </w:p>
        </w:tc>
        <w:tc>
          <w:tcPr>
            <w:tcW w:w="1843" w:type="dxa"/>
            <w:vAlign w:val="center"/>
          </w:tcPr>
          <w:p w14:paraId="00000091" w14:textId="77777777" w:rsidR="00BF3556" w:rsidRDefault="00000000">
            <w:pPr>
              <w:spacing w:after="0"/>
              <w:jc w:val="center"/>
              <w:rPr>
                <w:rFonts w:ascii="Verdana" w:eastAsia="Verdana" w:hAnsi="Verdana" w:cs="Verdana"/>
                <w:sz w:val="18"/>
                <w:szCs w:val="18"/>
              </w:rPr>
            </w:pPr>
            <w:r>
              <w:rPr>
                <w:rFonts w:ascii="Verdana" w:eastAsia="Verdana" w:hAnsi="Verdana" w:cs="Verdana"/>
                <w:sz w:val="18"/>
                <w:szCs w:val="18"/>
              </w:rPr>
              <w:t>Jefe (a)</w:t>
            </w:r>
          </w:p>
        </w:tc>
        <w:tc>
          <w:tcPr>
            <w:tcW w:w="2551" w:type="dxa"/>
          </w:tcPr>
          <w:p w14:paraId="00000092" w14:textId="77777777" w:rsidR="00BF3556" w:rsidRDefault="00000000">
            <w:pPr>
              <w:spacing w:after="0"/>
              <w:jc w:val="center"/>
              <w:rPr>
                <w:rFonts w:ascii="Verdana" w:eastAsia="Verdana" w:hAnsi="Verdana" w:cs="Verdana"/>
                <w:sz w:val="18"/>
                <w:szCs w:val="18"/>
              </w:rPr>
            </w:pPr>
            <w:r>
              <w:rPr>
                <w:rFonts w:ascii="Verdana" w:eastAsia="Verdana" w:hAnsi="Verdana" w:cs="Verdana"/>
                <w:sz w:val="18"/>
                <w:szCs w:val="18"/>
              </w:rPr>
              <w:t>Original</w:t>
            </w:r>
          </w:p>
        </w:tc>
      </w:tr>
      <w:tr w:rsidR="00BF3556" w14:paraId="557C9FF4" w14:textId="77777777">
        <w:trPr>
          <w:trHeight w:val="510"/>
          <w:jc w:val="center"/>
        </w:trPr>
        <w:tc>
          <w:tcPr>
            <w:tcW w:w="705" w:type="dxa"/>
            <w:vAlign w:val="center"/>
          </w:tcPr>
          <w:p w14:paraId="00000093" w14:textId="77777777" w:rsidR="00BF3556" w:rsidRDefault="0000000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3</w:t>
            </w:r>
          </w:p>
        </w:tc>
        <w:tc>
          <w:tcPr>
            <w:tcW w:w="2834" w:type="dxa"/>
            <w:vAlign w:val="center"/>
          </w:tcPr>
          <w:p w14:paraId="00000094" w14:textId="77777777" w:rsidR="00BF3556" w:rsidRDefault="0000000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Dirección Ejecutiva</w:t>
            </w:r>
          </w:p>
        </w:tc>
        <w:tc>
          <w:tcPr>
            <w:tcW w:w="1843" w:type="dxa"/>
            <w:vAlign w:val="center"/>
          </w:tcPr>
          <w:p w14:paraId="00000095" w14:textId="77777777" w:rsidR="00BF3556" w:rsidRDefault="00000000">
            <w:pPr>
              <w:spacing w:after="0"/>
              <w:jc w:val="center"/>
              <w:rPr>
                <w:rFonts w:ascii="Verdana" w:eastAsia="Verdana" w:hAnsi="Verdana" w:cs="Verdana"/>
                <w:sz w:val="18"/>
                <w:szCs w:val="18"/>
              </w:rPr>
            </w:pPr>
            <w:r>
              <w:rPr>
                <w:rFonts w:ascii="Verdana" w:eastAsia="Verdana" w:hAnsi="Verdana" w:cs="Verdana"/>
                <w:sz w:val="18"/>
                <w:szCs w:val="18"/>
              </w:rPr>
              <w:t>Director (a)</w:t>
            </w:r>
          </w:p>
        </w:tc>
        <w:tc>
          <w:tcPr>
            <w:tcW w:w="2551" w:type="dxa"/>
          </w:tcPr>
          <w:p w14:paraId="00000096" w14:textId="77777777" w:rsidR="00BF3556" w:rsidRDefault="00000000">
            <w:pPr>
              <w:spacing w:after="0"/>
              <w:jc w:val="center"/>
              <w:rPr>
                <w:rFonts w:ascii="Verdana" w:eastAsia="Verdana" w:hAnsi="Verdana" w:cs="Verdana"/>
                <w:sz w:val="18"/>
                <w:szCs w:val="18"/>
              </w:rPr>
            </w:pPr>
            <w:r>
              <w:rPr>
                <w:rFonts w:ascii="Verdana" w:eastAsia="Verdana" w:hAnsi="Verdana" w:cs="Verdana"/>
                <w:sz w:val="18"/>
                <w:szCs w:val="18"/>
              </w:rPr>
              <w:t>Copia</w:t>
            </w:r>
          </w:p>
        </w:tc>
      </w:tr>
      <w:tr w:rsidR="00BF3556" w14:paraId="29113115" w14:textId="77777777">
        <w:trPr>
          <w:trHeight w:val="510"/>
          <w:jc w:val="center"/>
        </w:trPr>
        <w:tc>
          <w:tcPr>
            <w:tcW w:w="705" w:type="dxa"/>
            <w:vAlign w:val="center"/>
          </w:tcPr>
          <w:p w14:paraId="00000097" w14:textId="77777777" w:rsidR="00BF3556" w:rsidRDefault="0000000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4</w:t>
            </w:r>
          </w:p>
        </w:tc>
        <w:tc>
          <w:tcPr>
            <w:tcW w:w="2834" w:type="dxa"/>
            <w:vAlign w:val="center"/>
          </w:tcPr>
          <w:p w14:paraId="00000098" w14:textId="77777777" w:rsidR="00BF3556" w:rsidRDefault="0000000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Unidad de Asuntos Jurídicos</w:t>
            </w:r>
          </w:p>
        </w:tc>
        <w:tc>
          <w:tcPr>
            <w:tcW w:w="1843" w:type="dxa"/>
            <w:vAlign w:val="center"/>
          </w:tcPr>
          <w:p w14:paraId="00000099" w14:textId="77777777" w:rsidR="00BF3556" w:rsidRDefault="00000000">
            <w:pPr>
              <w:spacing w:after="0"/>
              <w:jc w:val="center"/>
              <w:rPr>
                <w:rFonts w:ascii="Verdana" w:eastAsia="Verdana" w:hAnsi="Verdana" w:cs="Verdana"/>
                <w:sz w:val="18"/>
                <w:szCs w:val="18"/>
              </w:rPr>
            </w:pPr>
            <w:r>
              <w:rPr>
                <w:rFonts w:ascii="Verdana" w:eastAsia="Verdana" w:hAnsi="Verdana" w:cs="Verdana"/>
                <w:sz w:val="18"/>
                <w:szCs w:val="18"/>
              </w:rPr>
              <w:t>Jefe (a)</w:t>
            </w:r>
          </w:p>
        </w:tc>
        <w:tc>
          <w:tcPr>
            <w:tcW w:w="2551" w:type="dxa"/>
          </w:tcPr>
          <w:p w14:paraId="0000009A" w14:textId="77777777" w:rsidR="00BF3556" w:rsidRDefault="00000000">
            <w:pPr>
              <w:spacing w:after="0"/>
              <w:jc w:val="center"/>
              <w:rPr>
                <w:rFonts w:ascii="Verdana" w:eastAsia="Verdana" w:hAnsi="Verdana" w:cs="Verdana"/>
                <w:sz w:val="18"/>
                <w:szCs w:val="18"/>
              </w:rPr>
            </w:pPr>
            <w:r>
              <w:rPr>
                <w:rFonts w:ascii="Verdana" w:eastAsia="Verdana" w:hAnsi="Verdana" w:cs="Verdana"/>
                <w:sz w:val="18"/>
                <w:szCs w:val="18"/>
              </w:rPr>
              <w:t>Copia</w:t>
            </w:r>
          </w:p>
        </w:tc>
      </w:tr>
    </w:tbl>
    <w:p w14:paraId="0000009B" w14:textId="77777777" w:rsidR="00BF3556" w:rsidRDefault="00BF3556">
      <w:pPr>
        <w:pBdr>
          <w:top w:val="nil"/>
          <w:left w:val="nil"/>
          <w:bottom w:val="nil"/>
          <w:right w:val="nil"/>
          <w:between w:val="nil"/>
        </w:pBdr>
        <w:spacing w:after="120"/>
        <w:jc w:val="both"/>
        <w:rPr>
          <w:rFonts w:ascii="Verdana" w:eastAsia="Verdana" w:hAnsi="Verdana" w:cs="Verdana"/>
          <w:color w:val="000000"/>
          <w:sz w:val="20"/>
          <w:szCs w:val="20"/>
        </w:rPr>
      </w:pPr>
    </w:p>
    <w:p w14:paraId="0000009C" w14:textId="77777777" w:rsidR="00BF3556" w:rsidRDefault="00000000">
      <w:pPr>
        <w:pBdr>
          <w:top w:val="nil"/>
          <w:left w:val="nil"/>
          <w:bottom w:val="nil"/>
          <w:right w:val="nil"/>
          <w:between w:val="nil"/>
        </w:pBdr>
        <w:spacing w:after="120"/>
        <w:jc w:val="both"/>
        <w:rPr>
          <w:rFonts w:ascii="Verdana" w:eastAsia="Verdana" w:hAnsi="Verdana" w:cs="Verdana"/>
          <w:color w:val="000000"/>
          <w:sz w:val="20"/>
          <w:szCs w:val="20"/>
        </w:rPr>
      </w:pPr>
      <w:r>
        <w:rPr>
          <w:rFonts w:ascii="Verdana" w:eastAsia="Verdana" w:hAnsi="Verdana" w:cs="Verdana"/>
          <w:color w:val="000000"/>
          <w:sz w:val="20"/>
          <w:szCs w:val="20"/>
        </w:rPr>
        <w:t>Este Manual de Normas y Procedimientos es propiedad de la COPADEH y ha consignado un ejemplar original para su resguardo en la Unidad de Planificación y copia del original en forma física de acuerdo a la lista que antecede. Versión digital en Word en la Unidad de Planificación.</w:t>
      </w:r>
    </w:p>
    <w:p w14:paraId="0000009D" w14:textId="70D774D8" w:rsidR="00BF3556" w:rsidRDefault="00000000">
      <w:pPr>
        <w:pBdr>
          <w:top w:val="nil"/>
          <w:left w:val="nil"/>
          <w:bottom w:val="nil"/>
          <w:right w:val="nil"/>
          <w:between w:val="nil"/>
        </w:pBdr>
        <w:spacing w:after="120"/>
        <w:jc w:val="both"/>
        <w:rPr>
          <w:rFonts w:ascii="Verdana" w:eastAsia="Verdana" w:hAnsi="Verdana" w:cs="Verdana"/>
          <w:color w:val="000000"/>
          <w:sz w:val="20"/>
          <w:szCs w:val="20"/>
        </w:rPr>
      </w:pPr>
      <w:r>
        <w:rPr>
          <w:rFonts w:ascii="Verdana" w:eastAsia="Verdana" w:hAnsi="Verdana" w:cs="Verdana"/>
          <w:color w:val="000000"/>
          <w:sz w:val="20"/>
          <w:szCs w:val="20"/>
        </w:rPr>
        <w:t>El Manual y sus copias deben mantenerse en un lugar accesible para rápida consulta y debe promoverse su divulgación verbal y</w:t>
      </w:r>
      <w:r w:rsidR="00DF17F7">
        <w:rPr>
          <w:rFonts w:ascii="Verdana" w:eastAsia="Verdana" w:hAnsi="Verdana" w:cs="Verdana"/>
          <w:color w:val="000000"/>
          <w:sz w:val="20"/>
          <w:szCs w:val="20"/>
        </w:rPr>
        <w:t>/o</w:t>
      </w:r>
      <w:r>
        <w:rPr>
          <w:rFonts w:ascii="Verdana" w:eastAsia="Verdana" w:hAnsi="Verdana" w:cs="Verdana"/>
          <w:color w:val="000000"/>
          <w:sz w:val="20"/>
          <w:szCs w:val="20"/>
        </w:rPr>
        <w:t xml:space="preserve"> escrita entre el personal subordinado.</w:t>
      </w:r>
    </w:p>
    <w:p w14:paraId="6A395342" w14:textId="56082346" w:rsidR="001047CE" w:rsidRDefault="00000000" w:rsidP="00C513EB">
      <w:pPr>
        <w:pStyle w:val="Ttulo1"/>
        <w:numPr>
          <w:ilvl w:val="0"/>
          <w:numId w:val="1"/>
        </w:numPr>
      </w:pPr>
      <w:bookmarkStart w:id="2" w:name="_Toc151541490"/>
      <w:r>
        <w:t>LISTA DE PÁGINAS EFECTIVAS</w:t>
      </w:r>
      <w:bookmarkEnd w:id="2"/>
    </w:p>
    <w:p w14:paraId="1617CED6" w14:textId="77777777" w:rsidR="00FC11B1" w:rsidRPr="00FC11B1" w:rsidRDefault="00FC11B1" w:rsidP="00FC11B1">
      <w:pPr>
        <w:pStyle w:val="Sinespaciado"/>
        <w:rPr>
          <w:lang w:eastAsia="es-ES"/>
        </w:rPr>
      </w:pPr>
    </w:p>
    <w:tbl>
      <w:tblPr>
        <w:tblStyle w:val="a1"/>
        <w:tblpPr w:leftFromText="141" w:rightFromText="141" w:vertAnchor="text" w:tblpY="1"/>
        <w:tblW w:w="88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1134"/>
        <w:gridCol w:w="2552"/>
        <w:gridCol w:w="2192"/>
      </w:tblGrid>
      <w:tr w:rsidR="00BF3556" w14:paraId="1394AA27" w14:textId="77777777" w:rsidTr="002B5D41">
        <w:trPr>
          <w:trHeight w:val="416"/>
          <w:tblHeader/>
        </w:trPr>
        <w:tc>
          <w:tcPr>
            <w:tcW w:w="2972" w:type="dxa"/>
            <w:shd w:val="clear" w:color="auto" w:fill="BFBFBF"/>
            <w:vAlign w:val="center"/>
          </w:tcPr>
          <w:p w14:paraId="0000009F" w14:textId="77777777" w:rsidR="00BF3556" w:rsidRDefault="00BF3556">
            <w:pPr>
              <w:spacing w:after="0" w:line="360" w:lineRule="auto"/>
              <w:jc w:val="center"/>
              <w:rPr>
                <w:rFonts w:ascii="Verdana" w:eastAsia="Verdana" w:hAnsi="Verdana" w:cs="Verdana"/>
                <w:b/>
                <w:sz w:val="20"/>
                <w:szCs w:val="20"/>
              </w:rPr>
            </w:pPr>
            <w:bookmarkStart w:id="3" w:name="_heading=h.3znysh7" w:colFirst="0" w:colLast="0"/>
            <w:bookmarkEnd w:id="3"/>
          </w:p>
          <w:p w14:paraId="000000A0" w14:textId="77777777" w:rsidR="00BF3556" w:rsidRDefault="00BF3556">
            <w:pPr>
              <w:spacing w:after="0" w:line="360" w:lineRule="auto"/>
              <w:jc w:val="center"/>
              <w:rPr>
                <w:rFonts w:ascii="Verdana" w:eastAsia="Verdana" w:hAnsi="Verdana" w:cs="Verdana"/>
                <w:b/>
                <w:sz w:val="20"/>
                <w:szCs w:val="20"/>
              </w:rPr>
            </w:pPr>
          </w:p>
        </w:tc>
        <w:tc>
          <w:tcPr>
            <w:tcW w:w="1134" w:type="dxa"/>
            <w:shd w:val="clear" w:color="auto" w:fill="BFBFBF"/>
            <w:vAlign w:val="center"/>
          </w:tcPr>
          <w:p w14:paraId="000000A1" w14:textId="77777777" w:rsidR="00BF3556" w:rsidRDefault="00000000">
            <w:pPr>
              <w:spacing w:after="0" w:line="360" w:lineRule="auto"/>
              <w:jc w:val="center"/>
              <w:rPr>
                <w:rFonts w:ascii="Verdana" w:eastAsia="Verdana" w:hAnsi="Verdana" w:cs="Verdana"/>
                <w:b/>
                <w:sz w:val="20"/>
                <w:szCs w:val="20"/>
              </w:rPr>
            </w:pPr>
            <w:r>
              <w:rPr>
                <w:rFonts w:ascii="Verdana" w:eastAsia="Verdana" w:hAnsi="Verdana" w:cs="Verdana"/>
                <w:b/>
                <w:sz w:val="20"/>
                <w:szCs w:val="20"/>
              </w:rPr>
              <w:t>PÁGINA No.</w:t>
            </w:r>
          </w:p>
        </w:tc>
        <w:tc>
          <w:tcPr>
            <w:tcW w:w="2552" w:type="dxa"/>
            <w:shd w:val="clear" w:color="auto" w:fill="BFBFBF"/>
            <w:vAlign w:val="center"/>
          </w:tcPr>
          <w:p w14:paraId="000000A2" w14:textId="77777777" w:rsidR="00BF3556" w:rsidRDefault="00000000">
            <w:pPr>
              <w:spacing w:after="0" w:line="360" w:lineRule="auto"/>
              <w:jc w:val="center"/>
              <w:rPr>
                <w:rFonts w:ascii="Verdana" w:eastAsia="Verdana" w:hAnsi="Verdana" w:cs="Verdana"/>
                <w:b/>
                <w:sz w:val="20"/>
                <w:szCs w:val="20"/>
              </w:rPr>
            </w:pPr>
            <w:r>
              <w:rPr>
                <w:rFonts w:ascii="Verdana" w:eastAsia="Verdana" w:hAnsi="Verdana" w:cs="Verdana"/>
                <w:b/>
                <w:sz w:val="20"/>
                <w:szCs w:val="20"/>
              </w:rPr>
              <w:t>REVISIÓN</w:t>
            </w:r>
          </w:p>
        </w:tc>
        <w:tc>
          <w:tcPr>
            <w:tcW w:w="2192" w:type="dxa"/>
            <w:shd w:val="clear" w:color="auto" w:fill="BFBFBF"/>
            <w:vAlign w:val="center"/>
          </w:tcPr>
          <w:p w14:paraId="000000A3" w14:textId="77777777" w:rsidR="00BF3556" w:rsidRDefault="00000000">
            <w:pPr>
              <w:spacing w:after="0" w:line="360" w:lineRule="auto"/>
              <w:jc w:val="center"/>
              <w:rPr>
                <w:rFonts w:ascii="Verdana" w:eastAsia="Verdana" w:hAnsi="Verdana" w:cs="Verdana"/>
                <w:b/>
                <w:sz w:val="20"/>
                <w:szCs w:val="20"/>
              </w:rPr>
            </w:pPr>
            <w:r>
              <w:rPr>
                <w:rFonts w:ascii="Verdana" w:eastAsia="Verdana" w:hAnsi="Verdana" w:cs="Verdana"/>
                <w:b/>
                <w:sz w:val="20"/>
                <w:szCs w:val="20"/>
              </w:rPr>
              <w:t>FECHA</w:t>
            </w:r>
          </w:p>
        </w:tc>
      </w:tr>
      <w:tr w:rsidR="00BF3556" w14:paraId="4950647F" w14:textId="77777777" w:rsidTr="002B5D41">
        <w:tc>
          <w:tcPr>
            <w:tcW w:w="2972" w:type="dxa"/>
            <w:vAlign w:val="center"/>
          </w:tcPr>
          <w:p w14:paraId="000000A4" w14:textId="77777777" w:rsidR="00BF3556" w:rsidRDefault="00000000">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Carátula</w:t>
            </w:r>
          </w:p>
        </w:tc>
        <w:tc>
          <w:tcPr>
            <w:tcW w:w="1134" w:type="dxa"/>
            <w:vAlign w:val="center"/>
          </w:tcPr>
          <w:p w14:paraId="000000A5" w14:textId="77777777" w:rsidR="00BF3556" w:rsidRDefault="00000000">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w:t>
            </w:r>
          </w:p>
        </w:tc>
        <w:tc>
          <w:tcPr>
            <w:tcW w:w="2552" w:type="dxa"/>
            <w:vAlign w:val="center"/>
          </w:tcPr>
          <w:p w14:paraId="000000A6" w14:textId="48F48A17" w:rsidR="00BF3556" w:rsidRDefault="00000000">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18"/>
                <w:szCs w:val="18"/>
              </w:rPr>
            </w:pPr>
            <w:r>
              <w:rPr>
                <w:rFonts w:ascii="Verdana" w:eastAsia="Verdana" w:hAnsi="Verdana" w:cs="Verdana"/>
                <w:color w:val="000000"/>
                <w:sz w:val="18"/>
                <w:szCs w:val="18"/>
              </w:rPr>
              <w:t xml:space="preserve">VERSIÓN </w:t>
            </w:r>
            <w:r w:rsidR="00985957">
              <w:rPr>
                <w:rFonts w:ascii="Verdana" w:eastAsia="Verdana" w:hAnsi="Verdana" w:cs="Verdana"/>
                <w:color w:val="000000"/>
                <w:sz w:val="18"/>
                <w:szCs w:val="18"/>
              </w:rPr>
              <w:t>3</w:t>
            </w:r>
            <w:r>
              <w:rPr>
                <w:rFonts w:ascii="Verdana" w:eastAsia="Verdana" w:hAnsi="Verdana" w:cs="Verdana"/>
                <w:color w:val="000000"/>
                <w:sz w:val="18"/>
                <w:szCs w:val="18"/>
              </w:rPr>
              <w:t xml:space="preserve"> DEL ORIGINAL</w:t>
            </w:r>
          </w:p>
        </w:tc>
        <w:tc>
          <w:tcPr>
            <w:tcW w:w="2192" w:type="dxa"/>
          </w:tcPr>
          <w:p w14:paraId="000000A7" w14:textId="3B64B4A2" w:rsidR="00BF3556" w:rsidRDefault="00985957">
            <w:pPr>
              <w:spacing w:after="0" w:line="360" w:lineRule="auto"/>
              <w:jc w:val="center"/>
              <w:rPr>
                <w:rFonts w:ascii="Verdana" w:eastAsia="Verdana" w:hAnsi="Verdana" w:cs="Verdana"/>
                <w:sz w:val="20"/>
                <w:szCs w:val="20"/>
              </w:rPr>
            </w:pPr>
            <w:r>
              <w:rPr>
                <w:rFonts w:ascii="Verdana" w:eastAsia="Verdana" w:hAnsi="Verdana" w:cs="Verdana"/>
                <w:sz w:val="20"/>
                <w:szCs w:val="20"/>
              </w:rPr>
              <w:t>MARZO</w:t>
            </w:r>
            <w:r w:rsidR="00C26D8C">
              <w:rPr>
                <w:rFonts w:ascii="Verdana" w:eastAsia="Verdana" w:hAnsi="Verdana" w:cs="Verdana"/>
                <w:sz w:val="20"/>
                <w:szCs w:val="20"/>
              </w:rPr>
              <w:t xml:space="preserve"> 202</w:t>
            </w:r>
            <w:r w:rsidR="00791CD5">
              <w:rPr>
                <w:rFonts w:ascii="Verdana" w:eastAsia="Verdana" w:hAnsi="Verdana" w:cs="Verdana"/>
                <w:sz w:val="20"/>
                <w:szCs w:val="20"/>
              </w:rPr>
              <w:t>4</w:t>
            </w:r>
          </w:p>
        </w:tc>
      </w:tr>
      <w:tr w:rsidR="00985957" w14:paraId="2C2C3D2C" w14:textId="77777777" w:rsidTr="00E566AA">
        <w:tc>
          <w:tcPr>
            <w:tcW w:w="2972" w:type="dxa"/>
            <w:vAlign w:val="center"/>
          </w:tcPr>
          <w:p w14:paraId="000000A8" w14:textId="77777777" w:rsidR="00985957" w:rsidRDefault="00985957" w:rsidP="00985957">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Índice</w:t>
            </w:r>
          </w:p>
        </w:tc>
        <w:tc>
          <w:tcPr>
            <w:tcW w:w="1134" w:type="dxa"/>
            <w:vAlign w:val="center"/>
          </w:tcPr>
          <w:p w14:paraId="000000A9"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w:t>
            </w:r>
          </w:p>
        </w:tc>
        <w:tc>
          <w:tcPr>
            <w:tcW w:w="2552" w:type="dxa"/>
          </w:tcPr>
          <w:p w14:paraId="000000AA" w14:textId="31EDDBA9"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3C042D">
              <w:rPr>
                <w:rFonts w:ascii="Verdana" w:eastAsia="Verdana" w:hAnsi="Verdana" w:cs="Verdana"/>
                <w:color w:val="000000"/>
                <w:sz w:val="18"/>
                <w:szCs w:val="18"/>
              </w:rPr>
              <w:t>VERSIÓN 3 DEL ORIGINAL</w:t>
            </w:r>
          </w:p>
        </w:tc>
        <w:tc>
          <w:tcPr>
            <w:tcW w:w="2192" w:type="dxa"/>
          </w:tcPr>
          <w:p w14:paraId="000000AB" w14:textId="65ED0A9B" w:rsidR="00985957" w:rsidRDefault="00985957" w:rsidP="00985957">
            <w:pPr>
              <w:spacing w:after="0" w:line="360" w:lineRule="auto"/>
              <w:jc w:val="center"/>
              <w:rPr>
                <w:rFonts w:ascii="Verdana" w:eastAsia="Verdana" w:hAnsi="Verdana" w:cs="Verdana"/>
                <w:sz w:val="20"/>
                <w:szCs w:val="20"/>
              </w:rPr>
            </w:pPr>
            <w:r w:rsidRPr="00D515B1">
              <w:rPr>
                <w:rFonts w:ascii="Verdana" w:eastAsia="Verdana" w:hAnsi="Verdana" w:cs="Verdana"/>
                <w:sz w:val="20"/>
                <w:szCs w:val="20"/>
              </w:rPr>
              <w:t>MARZO 2024</w:t>
            </w:r>
          </w:p>
        </w:tc>
      </w:tr>
      <w:tr w:rsidR="00985957" w14:paraId="38337D14" w14:textId="77777777" w:rsidTr="003E53CF">
        <w:tc>
          <w:tcPr>
            <w:tcW w:w="2972" w:type="dxa"/>
            <w:vAlign w:val="center"/>
          </w:tcPr>
          <w:p w14:paraId="000000AC" w14:textId="295F1737" w:rsidR="00985957" w:rsidRDefault="00985957" w:rsidP="00985957">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Lista de Páginas Efectivas</w:t>
            </w:r>
          </w:p>
        </w:tc>
        <w:tc>
          <w:tcPr>
            <w:tcW w:w="1134" w:type="dxa"/>
            <w:vAlign w:val="center"/>
          </w:tcPr>
          <w:p w14:paraId="000000AD"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w:t>
            </w:r>
          </w:p>
        </w:tc>
        <w:tc>
          <w:tcPr>
            <w:tcW w:w="2552" w:type="dxa"/>
          </w:tcPr>
          <w:p w14:paraId="000000AE" w14:textId="567C76AF"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3C042D">
              <w:rPr>
                <w:rFonts w:ascii="Verdana" w:eastAsia="Verdana" w:hAnsi="Verdana" w:cs="Verdana"/>
                <w:color w:val="000000"/>
                <w:sz w:val="18"/>
                <w:szCs w:val="18"/>
              </w:rPr>
              <w:t>VERSIÓN 3 DEL ORIGINAL</w:t>
            </w:r>
          </w:p>
        </w:tc>
        <w:tc>
          <w:tcPr>
            <w:tcW w:w="2192" w:type="dxa"/>
          </w:tcPr>
          <w:p w14:paraId="000000AF" w14:textId="5378D560" w:rsidR="00985957" w:rsidRDefault="00985957" w:rsidP="00985957">
            <w:pPr>
              <w:spacing w:after="0" w:line="360" w:lineRule="auto"/>
              <w:jc w:val="center"/>
              <w:rPr>
                <w:rFonts w:ascii="Verdana" w:eastAsia="Verdana" w:hAnsi="Verdana" w:cs="Verdana"/>
                <w:sz w:val="20"/>
                <w:szCs w:val="20"/>
              </w:rPr>
            </w:pPr>
            <w:r w:rsidRPr="00D515B1">
              <w:rPr>
                <w:rFonts w:ascii="Verdana" w:eastAsia="Verdana" w:hAnsi="Verdana" w:cs="Verdana"/>
                <w:sz w:val="20"/>
                <w:szCs w:val="20"/>
              </w:rPr>
              <w:t>MARZO 2024</w:t>
            </w:r>
          </w:p>
        </w:tc>
      </w:tr>
      <w:tr w:rsidR="00985957" w14:paraId="2A5235AB" w14:textId="77777777" w:rsidTr="003E53CF">
        <w:tc>
          <w:tcPr>
            <w:tcW w:w="2972" w:type="dxa"/>
          </w:tcPr>
          <w:p w14:paraId="000000B0" w14:textId="15B01B4A" w:rsidR="00985957" w:rsidRDefault="00985957" w:rsidP="00985957">
            <w:pPr>
              <w:spacing w:after="0" w:line="360" w:lineRule="auto"/>
              <w:rPr>
                <w:rFonts w:ascii="Verdana" w:eastAsia="Verdana" w:hAnsi="Verdana" w:cs="Verdana"/>
                <w:color w:val="000000"/>
                <w:sz w:val="20"/>
                <w:szCs w:val="20"/>
              </w:rPr>
            </w:pPr>
            <w:r w:rsidRPr="00374C7A">
              <w:rPr>
                <w:rFonts w:ascii="Verdana" w:eastAsia="Verdana" w:hAnsi="Verdana" w:cs="Verdana"/>
                <w:color w:val="000000"/>
                <w:sz w:val="20"/>
                <w:szCs w:val="20"/>
              </w:rPr>
              <w:t>Lista de Páginas Efectivas</w:t>
            </w:r>
          </w:p>
        </w:tc>
        <w:tc>
          <w:tcPr>
            <w:tcW w:w="1134" w:type="dxa"/>
            <w:vAlign w:val="center"/>
          </w:tcPr>
          <w:p w14:paraId="000000B1"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w:t>
            </w:r>
          </w:p>
        </w:tc>
        <w:tc>
          <w:tcPr>
            <w:tcW w:w="2552" w:type="dxa"/>
          </w:tcPr>
          <w:p w14:paraId="000000B2" w14:textId="1A0B6047"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3C042D">
              <w:rPr>
                <w:rFonts w:ascii="Verdana" w:eastAsia="Verdana" w:hAnsi="Verdana" w:cs="Verdana"/>
                <w:color w:val="000000"/>
                <w:sz w:val="18"/>
                <w:szCs w:val="18"/>
              </w:rPr>
              <w:t>VERSIÓN 3 DEL ORIGINAL</w:t>
            </w:r>
          </w:p>
        </w:tc>
        <w:tc>
          <w:tcPr>
            <w:tcW w:w="2192" w:type="dxa"/>
          </w:tcPr>
          <w:p w14:paraId="000000B3" w14:textId="2B234F7D" w:rsidR="00985957" w:rsidRDefault="00985957" w:rsidP="00985957">
            <w:pPr>
              <w:spacing w:after="0" w:line="360" w:lineRule="auto"/>
              <w:jc w:val="center"/>
              <w:rPr>
                <w:rFonts w:ascii="Verdana" w:eastAsia="Verdana" w:hAnsi="Verdana" w:cs="Verdana"/>
                <w:sz w:val="20"/>
                <w:szCs w:val="20"/>
              </w:rPr>
            </w:pPr>
            <w:r w:rsidRPr="00D515B1">
              <w:rPr>
                <w:rFonts w:ascii="Verdana" w:eastAsia="Verdana" w:hAnsi="Verdana" w:cs="Verdana"/>
                <w:sz w:val="20"/>
                <w:szCs w:val="20"/>
              </w:rPr>
              <w:t>MARZO 2024</w:t>
            </w:r>
          </w:p>
        </w:tc>
      </w:tr>
      <w:tr w:rsidR="00985957" w14:paraId="2EE1ACF3" w14:textId="77777777" w:rsidTr="003E53CF">
        <w:tc>
          <w:tcPr>
            <w:tcW w:w="2972" w:type="dxa"/>
          </w:tcPr>
          <w:p w14:paraId="000000B4" w14:textId="2BD525C0" w:rsidR="00985957" w:rsidRDefault="00985957" w:rsidP="00985957">
            <w:pPr>
              <w:spacing w:after="0" w:line="360" w:lineRule="auto"/>
              <w:rPr>
                <w:rFonts w:ascii="Verdana" w:eastAsia="Verdana" w:hAnsi="Verdana" w:cs="Verdana"/>
                <w:color w:val="000000"/>
                <w:sz w:val="20"/>
                <w:szCs w:val="20"/>
              </w:rPr>
            </w:pPr>
            <w:r w:rsidRPr="00374C7A">
              <w:rPr>
                <w:rFonts w:ascii="Verdana" w:eastAsia="Verdana" w:hAnsi="Verdana" w:cs="Verdana"/>
                <w:color w:val="000000"/>
                <w:sz w:val="20"/>
                <w:szCs w:val="20"/>
              </w:rPr>
              <w:t>Lista de Páginas Efectivas</w:t>
            </w:r>
          </w:p>
        </w:tc>
        <w:tc>
          <w:tcPr>
            <w:tcW w:w="1134" w:type="dxa"/>
            <w:vAlign w:val="center"/>
          </w:tcPr>
          <w:p w14:paraId="000000B5"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w:t>
            </w:r>
          </w:p>
        </w:tc>
        <w:tc>
          <w:tcPr>
            <w:tcW w:w="2552" w:type="dxa"/>
          </w:tcPr>
          <w:p w14:paraId="000000B6" w14:textId="63A8D3F5"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3C042D">
              <w:rPr>
                <w:rFonts w:ascii="Verdana" w:eastAsia="Verdana" w:hAnsi="Verdana" w:cs="Verdana"/>
                <w:color w:val="000000"/>
                <w:sz w:val="18"/>
                <w:szCs w:val="18"/>
              </w:rPr>
              <w:t>VERSIÓN 3 DEL ORIGINAL</w:t>
            </w:r>
          </w:p>
        </w:tc>
        <w:tc>
          <w:tcPr>
            <w:tcW w:w="2192" w:type="dxa"/>
          </w:tcPr>
          <w:p w14:paraId="000000B7" w14:textId="02DF9D49" w:rsidR="00985957" w:rsidRDefault="00985957" w:rsidP="00985957">
            <w:pPr>
              <w:spacing w:after="0" w:line="360" w:lineRule="auto"/>
              <w:jc w:val="center"/>
              <w:rPr>
                <w:rFonts w:ascii="Verdana" w:eastAsia="Verdana" w:hAnsi="Verdana" w:cs="Verdana"/>
                <w:sz w:val="20"/>
                <w:szCs w:val="20"/>
              </w:rPr>
            </w:pPr>
            <w:r w:rsidRPr="00D515B1">
              <w:rPr>
                <w:rFonts w:ascii="Verdana" w:eastAsia="Verdana" w:hAnsi="Verdana" w:cs="Verdana"/>
                <w:sz w:val="20"/>
                <w:szCs w:val="20"/>
              </w:rPr>
              <w:t>MARZO 2024</w:t>
            </w:r>
          </w:p>
        </w:tc>
      </w:tr>
      <w:tr w:rsidR="00985957" w14:paraId="22B4B93A" w14:textId="77777777" w:rsidTr="003E53CF">
        <w:tc>
          <w:tcPr>
            <w:tcW w:w="2972" w:type="dxa"/>
            <w:vAlign w:val="center"/>
          </w:tcPr>
          <w:p w14:paraId="000000B8" w14:textId="77777777" w:rsidR="00985957" w:rsidRDefault="00985957" w:rsidP="00985957">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Lista de Páginas efectivas</w:t>
            </w:r>
          </w:p>
        </w:tc>
        <w:tc>
          <w:tcPr>
            <w:tcW w:w="1134" w:type="dxa"/>
            <w:vAlign w:val="center"/>
          </w:tcPr>
          <w:p w14:paraId="000000B9"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6</w:t>
            </w:r>
          </w:p>
        </w:tc>
        <w:tc>
          <w:tcPr>
            <w:tcW w:w="2552" w:type="dxa"/>
          </w:tcPr>
          <w:p w14:paraId="000000BA" w14:textId="1B83CF10"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4D15CC">
              <w:rPr>
                <w:rFonts w:ascii="Verdana" w:eastAsia="Verdana" w:hAnsi="Verdana" w:cs="Verdana"/>
                <w:color w:val="000000"/>
                <w:sz w:val="18"/>
                <w:szCs w:val="18"/>
              </w:rPr>
              <w:t>VERSIÓN 3 DEL ORIGINAL</w:t>
            </w:r>
          </w:p>
        </w:tc>
        <w:tc>
          <w:tcPr>
            <w:tcW w:w="2192" w:type="dxa"/>
          </w:tcPr>
          <w:p w14:paraId="000000BB" w14:textId="5963CD7A" w:rsidR="00985957" w:rsidRDefault="00985957" w:rsidP="00985957">
            <w:pPr>
              <w:spacing w:after="0" w:line="360" w:lineRule="auto"/>
              <w:jc w:val="center"/>
              <w:rPr>
                <w:rFonts w:ascii="Verdana" w:eastAsia="Verdana" w:hAnsi="Verdana" w:cs="Verdana"/>
                <w:sz w:val="20"/>
                <w:szCs w:val="20"/>
              </w:rPr>
            </w:pPr>
            <w:r w:rsidRPr="0058663E">
              <w:rPr>
                <w:rFonts w:ascii="Verdana" w:eastAsia="Verdana" w:hAnsi="Verdana" w:cs="Verdana"/>
                <w:sz w:val="20"/>
                <w:szCs w:val="20"/>
              </w:rPr>
              <w:t>MARZO 2024</w:t>
            </w:r>
          </w:p>
        </w:tc>
      </w:tr>
      <w:tr w:rsidR="00985957" w14:paraId="0A329C79" w14:textId="77777777" w:rsidTr="003E53CF">
        <w:tc>
          <w:tcPr>
            <w:tcW w:w="2972" w:type="dxa"/>
            <w:vAlign w:val="center"/>
          </w:tcPr>
          <w:p w14:paraId="000000BC" w14:textId="1FD2BF36" w:rsidR="00985957" w:rsidRDefault="00C26733" w:rsidP="00985957">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lastRenderedPageBreak/>
              <w:t>Registro o control de revisiones</w:t>
            </w:r>
          </w:p>
        </w:tc>
        <w:tc>
          <w:tcPr>
            <w:tcW w:w="1134" w:type="dxa"/>
            <w:vAlign w:val="center"/>
          </w:tcPr>
          <w:p w14:paraId="000000BD"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7</w:t>
            </w:r>
          </w:p>
        </w:tc>
        <w:tc>
          <w:tcPr>
            <w:tcW w:w="2552" w:type="dxa"/>
          </w:tcPr>
          <w:p w14:paraId="000000BE" w14:textId="0A2A1295"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4D15CC">
              <w:rPr>
                <w:rFonts w:ascii="Verdana" w:eastAsia="Verdana" w:hAnsi="Verdana" w:cs="Verdana"/>
                <w:color w:val="000000"/>
                <w:sz w:val="18"/>
                <w:szCs w:val="18"/>
              </w:rPr>
              <w:t>VERSIÓN 3 DEL ORIGINAL</w:t>
            </w:r>
          </w:p>
        </w:tc>
        <w:tc>
          <w:tcPr>
            <w:tcW w:w="2192" w:type="dxa"/>
          </w:tcPr>
          <w:p w14:paraId="000000BF" w14:textId="6576A1D0" w:rsidR="00985957" w:rsidRDefault="00985957" w:rsidP="00985957">
            <w:pPr>
              <w:spacing w:after="0" w:line="360" w:lineRule="auto"/>
              <w:jc w:val="center"/>
              <w:rPr>
                <w:rFonts w:ascii="Verdana" w:eastAsia="Verdana" w:hAnsi="Verdana" w:cs="Verdana"/>
                <w:sz w:val="20"/>
                <w:szCs w:val="20"/>
              </w:rPr>
            </w:pPr>
            <w:r w:rsidRPr="0058663E">
              <w:rPr>
                <w:rFonts w:ascii="Verdana" w:eastAsia="Verdana" w:hAnsi="Verdana" w:cs="Verdana"/>
                <w:sz w:val="20"/>
                <w:szCs w:val="20"/>
              </w:rPr>
              <w:t>MARZO 2024</w:t>
            </w:r>
          </w:p>
        </w:tc>
      </w:tr>
      <w:tr w:rsidR="00985957" w14:paraId="52A97C7D" w14:textId="77777777" w:rsidTr="003E53CF">
        <w:tc>
          <w:tcPr>
            <w:tcW w:w="2972" w:type="dxa"/>
            <w:vAlign w:val="center"/>
          </w:tcPr>
          <w:p w14:paraId="000000C0" w14:textId="71C160CB" w:rsidR="00985957" w:rsidRDefault="00985957" w:rsidP="00985957">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Introducción</w:t>
            </w:r>
          </w:p>
        </w:tc>
        <w:tc>
          <w:tcPr>
            <w:tcW w:w="1134" w:type="dxa"/>
            <w:vAlign w:val="center"/>
          </w:tcPr>
          <w:p w14:paraId="000000C1"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8</w:t>
            </w:r>
          </w:p>
        </w:tc>
        <w:tc>
          <w:tcPr>
            <w:tcW w:w="2552" w:type="dxa"/>
          </w:tcPr>
          <w:p w14:paraId="000000C2" w14:textId="228D153B"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4D15CC">
              <w:rPr>
                <w:rFonts w:ascii="Verdana" w:eastAsia="Verdana" w:hAnsi="Verdana" w:cs="Verdana"/>
                <w:color w:val="000000"/>
                <w:sz w:val="18"/>
                <w:szCs w:val="18"/>
              </w:rPr>
              <w:t>VERSIÓN 3 DEL ORIGINAL</w:t>
            </w:r>
          </w:p>
        </w:tc>
        <w:tc>
          <w:tcPr>
            <w:tcW w:w="2192" w:type="dxa"/>
          </w:tcPr>
          <w:p w14:paraId="000000C3" w14:textId="65DE6147" w:rsidR="00985957" w:rsidRDefault="00985957" w:rsidP="00985957">
            <w:pPr>
              <w:spacing w:after="0" w:line="360" w:lineRule="auto"/>
              <w:jc w:val="center"/>
              <w:rPr>
                <w:rFonts w:ascii="Verdana" w:eastAsia="Verdana" w:hAnsi="Verdana" w:cs="Verdana"/>
                <w:sz w:val="20"/>
                <w:szCs w:val="20"/>
              </w:rPr>
            </w:pPr>
            <w:r w:rsidRPr="0058663E">
              <w:rPr>
                <w:rFonts w:ascii="Verdana" w:eastAsia="Verdana" w:hAnsi="Verdana" w:cs="Verdana"/>
                <w:sz w:val="20"/>
                <w:szCs w:val="20"/>
              </w:rPr>
              <w:t>MARZO 2024</w:t>
            </w:r>
          </w:p>
        </w:tc>
      </w:tr>
      <w:tr w:rsidR="00985957" w14:paraId="4B199988" w14:textId="77777777" w:rsidTr="003E53CF">
        <w:tc>
          <w:tcPr>
            <w:tcW w:w="2972" w:type="dxa"/>
            <w:vAlign w:val="center"/>
          </w:tcPr>
          <w:p w14:paraId="000000C4" w14:textId="118E1363" w:rsidR="00985957" w:rsidRDefault="00985957" w:rsidP="00985957">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 xml:space="preserve">Información General </w:t>
            </w:r>
          </w:p>
        </w:tc>
        <w:tc>
          <w:tcPr>
            <w:tcW w:w="1134" w:type="dxa"/>
            <w:vAlign w:val="center"/>
          </w:tcPr>
          <w:p w14:paraId="000000C5"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9</w:t>
            </w:r>
          </w:p>
        </w:tc>
        <w:tc>
          <w:tcPr>
            <w:tcW w:w="2552" w:type="dxa"/>
          </w:tcPr>
          <w:p w14:paraId="000000C6" w14:textId="1DCA4183"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4D15CC">
              <w:rPr>
                <w:rFonts w:ascii="Verdana" w:eastAsia="Verdana" w:hAnsi="Verdana" w:cs="Verdana"/>
                <w:color w:val="000000"/>
                <w:sz w:val="18"/>
                <w:szCs w:val="18"/>
              </w:rPr>
              <w:t>VERSIÓN 3 DEL ORIGINAL</w:t>
            </w:r>
          </w:p>
        </w:tc>
        <w:tc>
          <w:tcPr>
            <w:tcW w:w="2192" w:type="dxa"/>
          </w:tcPr>
          <w:p w14:paraId="000000C7" w14:textId="7D074A3F" w:rsidR="00985957" w:rsidRDefault="00985957" w:rsidP="00985957">
            <w:pPr>
              <w:spacing w:after="0" w:line="360" w:lineRule="auto"/>
              <w:jc w:val="center"/>
              <w:rPr>
                <w:rFonts w:ascii="Verdana" w:eastAsia="Verdana" w:hAnsi="Verdana" w:cs="Verdana"/>
                <w:sz w:val="20"/>
                <w:szCs w:val="20"/>
              </w:rPr>
            </w:pPr>
            <w:r w:rsidRPr="0058663E">
              <w:rPr>
                <w:rFonts w:ascii="Verdana" w:eastAsia="Verdana" w:hAnsi="Verdana" w:cs="Verdana"/>
                <w:sz w:val="20"/>
                <w:szCs w:val="20"/>
              </w:rPr>
              <w:t>MARZO 2024</w:t>
            </w:r>
          </w:p>
        </w:tc>
      </w:tr>
      <w:tr w:rsidR="00985957" w14:paraId="3023D33E" w14:textId="77777777" w:rsidTr="003E53CF">
        <w:tc>
          <w:tcPr>
            <w:tcW w:w="2972" w:type="dxa"/>
          </w:tcPr>
          <w:p w14:paraId="000000C8" w14:textId="3E290BFF" w:rsidR="00985957" w:rsidRDefault="00985957" w:rsidP="00985957">
            <w:pPr>
              <w:spacing w:after="0" w:line="360" w:lineRule="auto"/>
              <w:rPr>
                <w:rFonts w:ascii="Verdana" w:eastAsia="Verdana" w:hAnsi="Verdana" w:cs="Verdana"/>
                <w:color w:val="000000"/>
                <w:sz w:val="20"/>
                <w:szCs w:val="20"/>
              </w:rPr>
            </w:pPr>
            <w:r w:rsidRPr="00EB61E5">
              <w:rPr>
                <w:rFonts w:ascii="Verdana" w:eastAsia="Verdana" w:hAnsi="Verdana" w:cs="Verdana"/>
                <w:color w:val="000000"/>
                <w:sz w:val="20"/>
                <w:szCs w:val="20"/>
              </w:rPr>
              <w:t xml:space="preserve">Información General </w:t>
            </w:r>
          </w:p>
        </w:tc>
        <w:tc>
          <w:tcPr>
            <w:tcW w:w="1134" w:type="dxa"/>
            <w:vAlign w:val="center"/>
          </w:tcPr>
          <w:p w14:paraId="000000C9"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10</w:t>
            </w:r>
          </w:p>
        </w:tc>
        <w:tc>
          <w:tcPr>
            <w:tcW w:w="2552" w:type="dxa"/>
          </w:tcPr>
          <w:p w14:paraId="000000CA" w14:textId="770B29C9"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4D15CC">
              <w:rPr>
                <w:rFonts w:ascii="Verdana" w:eastAsia="Verdana" w:hAnsi="Verdana" w:cs="Verdana"/>
                <w:color w:val="000000"/>
                <w:sz w:val="18"/>
                <w:szCs w:val="18"/>
              </w:rPr>
              <w:t>VERSIÓN 3 DEL ORIGINAL</w:t>
            </w:r>
          </w:p>
        </w:tc>
        <w:tc>
          <w:tcPr>
            <w:tcW w:w="2192" w:type="dxa"/>
          </w:tcPr>
          <w:p w14:paraId="000000CB" w14:textId="070B25B1" w:rsidR="00985957" w:rsidRDefault="00985957" w:rsidP="00985957">
            <w:pPr>
              <w:spacing w:after="0" w:line="360" w:lineRule="auto"/>
              <w:jc w:val="center"/>
              <w:rPr>
                <w:rFonts w:ascii="Verdana" w:eastAsia="Verdana" w:hAnsi="Verdana" w:cs="Verdana"/>
                <w:sz w:val="20"/>
                <w:szCs w:val="20"/>
              </w:rPr>
            </w:pPr>
            <w:r w:rsidRPr="0058663E">
              <w:rPr>
                <w:rFonts w:ascii="Verdana" w:eastAsia="Verdana" w:hAnsi="Verdana" w:cs="Verdana"/>
                <w:sz w:val="20"/>
                <w:szCs w:val="20"/>
              </w:rPr>
              <w:t>MARZO 2024</w:t>
            </w:r>
          </w:p>
        </w:tc>
      </w:tr>
      <w:tr w:rsidR="00985957" w14:paraId="696BCD62" w14:textId="77777777" w:rsidTr="003E53CF">
        <w:tc>
          <w:tcPr>
            <w:tcW w:w="2972" w:type="dxa"/>
          </w:tcPr>
          <w:p w14:paraId="000000CC" w14:textId="60593905" w:rsidR="00985957" w:rsidRDefault="00985957" w:rsidP="00985957">
            <w:pPr>
              <w:spacing w:after="0" w:line="360" w:lineRule="auto"/>
              <w:rPr>
                <w:rFonts w:ascii="Verdana" w:eastAsia="Verdana" w:hAnsi="Verdana" w:cs="Verdana"/>
                <w:color w:val="000000"/>
                <w:sz w:val="20"/>
                <w:szCs w:val="20"/>
              </w:rPr>
            </w:pPr>
            <w:r w:rsidRPr="00EB61E5">
              <w:rPr>
                <w:rFonts w:ascii="Verdana" w:eastAsia="Verdana" w:hAnsi="Verdana" w:cs="Verdana"/>
                <w:color w:val="000000"/>
                <w:sz w:val="20"/>
                <w:szCs w:val="20"/>
              </w:rPr>
              <w:t xml:space="preserve">Información General </w:t>
            </w:r>
          </w:p>
        </w:tc>
        <w:tc>
          <w:tcPr>
            <w:tcW w:w="1134" w:type="dxa"/>
            <w:vAlign w:val="center"/>
          </w:tcPr>
          <w:p w14:paraId="000000CD"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11</w:t>
            </w:r>
          </w:p>
        </w:tc>
        <w:tc>
          <w:tcPr>
            <w:tcW w:w="2552" w:type="dxa"/>
          </w:tcPr>
          <w:p w14:paraId="000000CE" w14:textId="2A176AD7"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4D15CC">
              <w:rPr>
                <w:rFonts w:ascii="Verdana" w:eastAsia="Verdana" w:hAnsi="Verdana" w:cs="Verdana"/>
                <w:color w:val="000000"/>
                <w:sz w:val="18"/>
                <w:szCs w:val="18"/>
              </w:rPr>
              <w:t>VERSIÓN 3 DEL ORIGINAL</w:t>
            </w:r>
          </w:p>
        </w:tc>
        <w:tc>
          <w:tcPr>
            <w:tcW w:w="2192" w:type="dxa"/>
          </w:tcPr>
          <w:p w14:paraId="000000CF" w14:textId="2A166D44" w:rsidR="00985957" w:rsidRDefault="00985957" w:rsidP="00985957">
            <w:pPr>
              <w:spacing w:after="0" w:line="360" w:lineRule="auto"/>
              <w:jc w:val="center"/>
              <w:rPr>
                <w:rFonts w:ascii="Verdana" w:eastAsia="Verdana" w:hAnsi="Verdana" w:cs="Verdana"/>
                <w:sz w:val="20"/>
                <w:szCs w:val="20"/>
              </w:rPr>
            </w:pPr>
            <w:r w:rsidRPr="0058663E">
              <w:rPr>
                <w:rFonts w:ascii="Verdana" w:eastAsia="Verdana" w:hAnsi="Verdana" w:cs="Verdana"/>
                <w:sz w:val="20"/>
                <w:szCs w:val="20"/>
              </w:rPr>
              <w:t>MARZO 2024</w:t>
            </w:r>
          </w:p>
        </w:tc>
      </w:tr>
      <w:tr w:rsidR="00985957" w14:paraId="67B31CF7" w14:textId="77777777" w:rsidTr="003E53CF">
        <w:tc>
          <w:tcPr>
            <w:tcW w:w="2972" w:type="dxa"/>
          </w:tcPr>
          <w:p w14:paraId="000000D0" w14:textId="7274EC5A" w:rsidR="00985957" w:rsidRDefault="00C26733" w:rsidP="00985957">
            <w:pPr>
              <w:spacing w:after="0" w:line="360" w:lineRule="auto"/>
              <w:rPr>
                <w:rFonts w:ascii="Verdana" w:eastAsia="Verdana" w:hAnsi="Verdana" w:cs="Verdana"/>
                <w:color w:val="000000"/>
                <w:sz w:val="20"/>
                <w:szCs w:val="20"/>
              </w:rPr>
            </w:pPr>
            <w:r w:rsidRPr="00EB61E5">
              <w:rPr>
                <w:rFonts w:ascii="Verdana" w:eastAsia="Verdana" w:hAnsi="Verdana" w:cs="Verdana"/>
                <w:color w:val="000000"/>
                <w:sz w:val="20"/>
                <w:szCs w:val="20"/>
              </w:rPr>
              <w:t>Información General</w:t>
            </w:r>
          </w:p>
        </w:tc>
        <w:tc>
          <w:tcPr>
            <w:tcW w:w="1134" w:type="dxa"/>
            <w:vAlign w:val="center"/>
          </w:tcPr>
          <w:p w14:paraId="000000D1"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12</w:t>
            </w:r>
          </w:p>
        </w:tc>
        <w:tc>
          <w:tcPr>
            <w:tcW w:w="2552" w:type="dxa"/>
          </w:tcPr>
          <w:p w14:paraId="000000D2" w14:textId="1176703F"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4D15CC">
              <w:rPr>
                <w:rFonts w:ascii="Verdana" w:eastAsia="Verdana" w:hAnsi="Verdana" w:cs="Verdana"/>
                <w:color w:val="000000"/>
                <w:sz w:val="18"/>
                <w:szCs w:val="18"/>
              </w:rPr>
              <w:t>VERSIÓN 3 DEL ORIGINAL</w:t>
            </w:r>
          </w:p>
        </w:tc>
        <w:tc>
          <w:tcPr>
            <w:tcW w:w="2192" w:type="dxa"/>
          </w:tcPr>
          <w:p w14:paraId="000000D3" w14:textId="4805E037" w:rsidR="00985957" w:rsidRDefault="00985957" w:rsidP="00985957">
            <w:pPr>
              <w:spacing w:after="0" w:line="360" w:lineRule="auto"/>
              <w:jc w:val="center"/>
              <w:rPr>
                <w:rFonts w:ascii="Verdana" w:eastAsia="Verdana" w:hAnsi="Verdana" w:cs="Verdana"/>
                <w:sz w:val="20"/>
                <w:szCs w:val="20"/>
              </w:rPr>
            </w:pPr>
            <w:r w:rsidRPr="0058663E">
              <w:rPr>
                <w:rFonts w:ascii="Verdana" w:eastAsia="Verdana" w:hAnsi="Verdana" w:cs="Verdana"/>
                <w:sz w:val="20"/>
                <w:szCs w:val="20"/>
              </w:rPr>
              <w:t>MARZO 2024</w:t>
            </w:r>
          </w:p>
        </w:tc>
      </w:tr>
      <w:tr w:rsidR="00985957" w14:paraId="5D6B0CF1" w14:textId="77777777" w:rsidTr="003E53CF">
        <w:tc>
          <w:tcPr>
            <w:tcW w:w="2972" w:type="dxa"/>
            <w:vAlign w:val="center"/>
          </w:tcPr>
          <w:p w14:paraId="000000D4" w14:textId="77777777" w:rsidR="00985957" w:rsidRDefault="00985957" w:rsidP="00985957">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 xml:space="preserve">Base Legal </w:t>
            </w:r>
          </w:p>
        </w:tc>
        <w:tc>
          <w:tcPr>
            <w:tcW w:w="1134" w:type="dxa"/>
            <w:vAlign w:val="center"/>
          </w:tcPr>
          <w:p w14:paraId="000000D5"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13</w:t>
            </w:r>
          </w:p>
        </w:tc>
        <w:tc>
          <w:tcPr>
            <w:tcW w:w="2552" w:type="dxa"/>
          </w:tcPr>
          <w:p w14:paraId="000000D6" w14:textId="72EF3CA9"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4D15CC">
              <w:rPr>
                <w:rFonts w:ascii="Verdana" w:eastAsia="Verdana" w:hAnsi="Verdana" w:cs="Verdana"/>
                <w:color w:val="000000"/>
                <w:sz w:val="18"/>
                <w:szCs w:val="18"/>
              </w:rPr>
              <w:t>VERSIÓN 3 DEL ORIGINAL</w:t>
            </w:r>
          </w:p>
        </w:tc>
        <w:tc>
          <w:tcPr>
            <w:tcW w:w="2192" w:type="dxa"/>
          </w:tcPr>
          <w:p w14:paraId="000000D7" w14:textId="16CF1E5E" w:rsidR="00985957" w:rsidRDefault="00985957" w:rsidP="00985957">
            <w:pPr>
              <w:spacing w:after="0" w:line="360" w:lineRule="auto"/>
              <w:jc w:val="center"/>
              <w:rPr>
                <w:rFonts w:ascii="Verdana" w:eastAsia="Verdana" w:hAnsi="Verdana" w:cs="Verdana"/>
                <w:sz w:val="20"/>
                <w:szCs w:val="20"/>
              </w:rPr>
            </w:pPr>
            <w:r w:rsidRPr="0058663E">
              <w:rPr>
                <w:rFonts w:ascii="Verdana" w:eastAsia="Verdana" w:hAnsi="Verdana" w:cs="Verdana"/>
                <w:sz w:val="20"/>
                <w:szCs w:val="20"/>
              </w:rPr>
              <w:t>MARZO 2024</w:t>
            </w:r>
          </w:p>
        </w:tc>
      </w:tr>
      <w:tr w:rsidR="00985957" w14:paraId="6EDC51E4" w14:textId="77777777" w:rsidTr="003E53CF">
        <w:tc>
          <w:tcPr>
            <w:tcW w:w="2972" w:type="dxa"/>
            <w:vAlign w:val="center"/>
          </w:tcPr>
          <w:p w14:paraId="000000D8" w14:textId="5B456D14" w:rsidR="00985957" w:rsidRDefault="00C26733" w:rsidP="00985957">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Base Legal</w:t>
            </w:r>
          </w:p>
        </w:tc>
        <w:tc>
          <w:tcPr>
            <w:tcW w:w="1134" w:type="dxa"/>
            <w:vAlign w:val="center"/>
          </w:tcPr>
          <w:p w14:paraId="000000D9"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14</w:t>
            </w:r>
          </w:p>
        </w:tc>
        <w:tc>
          <w:tcPr>
            <w:tcW w:w="2552" w:type="dxa"/>
          </w:tcPr>
          <w:p w14:paraId="000000DA" w14:textId="47B25748"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4D15CC">
              <w:rPr>
                <w:rFonts w:ascii="Verdana" w:eastAsia="Verdana" w:hAnsi="Verdana" w:cs="Verdana"/>
                <w:color w:val="000000"/>
                <w:sz w:val="18"/>
                <w:szCs w:val="18"/>
              </w:rPr>
              <w:t>VERSIÓN 3 DEL ORIGINAL</w:t>
            </w:r>
          </w:p>
        </w:tc>
        <w:tc>
          <w:tcPr>
            <w:tcW w:w="2192" w:type="dxa"/>
          </w:tcPr>
          <w:p w14:paraId="000000DB" w14:textId="24689D0B" w:rsidR="00985957" w:rsidRDefault="00985957" w:rsidP="00985957">
            <w:pPr>
              <w:spacing w:after="0" w:line="360" w:lineRule="auto"/>
              <w:jc w:val="center"/>
              <w:rPr>
                <w:rFonts w:ascii="Verdana" w:eastAsia="Verdana" w:hAnsi="Verdana" w:cs="Verdana"/>
                <w:sz w:val="20"/>
                <w:szCs w:val="20"/>
              </w:rPr>
            </w:pPr>
            <w:r w:rsidRPr="0058663E">
              <w:rPr>
                <w:rFonts w:ascii="Verdana" w:eastAsia="Verdana" w:hAnsi="Verdana" w:cs="Verdana"/>
                <w:sz w:val="20"/>
                <w:szCs w:val="20"/>
              </w:rPr>
              <w:t>MARZO 2024</w:t>
            </w:r>
          </w:p>
        </w:tc>
      </w:tr>
      <w:tr w:rsidR="00985957" w14:paraId="153E7797" w14:textId="77777777" w:rsidTr="003E53CF">
        <w:tc>
          <w:tcPr>
            <w:tcW w:w="2972" w:type="dxa"/>
            <w:vAlign w:val="center"/>
          </w:tcPr>
          <w:p w14:paraId="000000DC" w14:textId="5EF89F99" w:rsidR="00985957" w:rsidRDefault="00C26733" w:rsidP="00985957">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Normativa Relacionada</w:t>
            </w:r>
          </w:p>
        </w:tc>
        <w:tc>
          <w:tcPr>
            <w:tcW w:w="1134" w:type="dxa"/>
            <w:vAlign w:val="center"/>
          </w:tcPr>
          <w:p w14:paraId="000000DD"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15</w:t>
            </w:r>
          </w:p>
        </w:tc>
        <w:tc>
          <w:tcPr>
            <w:tcW w:w="2552" w:type="dxa"/>
          </w:tcPr>
          <w:p w14:paraId="000000DE" w14:textId="50C70AA1"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4D15CC">
              <w:rPr>
                <w:rFonts w:ascii="Verdana" w:eastAsia="Verdana" w:hAnsi="Verdana" w:cs="Verdana"/>
                <w:color w:val="000000"/>
                <w:sz w:val="18"/>
                <w:szCs w:val="18"/>
              </w:rPr>
              <w:t>VERSIÓN 3 DEL ORIGINAL</w:t>
            </w:r>
          </w:p>
        </w:tc>
        <w:tc>
          <w:tcPr>
            <w:tcW w:w="2192" w:type="dxa"/>
          </w:tcPr>
          <w:p w14:paraId="000000DF" w14:textId="0B0F6EA7" w:rsidR="00985957" w:rsidRDefault="00985957" w:rsidP="00985957">
            <w:pPr>
              <w:spacing w:after="0" w:line="360" w:lineRule="auto"/>
              <w:jc w:val="center"/>
              <w:rPr>
                <w:rFonts w:ascii="Verdana" w:eastAsia="Verdana" w:hAnsi="Verdana" w:cs="Verdana"/>
                <w:sz w:val="20"/>
                <w:szCs w:val="20"/>
              </w:rPr>
            </w:pPr>
            <w:r w:rsidRPr="0058663E">
              <w:rPr>
                <w:rFonts w:ascii="Verdana" w:eastAsia="Verdana" w:hAnsi="Verdana" w:cs="Verdana"/>
                <w:sz w:val="20"/>
                <w:szCs w:val="20"/>
              </w:rPr>
              <w:t>MARZO 2024</w:t>
            </w:r>
          </w:p>
        </w:tc>
      </w:tr>
      <w:tr w:rsidR="00985957" w14:paraId="187E94BB" w14:textId="77777777" w:rsidTr="003E53CF">
        <w:tc>
          <w:tcPr>
            <w:tcW w:w="2972" w:type="dxa"/>
            <w:vAlign w:val="center"/>
          </w:tcPr>
          <w:p w14:paraId="000000E0" w14:textId="003C22E9" w:rsidR="00985957" w:rsidRDefault="00C26733" w:rsidP="00985957">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Objetivos</w:t>
            </w:r>
          </w:p>
        </w:tc>
        <w:tc>
          <w:tcPr>
            <w:tcW w:w="1134" w:type="dxa"/>
            <w:vAlign w:val="center"/>
          </w:tcPr>
          <w:p w14:paraId="000000E1"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16</w:t>
            </w:r>
          </w:p>
        </w:tc>
        <w:tc>
          <w:tcPr>
            <w:tcW w:w="2552" w:type="dxa"/>
          </w:tcPr>
          <w:p w14:paraId="000000E2" w14:textId="4C41122D"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4D15CC">
              <w:rPr>
                <w:rFonts w:ascii="Verdana" w:eastAsia="Verdana" w:hAnsi="Verdana" w:cs="Verdana"/>
                <w:color w:val="000000"/>
                <w:sz w:val="18"/>
                <w:szCs w:val="18"/>
              </w:rPr>
              <w:t>VERSIÓN 3 DEL ORIGINAL</w:t>
            </w:r>
          </w:p>
        </w:tc>
        <w:tc>
          <w:tcPr>
            <w:tcW w:w="2192" w:type="dxa"/>
          </w:tcPr>
          <w:p w14:paraId="000000E3" w14:textId="34D642B6" w:rsidR="00985957" w:rsidRDefault="00985957" w:rsidP="00985957">
            <w:pPr>
              <w:spacing w:after="0" w:line="360" w:lineRule="auto"/>
              <w:jc w:val="center"/>
              <w:rPr>
                <w:rFonts w:ascii="Verdana" w:eastAsia="Verdana" w:hAnsi="Verdana" w:cs="Verdana"/>
                <w:sz w:val="20"/>
                <w:szCs w:val="20"/>
              </w:rPr>
            </w:pPr>
            <w:r w:rsidRPr="0058663E">
              <w:rPr>
                <w:rFonts w:ascii="Verdana" w:eastAsia="Verdana" w:hAnsi="Verdana" w:cs="Verdana"/>
                <w:sz w:val="20"/>
                <w:szCs w:val="20"/>
              </w:rPr>
              <w:t>MARZO 2024</w:t>
            </w:r>
          </w:p>
        </w:tc>
      </w:tr>
      <w:tr w:rsidR="00985957" w14:paraId="4B1C783D" w14:textId="77777777" w:rsidTr="003E53CF">
        <w:tc>
          <w:tcPr>
            <w:tcW w:w="2972" w:type="dxa"/>
            <w:vAlign w:val="center"/>
          </w:tcPr>
          <w:p w14:paraId="000000E4" w14:textId="3FA1EBFB" w:rsidR="00985957" w:rsidRDefault="00C26733" w:rsidP="00985957">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Generalidades</w:t>
            </w:r>
          </w:p>
        </w:tc>
        <w:tc>
          <w:tcPr>
            <w:tcW w:w="1134" w:type="dxa"/>
            <w:vAlign w:val="center"/>
          </w:tcPr>
          <w:p w14:paraId="000000E5"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17</w:t>
            </w:r>
          </w:p>
        </w:tc>
        <w:tc>
          <w:tcPr>
            <w:tcW w:w="2552" w:type="dxa"/>
          </w:tcPr>
          <w:p w14:paraId="000000E6" w14:textId="2FA22E71"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4D15CC">
              <w:rPr>
                <w:rFonts w:ascii="Verdana" w:eastAsia="Verdana" w:hAnsi="Verdana" w:cs="Verdana"/>
                <w:color w:val="000000"/>
                <w:sz w:val="18"/>
                <w:szCs w:val="18"/>
              </w:rPr>
              <w:t>VERSIÓN 3 DEL ORIGINAL</w:t>
            </w:r>
          </w:p>
        </w:tc>
        <w:tc>
          <w:tcPr>
            <w:tcW w:w="2192" w:type="dxa"/>
          </w:tcPr>
          <w:p w14:paraId="000000E7" w14:textId="55E84276" w:rsidR="00985957" w:rsidRDefault="00985957" w:rsidP="00985957">
            <w:pPr>
              <w:spacing w:after="0" w:line="360" w:lineRule="auto"/>
              <w:jc w:val="center"/>
              <w:rPr>
                <w:rFonts w:ascii="Verdana" w:eastAsia="Verdana" w:hAnsi="Verdana" w:cs="Verdana"/>
                <w:sz w:val="20"/>
                <w:szCs w:val="20"/>
              </w:rPr>
            </w:pPr>
            <w:r w:rsidRPr="0058663E">
              <w:rPr>
                <w:rFonts w:ascii="Verdana" w:eastAsia="Verdana" w:hAnsi="Verdana" w:cs="Verdana"/>
                <w:sz w:val="20"/>
                <w:szCs w:val="20"/>
              </w:rPr>
              <w:t>MARZO 2024</w:t>
            </w:r>
          </w:p>
        </w:tc>
      </w:tr>
      <w:tr w:rsidR="00985957" w14:paraId="1E3D9FBE" w14:textId="77777777" w:rsidTr="003E53CF">
        <w:tc>
          <w:tcPr>
            <w:tcW w:w="2972" w:type="dxa"/>
            <w:vAlign w:val="center"/>
          </w:tcPr>
          <w:p w14:paraId="000000E8" w14:textId="4BF425B8" w:rsidR="00985957" w:rsidRDefault="00A2673A" w:rsidP="00985957">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Alcance o Áreas de Aplicación</w:t>
            </w:r>
          </w:p>
        </w:tc>
        <w:tc>
          <w:tcPr>
            <w:tcW w:w="1134" w:type="dxa"/>
            <w:vAlign w:val="center"/>
          </w:tcPr>
          <w:p w14:paraId="000000E9"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18</w:t>
            </w:r>
          </w:p>
        </w:tc>
        <w:tc>
          <w:tcPr>
            <w:tcW w:w="2552" w:type="dxa"/>
          </w:tcPr>
          <w:p w14:paraId="000000EA" w14:textId="51706B5E"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4D15CC">
              <w:rPr>
                <w:rFonts w:ascii="Verdana" w:eastAsia="Verdana" w:hAnsi="Verdana" w:cs="Verdana"/>
                <w:color w:val="000000"/>
                <w:sz w:val="18"/>
                <w:szCs w:val="18"/>
              </w:rPr>
              <w:t>VERSIÓN 3 DEL ORIGINAL</w:t>
            </w:r>
          </w:p>
        </w:tc>
        <w:tc>
          <w:tcPr>
            <w:tcW w:w="2192" w:type="dxa"/>
          </w:tcPr>
          <w:p w14:paraId="000000EB" w14:textId="274E8DE3" w:rsidR="00985957" w:rsidRDefault="00985957" w:rsidP="00985957">
            <w:pPr>
              <w:spacing w:after="0" w:line="360" w:lineRule="auto"/>
              <w:jc w:val="center"/>
              <w:rPr>
                <w:rFonts w:ascii="Verdana" w:eastAsia="Verdana" w:hAnsi="Verdana" w:cs="Verdana"/>
                <w:sz w:val="20"/>
                <w:szCs w:val="20"/>
              </w:rPr>
            </w:pPr>
            <w:r w:rsidRPr="0058663E">
              <w:rPr>
                <w:rFonts w:ascii="Verdana" w:eastAsia="Verdana" w:hAnsi="Verdana" w:cs="Verdana"/>
                <w:sz w:val="20"/>
                <w:szCs w:val="20"/>
              </w:rPr>
              <w:t>MARZO 2024</w:t>
            </w:r>
          </w:p>
        </w:tc>
      </w:tr>
      <w:tr w:rsidR="00985957" w14:paraId="3D25FEDC" w14:textId="77777777" w:rsidTr="003E53CF">
        <w:tc>
          <w:tcPr>
            <w:tcW w:w="2972" w:type="dxa"/>
            <w:vAlign w:val="center"/>
          </w:tcPr>
          <w:p w14:paraId="000000EC" w14:textId="51D95DCE" w:rsidR="00985957" w:rsidRDefault="00C26733" w:rsidP="00985957">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Políticas Generales</w:t>
            </w:r>
          </w:p>
        </w:tc>
        <w:tc>
          <w:tcPr>
            <w:tcW w:w="1134" w:type="dxa"/>
            <w:vAlign w:val="center"/>
          </w:tcPr>
          <w:p w14:paraId="000000ED"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19</w:t>
            </w:r>
          </w:p>
        </w:tc>
        <w:tc>
          <w:tcPr>
            <w:tcW w:w="2552" w:type="dxa"/>
          </w:tcPr>
          <w:p w14:paraId="000000EE" w14:textId="385C95B9"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4D15CC">
              <w:rPr>
                <w:rFonts w:ascii="Verdana" w:eastAsia="Verdana" w:hAnsi="Verdana" w:cs="Verdana"/>
                <w:color w:val="000000"/>
                <w:sz w:val="18"/>
                <w:szCs w:val="18"/>
              </w:rPr>
              <w:t>VERSIÓN 3 DEL ORIGINAL</w:t>
            </w:r>
          </w:p>
        </w:tc>
        <w:tc>
          <w:tcPr>
            <w:tcW w:w="2192" w:type="dxa"/>
          </w:tcPr>
          <w:p w14:paraId="000000EF" w14:textId="78443D48" w:rsidR="00985957" w:rsidRDefault="00985957" w:rsidP="00985957">
            <w:pPr>
              <w:spacing w:after="0" w:line="360" w:lineRule="auto"/>
              <w:jc w:val="center"/>
              <w:rPr>
                <w:rFonts w:ascii="Verdana" w:eastAsia="Verdana" w:hAnsi="Verdana" w:cs="Verdana"/>
                <w:sz w:val="20"/>
                <w:szCs w:val="20"/>
              </w:rPr>
            </w:pPr>
            <w:r w:rsidRPr="0058663E">
              <w:rPr>
                <w:rFonts w:ascii="Verdana" w:eastAsia="Verdana" w:hAnsi="Verdana" w:cs="Verdana"/>
                <w:sz w:val="20"/>
                <w:szCs w:val="20"/>
              </w:rPr>
              <w:t>MARZO 2024</w:t>
            </w:r>
          </w:p>
        </w:tc>
      </w:tr>
      <w:tr w:rsidR="00985957" w14:paraId="75AF18A8" w14:textId="77777777" w:rsidTr="003E53CF">
        <w:tc>
          <w:tcPr>
            <w:tcW w:w="2972" w:type="dxa"/>
          </w:tcPr>
          <w:p w14:paraId="000000F0" w14:textId="1FB58CDF" w:rsidR="00985957" w:rsidRDefault="00C26733" w:rsidP="00985957">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Responsabilidades</w:t>
            </w:r>
          </w:p>
        </w:tc>
        <w:tc>
          <w:tcPr>
            <w:tcW w:w="1134" w:type="dxa"/>
            <w:vAlign w:val="center"/>
          </w:tcPr>
          <w:p w14:paraId="000000F1"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20</w:t>
            </w:r>
          </w:p>
        </w:tc>
        <w:tc>
          <w:tcPr>
            <w:tcW w:w="2552" w:type="dxa"/>
          </w:tcPr>
          <w:p w14:paraId="000000F2" w14:textId="4102E80E"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4D15CC">
              <w:rPr>
                <w:rFonts w:ascii="Verdana" w:eastAsia="Verdana" w:hAnsi="Verdana" w:cs="Verdana"/>
                <w:color w:val="000000"/>
                <w:sz w:val="18"/>
                <w:szCs w:val="18"/>
              </w:rPr>
              <w:t>VERSIÓN 3 DEL ORIGINAL</w:t>
            </w:r>
          </w:p>
        </w:tc>
        <w:tc>
          <w:tcPr>
            <w:tcW w:w="2192" w:type="dxa"/>
          </w:tcPr>
          <w:p w14:paraId="000000F3" w14:textId="48C2EB59" w:rsidR="00985957" w:rsidRDefault="00985957" w:rsidP="00985957">
            <w:pPr>
              <w:spacing w:after="0" w:line="360" w:lineRule="auto"/>
              <w:jc w:val="center"/>
              <w:rPr>
                <w:rFonts w:ascii="Verdana" w:eastAsia="Verdana" w:hAnsi="Verdana" w:cs="Verdana"/>
                <w:sz w:val="20"/>
                <w:szCs w:val="20"/>
              </w:rPr>
            </w:pPr>
            <w:r w:rsidRPr="0058663E">
              <w:rPr>
                <w:rFonts w:ascii="Verdana" w:eastAsia="Verdana" w:hAnsi="Verdana" w:cs="Verdana"/>
                <w:sz w:val="20"/>
                <w:szCs w:val="20"/>
              </w:rPr>
              <w:t>MARZO 2024</w:t>
            </w:r>
          </w:p>
        </w:tc>
      </w:tr>
      <w:tr w:rsidR="00985957" w14:paraId="5951E3F5" w14:textId="77777777" w:rsidTr="003E53CF">
        <w:tc>
          <w:tcPr>
            <w:tcW w:w="2972" w:type="dxa"/>
          </w:tcPr>
          <w:p w14:paraId="000000F4" w14:textId="27CEA5A6" w:rsidR="00985957" w:rsidRDefault="00985957" w:rsidP="00985957">
            <w:pPr>
              <w:spacing w:after="0" w:line="360" w:lineRule="auto"/>
              <w:rPr>
                <w:rFonts w:ascii="Verdana" w:eastAsia="Verdana" w:hAnsi="Verdana" w:cs="Verdana"/>
                <w:color w:val="000000"/>
                <w:sz w:val="20"/>
                <w:szCs w:val="20"/>
              </w:rPr>
            </w:pPr>
            <w:r w:rsidRPr="00953BD5">
              <w:rPr>
                <w:rFonts w:ascii="Verdana" w:eastAsia="Verdana" w:hAnsi="Verdana" w:cs="Verdana"/>
                <w:color w:val="000000"/>
                <w:sz w:val="20"/>
                <w:szCs w:val="20"/>
              </w:rPr>
              <w:t>Descripción de Procedimientos</w:t>
            </w:r>
          </w:p>
        </w:tc>
        <w:tc>
          <w:tcPr>
            <w:tcW w:w="1134" w:type="dxa"/>
            <w:vAlign w:val="center"/>
          </w:tcPr>
          <w:p w14:paraId="000000F5"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21</w:t>
            </w:r>
          </w:p>
        </w:tc>
        <w:tc>
          <w:tcPr>
            <w:tcW w:w="2552" w:type="dxa"/>
          </w:tcPr>
          <w:p w14:paraId="000000F6" w14:textId="6DA20438"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4D15CC">
              <w:rPr>
                <w:rFonts w:ascii="Verdana" w:eastAsia="Verdana" w:hAnsi="Verdana" w:cs="Verdana"/>
                <w:color w:val="000000"/>
                <w:sz w:val="18"/>
                <w:szCs w:val="18"/>
              </w:rPr>
              <w:t>VERSIÓN 3 DEL ORIGINAL</w:t>
            </w:r>
          </w:p>
        </w:tc>
        <w:tc>
          <w:tcPr>
            <w:tcW w:w="2192" w:type="dxa"/>
          </w:tcPr>
          <w:p w14:paraId="000000F7" w14:textId="35BBCB96" w:rsidR="00985957" w:rsidRDefault="00985957" w:rsidP="00985957">
            <w:pPr>
              <w:spacing w:after="0" w:line="360" w:lineRule="auto"/>
              <w:jc w:val="center"/>
              <w:rPr>
                <w:rFonts w:ascii="Verdana" w:eastAsia="Verdana" w:hAnsi="Verdana" w:cs="Verdana"/>
                <w:sz w:val="20"/>
                <w:szCs w:val="20"/>
              </w:rPr>
            </w:pPr>
            <w:r w:rsidRPr="0058663E">
              <w:rPr>
                <w:rFonts w:ascii="Verdana" w:eastAsia="Verdana" w:hAnsi="Verdana" w:cs="Verdana"/>
                <w:sz w:val="20"/>
                <w:szCs w:val="20"/>
              </w:rPr>
              <w:t>MARZO 2024</w:t>
            </w:r>
          </w:p>
        </w:tc>
      </w:tr>
      <w:tr w:rsidR="00985957" w14:paraId="35A322D1" w14:textId="77777777" w:rsidTr="003E53CF">
        <w:tc>
          <w:tcPr>
            <w:tcW w:w="2972" w:type="dxa"/>
          </w:tcPr>
          <w:p w14:paraId="000000F8" w14:textId="7A1AE2A6" w:rsidR="00985957" w:rsidRDefault="00985957" w:rsidP="00985957">
            <w:pPr>
              <w:spacing w:after="0" w:line="360" w:lineRule="auto"/>
              <w:rPr>
                <w:rFonts w:ascii="Verdana" w:eastAsia="Verdana" w:hAnsi="Verdana" w:cs="Verdana"/>
                <w:color w:val="000000"/>
                <w:sz w:val="20"/>
                <w:szCs w:val="20"/>
              </w:rPr>
            </w:pPr>
            <w:r w:rsidRPr="00953BD5">
              <w:rPr>
                <w:rFonts w:ascii="Verdana" w:eastAsia="Verdana" w:hAnsi="Verdana" w:cs="Verdana"/>
                <w:color w:val="000000"/>
                <w:sz w:val="20"/>
                <w:szCs w:val="20"/>
              </w:rPr>
              <w:t>Descripción de Procedimientos</w:t>
            </w:r>
          </w:p>
        </w:tc>
        <w:tc>
          <w:tcPr>
            <w:tcW w:w="1134" w:type="dxa"/>
            <w:vAlign w:val="center"/>
          </w:tcPr>
          <w:p w14:paraId="000000F9"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22</w:t>
            </w:r>
          </w:p>
        </w:tc>
        <w:tc>
          <w:tcPr>
            <w:tcW w:w="2552" w:type="dxa"/>
          </w:tcPr>
          <w:p w14:paraId="000000FA" w14:textId="49BA9DB2"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4D15CC">
              <w:rPr>
                <w:rFonts w:ascii="Verdana" w:eastAsia="Verdana" w:hAnsi="Verdana" w:cs="Verdana"/>
                <w:color w:val="000000"/>
                <w:sz w:val="18"/>
                <w:szCs w:val="18"/>
              </w:rPr>
              <w:t>VERSIÓN 3 DEL ORIGINAL</w:t>
            </w:r>
          </w:p>
        </w:tc>
        <w:tc>
          <w:tcPr>
            <w:tcW w:w="2192" w:type="dxa"/>
          </w:tcPr>
          <w:p w14:paraId="000000FB" w14:textId="7EA481F6" w:rsidR="00985957" w:rsidRDefault="00985957" w:rsidP="00985957">
            <w:pPr>
              <w:spacing w:after="0" w:line="360" w:lineRule="auto"/>
              <w:jc w:val="center"/>
              <w:rPr>
                <w:rFonts w:ascii="Verdana" w:eastAsia="Verdana" w:hAnsi="Verdana" w:cs="Verdana"/>
                <w:sz w:val="20"/>
                <w:szCs w:val="20"/>
              </w:rPr>
            </w:pPr>
            <w:r w:rsidRPr="0058663E">
              <w:rPr>
                <w:rFonts w:ascii="Verdana" w:eastAsia="Verdana" w:hAnsi="Verdana" w:cs="Verdana"/>
                <w:sz w:val="20"/>
                <w:szCs w:val="20"/>
              </w:rPr>
              <w:t>MARZO 2024</w:t>
            </w:r>
          </w:p>
        </w:tc>
      </w:tr>
      <w:tr w:rsidR="00985957" w14:paraId="4E7B8C95" w14:textId="77777777" w:rsidTr="003E53CF">
        <w:tc>
          <w:tcPr>
            <w:tcW w:w="2972" w:type="dxa"/>
          </w:tcPr>
          <w:p w14:paraId="000000FC" w14:textId="6D181EF9" w:rsidR="00985957" w:rsidRDefault="00985957" w:rsidP="00985957">
            <w:pPr>
              <w:spacing w:after="0" w:line="360" w:lineRule="auto"/>
              <w:rPr>
                <w:rFonts w:ascii="Verdana" w:eastAsia="Verdana" w:hAnsi="Verdana" w:cs="Verdana"/>
                <w:color w:val="000000"/>
                <w:sz w:val="20"/>
                <w:szCs w:val="20"/>
              </w:rPr>
            </w:pPr>
            <w:r w:rsidRPr="00953BD5">
              <w:rPr>
                <w:rFonts w:ascii="Verdana" w:eastAsia="Verdana" w:hAnsi="Verdana" w:cs="Verdana"/>
                <w:color w:val="000000"/>
                <w:sz w:val="20"/>
                <w:szCs w:val="20"/>
              </w:rPr>
              <w:t>Descripción de Procedimientos</w:t>
            </w:r>
          </w:p>
        </w:tc>
        <w:tc>
          <w:tcPr>
            <w:tcW w:w="1134" w:type="dxa"/>
            <w:vAlign w:val="center"/>
          </w:tcPr>
          <w:p w14:paraId="000000FD"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23</w:t>
            </w:r>
          </w:p>
        </w:tc>
        <w:tc>
          <w:tcPr>
            <w:tcW w:w="2552" w:type="dxa"/>
          </w:tcPr>
          <w:p w14:paraId="000000FE" w14:textId="22DF58C3"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4D15CC">
              <w:rPr>
                <w:rFonts w:ascii="Verdana" w:eastAsia="Verdana" w:hAnsi="Verdana" w:cs="Verdana"/>
                <w:color w:val="000000"/>
                <w:sz w:val="18"/>
                <w:szCs w:val="18"/>
              </w:rPr>
              <w:t>VERSIÓN 3 DEL ORIGINAL</w:t>
            </w:r>
          </w:p>
        </w:tc>
        <w:tc>
          <w:tcPr>
            <w:tcW w:w="2192" w:type="dxa"/>
          </w:tcPr>
          <w:p w14:paraId="000000FF" w14:textId="062EFC6A" w:rsidR="00985957" w:rsidRDefault="00985957" w:rsidP="00985957">
            <w:pPr>
              <w:spacing w:after="0" w:line="360" w:lineRule="auto"/>
              <w:jc w:val="center"/>
              <w:rPr>
                <w:rFonts w:ascii="Verdana" w:eastAsia="Verdana" w:hAnsi="Verdana" w:cs="Verdana"/>
                <w:sz w:val="20"/>
                <w:szCs w:val="20"/>
              </w:rPr>
            </w:pPr>
            <w:r w:rsidRPr="0058663E">
              <w:rPr>
                <w:rFonts w:ascii="Verdana" w:eastAsia="Verdana" w:hAnsi="Verdana" w:cs="Verdana"/>
                <w:sz w:val="20"/>
                <w:szCs w:val="20"/>
              </w:rPr>
              <w:t>MARZO 2024</w:t>
            </w:r>
          </w:p>
        </w:tc>
      </w:tr>
      <w:tr w:rsidR="00985957" w14:paraId="74CD161A" w14:textId="77777777" w:rsidTr="003E53CF">
        <w:tc>
          <w:tcPr>
            <w:tcW w:w="2972" w:type="dxa"/>
          </w:tcPr>
          <w:p w14:paraId="00000100" w14:textId="479FF9FA" w:rsidR="00985957" w:rsidRDefault="00985957" w:rsidP="00985957">
            <w:pPr>
              <w:spacing w:after="0" w:line="360" w:lineRule="auto"/>
              <w:rPr>
                <w:rFonts w:ascii="Verdana" w:eastAsia="Verdana" w:hAnsi="Verdana" w:cs="Verdana"/>
                <w:color w:val="000000"/>
                <w:sz w:val="20"/>
                <w:szCs w:val="20"/>
              </w:rPr>
            </w:pPr>
            <w:r w:rsidRPr="00953BD5">
              <w:rPr>
                <w:rFonts w:ascii="Verdana" w:eastAsia="Verdana" w:hAnsi="Verdana" w:cs="Verdana"/>
                <w:color w:val="000000"/>
                <w:sz w:val="20"/>
                <w:szCs w:val="20"/>
              </w:rPr>
              <w:t>Descripción de Procedimientos</w:t>
            </w:r>
          </w:p>
        </w:tc>
        <w:tc>
          <w:tcPr>
            <w:tcW w:w="1134" w:type="dxa"/>
            <w:vAlign w:val="center"/>
          </w:tcPr>
          <w:p w14:paraId="00000101"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24</w:t>
            </w:r>
          </w:p>
        </w:tc>
        <w:tc>
          <w:tcPr>
            <w:tcW w:w="2552" w:type="dxa"/>
          </w:tcPr>
          <w:p w14:paraId="00000102" w14:textId="21A9B257"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4D15CC">
              <w:rPr>
                <w:rFonts w:ascii="Verdana" w:eastAsia="Verdana" w:hAnsi="Verdana" w:cs="Verdana"/>
                <w:color w:val="000000"/>
                <w:sz w:val="18"/>
                <w:szCs w:val="18"/>
              </w:rPr>
              <w:t>VERSIÓN 3 DEL ORIGINAL</w:t>
            </w:r>
          </w:p>
        </w:tc>
        <w:tc>
          <w:tcPr>
            <w:tcW w:w="2192" w:type="dxa"/>
          </w:tcPr>
          <w:p w14:paraId="00000103" w14:textId="3F554CBB" w:rsidR="00985957" w:rsidRDefault="00985957" w:rsidP="00985957">
            <w:pPr>
              <w:spacing w:after="0" w:line="360" w:lineRule="auto"/>
              <w:jc w:val="center"/>
              <w:rPr>
                <w:rFonts w:ascii="Verdana" w:eastAsia="Verdana" w:hAnsi="Verdana" w:cs="Verdana"/>
                <w:sz w:val="20"/>
                <w:szCs w:val="20"/>
              </w:rPr>
            </w:pPr>
            <w:r w:rsidRPr="0058663E">
              <w:rPr>
                <w:rFonts w:ascii="Verdana" w:eastAsia="Verdana" w:hAnsi="Verdana" w:cs="Verdana"/>
                <w:sz w:val="20"/>
                <w:szCs w:val="20"/>
              </w:rPr>
              <w:t>MARZO 2024</w:t>
            </w:r>
          </w:p>
        </w:tc>
      </w:tr>
      <w:tr w:rsidR="00985957" w14:paraId="7AD5EBD0" w14:textId="77777777" w:rsidTr="003E53CF">
        <w:tc>
          <w:tcPr>
            <w:tcW w:w="2972" w:type="dxa"/>
          </w:tcPr>
          <w:p w14:paraId="00000104" w14:textId="111BE8D2" w:rsidR="00985957" w:rsidRDefault="00985957" w:rsidP="00985957">
            <w:pPr>
              <w:spacing w:after="0" w:line="360" w:lineRule="auto"/>
              <w:rPr>
                <w:rFonts w:ascii="Verdana" w:eastAsia="Verdana" w:hAnsi="Verdana" w:cs="Verdana"/>
                <w:color w:val="000000"/>
                <w:sz w:val="20"/>
                <w:szCs w:val="20"/>
              </w:rPr>
            </w:pPr>
            <w:r w:rsidRPr="00953BD5">
              <w:rPr>
                <w:rFonts w:ascii="Verdana" w:eastAsia="Verdana" w:hAnsi="Verdana" w:cs="Verdana"/>
                <w:color w:val="000000"/>
                <w:sz w:val="20"/>
                <w:szCs w:val="20"/>
              </w:rPr>
              <w:t>Descripción de Procedimientos</w:t>
            </w:r>
          </w:p>
        </w:tc>
        <w:tc>
          <w:tcPr>
            <w:tcW w:w="1134" w:type="dxa"/>
            <w:vAlign w:val="center"/>
          </w:tcPr>
          <w:p w14:paraId="00000105"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25</w:t>
            </w:r>
          </w:p>
        </w:tc>
        <w:tc>
          <w:tcPr>
            <w:tcW w:w="2552" w:type="dxa"/>
          </w:tcPr>
          <w:p w14:paraId="00000106" w14:textId="34A44008"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C760FA">
              <w:rPr>
                <w:rFonts w:ascii="Verdana" w:eastAsia="Verdana" w:hAnsi="Verdana" w:cs="Verdana"/>
                <w:color w:val="000000"/>
                <w:sz w:val="18"/>
                <w:szCs w:val="18"/>
              </w:rPr>
              <w:t>VERSIÓN 3 DEL ORIGINAL</w:t>
            </w:r>
          </w:p>
        </w:tc>
        <w:tc>
          <w:tcPr>
            <w:tcW w:w="2192" w:type="dxa"/>
          </w:tcPr>
          <w:p w14:paraId="00000107" w14:textId="537149EB" w:rsidR="00985957" w:rsidRDefault="00985957" w:rsidP="00985957">
            <w:pPr>
              <w:spacing w:after="0" w:line="360" w:lineRule="auto"/>
              <w:jc w:val="center"/>
              <w:rPr>
                <w:rFonts w:ascii="Verdana" w:eastAsia="Verdana" w:hAnsi="Verdana" w:cs="Verdana"/>
                <w:sz w:val="20"/>
                <w:szCs w:val="20"/>
              </w:rPr>
            </w:pPr>
            <w:r w:rsidRPr="00451BB2">
              <w:rPr>
                <w:rFonts w:ascii="Verdana" w:eastAsia="Verdana" w:hAnsi="Verdana" w:cs="Verdana"/>
                <w:sz w:val="20"/>
                <w:szCs w:val="20"/>
              </w:rPr>
              <w:t>MARZO 2024</w:t>
            </w:r>
          </w:p>
        </w:tc>
      </w:tr>
      <w:tr w:rsidR="00985957" w14:paraId="7BC47AE0" w14:textId="77777777" w:rsidTr="003E53CF">
        <w:tc>
          <w:tcPr>
            <w:tcW w:w="2972" w:type="dxa"/>
          </w:tcPr>
          <w:p w14:paraId="00000108" w14:textId="2D07B280" w:rsidR="00985957" w:rsidRDefault="00985957" w:rsidP="00985957">
            <w:pPr>
              <w:spacing w:after="0" w:line="360" w:lineRule="auto"/>
              <w:rPr>
                <w:rFonts w:ascii="Verdana" w:eastAsia="Verdana" w:hAnsi="Verdana" w:cs="Verdana"/>
                <w:color w:val="000000"/>
                <w:sz w:val="20"/>
                <w:szCs w:val="20"/>
              </w:rPr>
            </w:pPr>
            <w:r w:rsidRPr="00953BD5">
              <w:rPr>
                <w:rFonts w:ascii="Verdana" w:eastAsia="Verdana" w:hAnsi="Verdana" w:cs="Verdana"/>
                <w:color w:val="000000"/>
                <w:sz w:val="20"/>
                <w:szCs w:val="20"/>
              </w:rPr>
              <w:lastRenderedPageBreak/>
              <w:t>Descripción de Procedimientos</w:t>
            </w:r>
          </w:p>
        </w:tc>
        <w:tc>
          <w:tcPr>
            <w:tcW w:w="1134" w:type="dxa"/>
            <w:vAlign w:val="center"/>
          </w:tcPr>
          <w:p w14:paraId="00000109"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26</w:t>
            </w:r>
          </w:p>
        </w:tc>
        <w:tc>
          <w:tcPr>
            <w:tcW w:w="2552" w:type="dxa"/>
          </w:tcPr>
          <w:p w14:paraId="0000010A" w14:textId="594E3A94"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C760FA">
              <w:rPr>
                <w:rFonts w:ascii="Verdana" w:eastAsia="Verdana" w:hAnsi="Verdana" w:cs="Verdana"/>
                <w:color w:val="000000"/>
                <w:sz w:val="18"/>
                <w:szCs w:val="18"/>
              </w:rPr>
              <w:t>VERSIÓN 3 DEL ORIGINAL</w:t>
            </w:r>
          </w:p>
        </w:tc>
        <w:tc>
          <w:tcPr>
            <w:tcW w:w="2192" w:type="dxa"/>
          </w:tcPr>
          <w:p w14:paraId="0000010B" w14:textId="3E07AED9" w:rsidR="00985957" w:rsidRDefault="00985957" w:rsidP="00985957">
            <w:pPr>
              <w:spacing w:after="0" w:line="360" w:lineRule="auto"/>
              <w:jc w:val="center"/>
              <w:rPr>
                <w:rFonts w:ascii="Verdana" w:eastAsia="Verdana" w:hAnsi="Verdana" w:cs="Verdana"/>
                <w:sz w:val="20"/>
                <w:szCs w:val="20"/>
              </w:rPr>
            </w:pPr>
            <w:r w:rsidRPr="00451BB2">
              <w:rPr>
                <w:rFonts w:ascii="Verdana" w:eastAsia="Verdana" w:hAnsi="Verdana" w:cs="Verdana"/>
                <w:sz w:val="20"/>
                <w:szCs w:val="20"/>
              </w:rPr>
              <w:t>MARZO 2024</w:t>
            </w:r>
          </w:p>
        </w:tc>
      </w:tr>
      <w:tr w:rsidR="00985957" w14:paraId="3BAAEE5E" w14:textId="77777777" w:rsidTr="003E53CF">
        <w:tc>
          <w:tcPr>
            <w:tcW w:w="2972" w:type="dxa"/>
          </w:tcPr>
          <w:p w14:paraId="0000010C" w14:textId="2BF6B437" w:rsidR="00985957" w:rsidRDefault="00985957" w:rsidP="00985957">
            <w:pPr>
              <w:spacing w:after="0" w:line="360" w:lineRule="auto"/>
              <w:rPr>
                <w:rFonts w:ascii="Verdana" w:eastAsia="Verdana" w:hAnsi="Verdana" w:cs="Verdana"/>
                <w:color w:val="000000"/>
                <w:sz w:val="20"/>
                <w:szCs w:val="20"/>
              </w:rPr>
            </w:pPr>
            <w:r w:rsidRPr="008E1793">
              <w:rPr>
                <w:rFonts w:ascii="Verdana" w:eastAsia="Verdana" w:hAnsi="Verdana" w:cs="Verdana"/>
                <w:color w:val="000000"/>
                <w:sz w:val="20"/>
                <w:szCs w:val="20"/>
              </w:rPr>
              <w:t>Descripción de Procedimientos</w:t>
            </w:r>
          </w:p>
        </w:tc>
        <w:tc>
          <w:tcPr>
            <w:tcW w:w="1134" w:type="dxa"/>
            <w:vAlign w:val="center"/>
          </w:tcPr>
          <w:p w14:paraId="0000010D"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27</w:t>
            </w:r>
          </w:p>
        </w:tc>
        <w:tc>
          <w:tcPr>
            <w:tcW w:w="2552" w:type="dxa"/>
          </w:tcPr>
          <w:p w14:paraId="0000010E" w14:textId="53BFABF5"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C760FA">
              <w:rPr>
                <w:rFonts w:ascii="Verdana" w:eastAsia="Verdana" w:hAnsi="Verdana" w:cs="Verdana"/>
                <w:color w:val="000000"/>
                <w:sz w:val="18"/>
                <w:szCs w:val="18"/>
              </w:rPr>
              <w:t>VERSIÓN 3 DEL ORIGINAL</w:t>
            </w:r>
          </w:p>
        </w:tc>
        <w:tc>
          <w:tcPr>
            <w:tcW w:w="2192" w:type="dxa"/>
          </w:tcPr>
          <w:p w14:paraId="0000010F" w14:textId="664490FA" w:rsidR="00985957" w:rsidRDefault="00985957" w:rsidP="00985957">
            <w:pPr>
              <w:spacing w:after="0" w:line="360" w:lineRule="auto"/>
              <w:jc w:val="center"/>
              <w:rPr>
                <w:rFonts w:ascii="Verdana" w:eastAsia="Verdana" w:hAnsi="Verdana" w:cs="Verdana"/>
                <w:sz w:val="20"/>
                <w:szCs w:val="20"/>
              </w:rPr>
            </w:pPr>
            <w:r w:rsidRPr="00451BB2">
              <w:rPr>
                <w:rFonts w:ascii="Verdana" w:eastAsia="Verdana" w:hAnsi="Verdana" w:cs="Verdana"/>
                <w:sz w:val="20"/>
                <w:szCs w:val="20"/>
              </w:rPr>
              <w:t>MARZO 2024</w:t>
            </w:r>
          </w:p>
        </w:tc>
      </w:tr>
      <w:tr w:rsidR="00985957" w14:paraId="278763E4" w14:textId="77777777" w:rsidTr="003E53CF">
        <w:tc>
          <w:tcPr>
            <w:tcW w:w="2972" w:type="dxa"/>
          </w:tcPr>
          <w:p w14:paraId="00000110" w14:textId="05C02582" w:rsidR="00985957" w:rsidRDefault="00985957" w:rsidP="00985957">
            <w:pPr>
              <w:spacing w:after="0" w:line="360" w:lineRule="auto"/>
              <w:rPr>
                <w:rFonts w:ascii="Verdana" w:eastAsia="Verdana" w:hAnsi="Verdana" w:cs="Verdana"/>
                <w:color w:val="000000"/>
                <w:sz w:val="20"/>
                <w:szCs w:val="20"/>
              </w:rPr>
            </w:pPr>
            <w:r w:rsidRPr="008E1793">
              <w:rPr>
                <w:rFonts w:ascii="Verdana" w:eastAsia="Verdana" w:hAnsi="Verdana" w:cs="Verdana"/>
                <w:color w:val="000000"/>
                <w:sz w:val="20"/>
                <w:szCs w:val="20"/>
              </w:rPr>
              <w:t>Descripción de Procedimientos</w:t>
            </w:r>
          </w:p>
        </w:tc>
        <w:tc>
          <w:tcPr>
            <w:tcW w:w="1134" w:type="dxa"/>
            <w:vAlign w:val="center"/>
          </w:tcPr>
          <w:p w14:paraId="00000111"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28</w:t>
            </w:r>
          </w:p>
        </w:tc>
        <w:tc>
          <w:tcPr>
            <w:tcW w:w="2552" w:type="dxa"/>
          </w:tcPr>
          <w:p w14:paraId="00000112" w14:textId="2EFA46C3"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C760FA">
              <w:rPr>
                <w:rFonts w:ascii="Verdana" w:eastAsia="Verdana" w:hAnsi="Verdana" w:cs="Verdana"/>
                <w:color w:val="000000"/>
                <w:sz w:val="18"/>
                <w:szCs w:val="18"/>
              </w:rPr>
              <w:t>VERSIÓN 3 DEL ORIGINAL</w:t>
            </w:r>
          </w:p>
        </w:tc>
        <w:tc>
          <w:tcPr>
            <w:tcW w:w="2192" w:type="dxa"/>
          </w:tcPr>
          <w:p w14:paraId="00000113" w14:textId="50131250" w:rsidR="00985957" w:rsidRDefault="00985957" w:rsidP="00985957">
            <w:pPr>
              <w:spacing w:after="0" w:line="360" w:lineRule="auto"/>
              <w:jc w:val="center"/>
              <w:rPr>
                <w:rFonts w:ascii="Verdana" w:eastAsia="Verdana" w:hAnsi="Verdana" w:cs="Verdana"/>
                <w:sz w:val="20"/>
                <w:szCs w:val="20"/>
              </w:rPr>
            </w:pPr>
            <w:r w:rsidRPr="00451BB2">
              <w:rPr>
                <w:rFonts w:ascii="Verdana" w:eastAsia="Verdana" w:hAnsi="Verdana" w:cs="Verdana"/>
                <w:sz w:val="20"/>
                <w:szCs w:val="20"/>
              </w:rPr>
              <w:t>MARZO 2024</w:t>
            </w:r>
          </w:p>
        </w:tc>
      </w:tr>
      <w:tr w:rsidR="00985957" w14:paraId="100FF035" w14:textId="77777777" w:rsidTr="003E53CF">
        <w:tc>
          <w:tcPr>
            <w:tcW w:w="2972" w:type="dxa"/>
          </w:tcPr>
          <w:p w14:paraId="00000114" w14:textId="39335309" w:rsidR="00985957" w:rsidRDefault="00985957" w:rsidP="00985957">
            <w:pPr>
              <w:spacing w:after="0" w:line="360" w:lineRule="auto"/>
              <w:rPr>
                <w:rFonts w:ascii="Verdana" w:eastAsia="Verdana" w:hAnsi="Verdana" w:cs="Verdana"/>
                <w:color w:val="000000"/>
                <w:sz w:val="20"/>
                <w:szCs w:val="20"/>
              </w:rPr>
            </w:pPr>
            <w:r w:rsidRPr="008E1793">
              <w:rPr>
                <w:rFonts w:ascii="Verdana" w:eastAsia="Verdana" w:hAnsi="Verdana" w:cs="Verdana"/>
                <w:color w:val="000000"/>
                <w:sz w:val="20"/>
                <w:szCs w:val="20"/>
              </w:rPr>
              <w:t>Descripción de Procedimientos</w:t>
            </w:r>
          </w:p>
        </w:tc>
        <w:tc>
          <w:tcPr>
            <w:tcW w:w="1134" w:type="dxa"/>
            <w:vAlign w:val="center"/>
          </w:tcPr>
          <w:p w14:paraId="00000115"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29</w:t>
            </w:r>
          </w:p>
        </w:tc>
        <w:tc>
          <w:tcPr>
            <w:tcW w:w="2552" w:type="dxa"/>
          </w:tcPr>
          <w:p w14:paraId="00000116" w14:textId="1A4A64E3"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C760FA">
              <w:rPr>
                <w:rFonts w:ascii="Verdana" w:eastAsia="Verdana" w:hAnsi="Verdana" w:cs="Verdana"/>
                <w:color w:val="000000"/>
                <w:sz w:val="18"/>
                <w:szCs w:val="18"/>
              </w:rPr>
              <w:t>VERSIÓN 3 DEL ORIGINAL</w:t>
            </w:r>
          </w:p>
        </w:tc>
        <w:tc>
          <w:tcPr>
            <w:tcW w:w="2192" w:type="dxa"/>
          </w:tcPr>
          <w:p w14:paraId="00000117" w14:textId="069DB42D" w:rsidR="00985957" w:rsidRDefault="00985957" w:rsidP="00985957">
            <w:pPr>
              <w:spacing w:after="0" w:line="360" w:lineRule="auto"/>
              <w:jc w:val="center"/>
              <w:rPr>
                <w:rFonts w:ascii="Verdana" w:eastAsia="Verdana" w:hAnsi="Verdana" w:cs="Verdana"/>
                <w:sz w:val="20"/>
                <w:szCs w:val="20"/>
              </w:rPr>
            </w:pPr>
            <w:r w:rsidRPr="00451BB2">
              <w:rPr>
                <w:rFonts w:ascii="Verdana" w:eastAsia="Verdana" w:hAnsi="Verdana" w:cs="Verdana"/>
                <w:sz w:val="20"/>
                <w:szCs w:val="20"/>
              </w:rPr>
              <w:t>MARZO 2024</w:t>
            </w:r>
          </w:p>
        </w:tc>
      </w:tr>
      <w:tr w:rsidR="00985957" w14:paraId="4E7ED494" w14:textId="77777777" w:rsidTr="003E53CF">
        <w:tc>
          <w:tcPr>
            <w:tcW w:w="2972" w:type="dxa"/>
          </w:tcPr>
          <w:p w14:paraId="00000118" w14:textId="42B5747E" w:rsidR="00985957" w:rsidRDefault="00985957" w:rsidP="00985957">
            <w:pPr>
              <w:spacing w:after="0" w:line="360" w:lineRule="auto"/>
              <w:rPr>
                <w:rFonts w:ascii="Verdana" w:eastAsia="Verdana" w:hAnsi="Verdana" w:cs="Verdana"/>
                <w:color w:val="000000"/>
                <w:sz w:val="20"/>
                <w:szCs w:val="20"/>
              </w:rPr>
            </w:pPr>
            <w:r w:rsidRPr="008E1793">
              <w:rPr>
                <w:rFonts w:ascii="Verdana" w:eastAsia="Verdana" w:hAnsi="Verdana" w:cs="Verdana"/>
                <w:color w:val="000000"/>
                <w:sz w:val="20"/>
                <w:szCs w:val="20"/>
              </w:rPr>
              <w:t>Descripción de Procedimientos</w:t>
            </w:r>
          </w:p>
        </w:tc>
        <w:tc>
          <w:tcPr>
            <w:tcW w:w="1134" w:type="dxa"/>
            <w:vAlign w:val="center"/>
          </w:tcPr>
          <w:p w14:paraId="00000119"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30</w:t>
            </w:r>
          </w:p>
        </w:tc>
        <w:tc>
          <w:tcPr>
            <w:tcW w:w="2552" w:type="dxa"/>
          </w:tcPr>
          <w:p w14:paraId="0000011A" w14:textId="167EAF00"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C760FA">
              <w:rPr>
                <w:rFonts w:ascii="Verdana" w:eastAsia="Verdana" w:hAnsi="Verdana" w:cs="Verdana"/>
                <w:color w:val="000000"/>
                <w:sz w:val="18"/>
                <w:szCs w:val="18"/>
              </w:rPr>
              <w:t>VERSIÓN 3 DEL ORIGINAL</w:t>
            </w:r>
          </w:p>
        </w:tc>
        <w:tc>
          <w:tcPr>
            <w:tcW w:w="2192" w:type="dxa"/>
          </w:tcPr>
          <w:p w14:paraId="0000011B" w14:textId="40F50319" w:rsidR="00985957" w:rsidRDefault="00985957" w:rsidP="00985957">
            <w:pPr>
              <w:spacing w:after="0" w:line="360" w:lineRule="auto"/>
              <w:jc w:val="center"/>
              <w:rPr>
                <w:rFonts w:ascii="Verdana" w:eastAsia="Verdana" w:hAnsi="Verdana" w:cs="Verdana"/>
                <w:sz w:val="20"/>
                <w:szCs w:val="20"/>
              </w:rPr>
            </w:pPr>
            <w:r w:rsidRPr="00451BB2">
              <w:rPr>
                <w:rFonts w:ascii="Verdana" w:eastAsia="Verdana" w:hAnsi="Verdana" w:cs="Verdana"/>
                <w:sz w:val="20"/>
                <w:szCs w:val="20"/>
              </w:rPr>
              <w:t>MARZO 2024</w:t>
            </w:r>
          </w:p>
        </w:tc>
      </w:tr>
      <w:tr w:rsidR="00985957" w14:paraId="72AE1BDC" w14:textId="77777777" w:rsidTr="003E53CF">
        <w:tc>
          <w:tcPr>
            <w:tcW w:w="2972" w:type="dxa"/>
          </w:tcPr>
          <w:p w14:paraId="0000011C" w14:textId="111BA98F" w:rsidR="00985957" w:rsidRDefault="00985957" w:rsidP="00985957">
            <w:pPr>
              <w:spacing w:after="0" w:line="360" w:lineRule="auto"/>
              <w:rPr>
                <w:rFonts w:ascii="Verdana" w:eastAsia="Verdana" w:hAnsi="Verdana" w:cs="Verdana"/>
                <w:color w:val="000000"/>
                <w:sz w:val="20"/>
                <w:szCs w:val="20"/>
              </w:rPr>
            </w:pPr>
            <w:r w:rsidRPr="008E1793">
              <w:rPr>
                <w:rFonts w:ascii="Verdana" w:eastAsia="Verdana" w:hAnsi="Verdana" w:cs="Verdana"/>
                <w:color w:val="000000"/>
                <w:sz w:val="20"/>
                <w:szCs w:val="20"/>
              </w:rPr>
              <w:t>Descripción de Procedimientos</w:t>
            </w:r>
          </w:p>
        </w:tc>
        <w:tc>
          <w:tcPr>
            <w:tcW w:w="1134" w:type="dxa"/>
            <w:vAlign w:val="center"/>
          </w:tcPr>
          <w:p w14:paraId="0000011D"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31</w:t>
            </w:r>
          </w:p>
        </w:tc>
        <w:tc>
          <w:tcPr>
            <w:tcW w:w="2552" w:type="dxa"/>
          </w:tcPr>
          <w:p w14:paraId="0000011E" w14:textId="169BDE18"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C760FA">
              <w:rPr>
                <w:rFonts w:ascii="Verdana" w:eastAsia="Verdana" w:hAnsi="Verdana" w:cs="Verdana"/>
                <w:color w:val="000000"/>
                <w:sz w:val="18"/>
                <w:szCs w:val="18"/>
              </w:rPr>
              <w:t>VERSIÓN 3 DEL ORIGINAL</w:t>
            </w:r>
          </w:p>
        </w:tc>
        <w:tc>
          <w:tcPr>
            <w:tcW w:w="2192" w:type="dxa"/>
          </w:tcPr>
          <w:p w14:paraId="0000011F" w14:textId="085AB707" w:rsidR="00985957" w:rsidRDefault="00985957" w:rsidP="00985957">
            <w:pPr>
              <w:spacing w:after="0" w:line="360" w:lineRule="auto"/>
              <w:jc w:val="center"/>
              <w:rPr>
                <w:rFonts w:ascii="Verdana" w:eastAsia="Verdana" w:hAnsi="Verdana" w:cs="Verdana"/>
                <w:sz w:val="20"/>
                <w:szCs w:val="20"/>
              </w:rPr>
            </w:pPr>
            <w:r w:rsidRPr="00451BB2">
              <w:rPr>
                <w:rFonts w:ascii="Verdana" w:eastAsia="Verdana" w:hAnsi="Verdana" w:cs="Verdana"/>
                <w:sz w:val="20"/>
                <w:szCs w:val="20"/>
              </w:rPr>
              <w:t>MARZO 2024</w:t>
            </w:r>
          </w:p>
        </w:tc>
      </w:tr>
      <w:tr w:rsidR="00985957" w14:paraId="1C6FCEEB" w14:textId="77777777" w:rsidTr="003E53CF">
        <w:tc>
          <w:tcPr>
            <w:tcW w:w="2972" w:type="dxa"/>
          </w:tcPr>
          <w:p w14:paraId="00000120" w14:textId="79EE495E" w:rsidR="00985957" w:rsidRDefault="00985957" w:rsidP="00985957">
            <w:pPr>
              <w:spacing w:after="0" w:line="360" w:lineRule="auto"/>
              <w:rPr>
                <w:rFonts w:ascii="Verdana" w:eastAsia="Verdana" w:hAnsi="Verdana" w:cs="Verdana"/>
                <w:color w:val="000000"/>
                <w:sz w:val="20"/>
                <w:szCs w:val="20"/>
              </w:rPr>
            </w:pPr>
            <w:r w:rsidRPr="008E1793">
              <w:rPr>
                <w:rFonts w:ascii="Verdana" w:eastAsia="Verdana" w:hAnsi="Verdana" w:cs="Verdana"/>
                <w:color w:val="000000"/>
                <w:sz w:val="20"/>
                <w:szCs w:val="20"/>
              </w:rPr>
              <w:t>Descripción de Procedimientos</w:t>
            </w:r>
          </w:p>
        </w:tc>
        <w:tc>
          <w:tcPr>
            <w:tcW w:w="1134" w:type="dxa"/>
            <w:vAlign w:val="center"/>
          </w:tcPr>
          <w:p w14:paraId="00000121"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32</w:t>
            </w:r>
          </w:p>
        </w:tc>
        <w:tc>
          <w:tcPr>
            <w:tcW w:w="2552" w:type="dxa"/>
          </w:tcPr>
          <w:p w14:paraId="00000122" w14:textId="519D6DAE"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C760FA">
              <w:rPr>
                <w:rFonts w:ascii="Verdana" w:eastAsia="Verdana" w:hAnsi="Verdana" w:cs="Verdana"/>
                <w:color w:val="000000"/>
                <w:sz w:val="18"/>
                <w:szCs w:val="18"/>
              </w:rPr>
              <w:t>VERSIÓN 3 DEL ORIGINAL</w:t>
            </w:r>
          </w:p>
        </w:tc>
        <w:tc>
          <w:tcPr>
            <w:tcW w:w="2192" w:type="dxa"/>
          </w:tcPr>
          <w:p w14:paraId="00000123" w14:textId="0DF49D0E" w:rsidR="00985957" w:rsidRDefault="00985957" w:rsidP="00985957">
            <w:pPr>
              <w:spacing w:after="0" w:line="360" w:lineRule="auto"/>
              <w:jc w:val="center"/>
              <w:rPr>
                <w:rFonts w:ascii="Verdana" w:eastAsia="Verdana" w:hAnsi="Verdana" w:cs="Verdana"/>
                <w:sz w:val="20"/>
                <w:szCs w:val="20"/>
              </w:rPr>
            </w:pPr>
            <w:r w:rsidRPr="00451BB2">
              <w:rPr>
                <w:rFonts w:ascii="Verdana" w:eastAsia="Verdana" w:hAnsi="Verdana" w:cs="Verdana"/>
                <w:sz w:val="20"/>
                <w:szCs w:val="20"/>
              </w:rPr>
              <w:t>MARZO 2024</w:t>
            </w:r>
          </w:p>
        </w:tc>
      </w:tr>
      <w:tr w:rsidR="00985957" w14:paraId="0861DAED" w14:textId="77777777" w:rsidTr="003E53CF">
        <w:tc>
          <w:tcPr>
            <w:tcW w:w="2972" w:type="dxa"/>
          </w:tcPr>
          <w:p w14:paraId="00000124" w14:textId="18D29634" w:rsidR="00985957" w:rsidRDefault="00985957" w:rsidP="00985957">
            <w:pPr>
              <w:spacing w:after="0" w:line="360" w:lineRule="auto"/>
              <w:rPr>
                <w:rFonts w:ascii="Verdana" w:eastAsia="Verdana" w:hAnsi="Verdana" w:cs="Verdana"/>
                <w:color w:val="000000"/>
                <w:sz w:val="20"/>
                <w:szCs w:val="20"/>
              </w:rPr>
            </w:pPr>
            <w:r w:rsidRPr="008E1793">
              <w:rPr>
                <w:rFonts w:ascii="Verdana" w:eastAsia="Verdana" w:hAnsi="Verdana" w:cs="Verdana"/>
                <w:color w:val="000000"/>
                <w:sz w:val="20"/>
                <w:szCs w:val="20"/>
              </w:rPr>
              <w:t>Descripción de Procedimientos</w:t>
            </w:r>
          </w:p>
        </w:tc>
        <w:tc>
          <w:tcPr>
            <w:tcW w:w="1134" w:type="dxa"/>
            <w:vAlign w:val="center"/>
          </w:tcPr>
          <w:p w14:paraId="00000125"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33</w:t>
            </w:r>
          </w:p>
        </w:tc>
        <w:tc>
          <w:tcPr>
            <w:tcW w:w="2552" w:type="dxa"/>
          </w:tcPr>
          <w:p w14:paraId="00000126" w14:textId="5FD379A3"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C760FA">
              <w:rPr>
                <w:rFonts w:ascii="Verdana" w:eastAsia="Verdana" w:hAnsi="Verdana" w:cs="Verdana"/>
                <w:color w:val="000000"/>
                <w:sz w:val="18"/>
                <w:szCs w:val="18"/>
              </w:rPr>
              <w:t>VERSIÓN 3 DEL ORIGINAL</w:t>
            </w:r>
          </w:p>
        </w:tc>
        <w:tc>
          <w:tcPr>
            <w:tcW w:w="2192" w:type="dxa"/>
          </w:tcPr>
          <w:p w14:paraId="00000127" w14:textId="54F32241" w:rsidR="00985957" w:rsidRDefault="00985957" w:rsidP="00985957">
            <w:pPr>
              <w:spacing w:after="0" w:line="360" w:lineRule="auto"/>
              <w:jc w:val="center"/>
              <w:rPr>
                <w:rFonts w:ascii="Verdana" w:eastAsia="Verdana" w:hAnsi="Verdana" w:cs="Verdana"/>
                <w:sz w:val="20"/>
                <w:szCs w:val="20"/>
              </w:rPr>
            </w:pPr>
            <w:r w:rsidRPr="00451BB2">
              <w:rPr>
                <w:rFonts w:ascii="Verdana" w:eastAsia="Verdana" w:hAnsi="Verdana" w:cs="Verdana"/>
                <w:sz w:val="20"/>
                <w:szCs w:val="20"/>
              </w:rPr>
              <w:t>MARZO 2024</w:t>
            </w:r>
          </w:p>
        </w:tc>
      </w:tr>
      <w:tr w:rsidR="00985957" w14:paraId="2D186980" w14:textId="77777777" w:rsidTr="003E53CF">
        <w:tc>
          <w:tcPr>
            <w:tcW w:w="2972" w:type="dxa"/>
          </w:tcPr>
          <w:p w14:paraId="00000128" w14:textId="5D39899A" w:rsidR="00985957" w:rsidRDefault="00985957" w:rsidP="00985957">
            <w:pPr>
              <w:spacing w:after="0" w:line="360" w:lineRule="auto"/>
              <w:rPr>
                <w:rFonts w:ascii="Verdana" w:eastAsia="Verdana" w:hAnsi="Verdana" w:cs="Verdana"/>
                <w:color w:val="000000"/>
                <w:sz w:val="20"/>
                <w:szCs w:val="20"/>
              </w:rPr>
            </w:pPr>
            <w:r w:rsidRPr="008E1793">
              <w:rPr>
                <w:rFonts w:ascii="Verdana" w:eastAsia="Verdana" w:hAnsi="Verdana" w:cs="Verdana"/>
                <w:color w:val="000000"/>
                <w:sz w:val="20"/>
                <w:szCs w:val="20"/>
              </w:rPr>
              <w:t>Descripción de Procedimientos</w:t>
            </w:r>
          </w:p>
        </w:tc>
        <w:tc>
          <w:tcPr>
            <w:tcW w:w="1134" w:type="dxa"/>
            <w:vAlign w:val="center"/>
          </w:tcPr>
          <w:p w14:paraId="00000129"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34</w:t>
            </w:r>
          </w:p>
        </w:tc>
        <w:tc>
          <w:tcPr>
            <w:tcW w:w="2552" w:type="dxa"/>
          </w:tcPr>
          <w:p w14:paraId="0000012A" w14:textId="24887680"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C760FA">
              <w:rPr>
                <w:rFonts w:ascii="Verdana" w:eastAsia="Verdana" w:hAnsi="Verdana" w:cs="Verdana"/>
                <w:color w:val="000000"/>
                <w:sz w:val="18"/>
                <w:szCs w:val="18"/>
              </w:rPr>
              <w:t>VERSIÓN 3 DEL ORIGINAL</w:t>
            </w:r>
          </w:p>
        </w:tc>
        <w:tc>
          <w:tcPr>
            <w:tcW w:w="2192" w:type="dxa"/>
          </w:tcPr>
          <w:p w14:paraId="0000012B" w14:textId="6085A0BD" w:rsidR="00985957" w:rsidRDefault="00985957" w:rsidP="00985957">
            <w:pPr>
              <w:spacing w:after="0" w:line="360" w:lineRule="auto"/>
              <w:jc w:val="center"/>
              <w:rPr>
                <w:rFonts w:ascii="Verdana" w:eastAsia="Verdana" w:hAnsi="Verdana" w:cs="Verdana"/>
                <w:sz w:val="20"/>
                <w:szCs w:val="20"/>
              </w:rPr>
            </w:pPr>
            <w:r w:rsidRPr="00451BB2">
              <w:rPr>
                <w:rFonts w:ascii="Verdana" w:eastAsia="Verdana" w:hAnsi="Verdana" w:cs="Verdana"/>
                <w:sz w:val="20"/>
                <w:szCs w:val="20"/>
              </w:rPr>
              <w:t>MARZO 2024</w:t>
            </w:r>
          </w:p>
        </w:tc>
      </w:tr>
      <w:tr w:rsidR="00985957" w14:paraId="1C941E35" w14:textId="77777777" w:rsidTr="003E53CF">
        <w:tc>
          <w:tcPr>
            <w:tcW w:w="2972" w:type="dxa"/>
          </w:tcPr>
          <w:p w14:paraId="0000012C" w14:textId="329A5975" w:rsidR="00985957" w:rsidRDefault="00985957" w:rsidP="00985957">
            <w:pPr>
              <w:spacing w:after="0" w:line="360" w:lineRule="auto"/>
              <w:rPr>
                <w:rFonts w:ascii="Verdana" w:eastAsia="Verdana" w:hAnsi="Verdana" w:cs="Verdana"/>
                <w:color w:val="000000"/>
                <w:sz w:val="20"/>
                <w:szCs w:val="20"/>
              </w:rPr>
            </w:pPr>
            <w:r w:rsidRPr="008E1793">
              <w:rPr>
                <w:rFonts w:ascii="Verdana" w:eastAsia="Verdana" w:hAnsi="Verdana" w:cs="Verdana"/>
                <w:color w:val="000000"/>
                <w:sz w:val="20"/>
                <w:szCs w:val="20"/>
              </w:rPr>
              <w:t>Descripción de Procedimientos</w:t>
            </w:r>
          </w:p>
        </w:tc>
        <w:tc>
          <w:tcPr>
            <w:tcW w:w="1134" w:type="dxa"/>
            <w:vAlign w:val="center"/>
          </w:tcPr>
          <w:p w14:paraId="0000012D"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35</w:t>
            </w:r>
          </w:p>
        </w:tc>
        <w:tc>
          <w:tcPr>
            <w:tcW w:w="2552" w:type="dxa"/>
          </w:tcPr>
          <w:p w14:paraId="0000012E" w14:textId="2DE1F848"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C760FA">
              <w:rPr>
                <w:rFonts w:ascii="Verdana" w:eastAsia="Verdana" w:hAnsi="Verdana" w:cs="Verdana"/>
                <w:color w:val="000000"/>
                <w:sz w:val="18"/>
                <w:szCs w:val="18"/>
              </w:rPr>
              <w:t>VERSIÓN 3 DEL ORIGINAL</w:t>
            </w:r>
          </w:p>
        </w:tc>
        <w:tc>
          <w:tcPr>
            <w:tcW w:w="2192" w:type="dxa"/>
          </w:tcPr>
          <w:p w14:paraId="0000012F" w14:textId="67A74526" w:rsidR="00985957" w:rsidRDefault="00985957" w:rsidP="00985957">
            <w:pPr>
              <w:spacing w:after="0" w:line="360" w:lineRule="auto"/>
              <w:jc w:val="center"/>
              <w:rPr>
                <w:rFonts w:ascii="Verdana" w:eastAsia="Verdana" w:hAnsi="Verdana" w:cs="Verdana"/>
                <w:sz w:val="20"/>
                <w:szCs w:val="20"/>
              </w:rPr>
            </w:pPr>
            <w:r w:rsidRPr="00451BB2">
              <w:rPr>
                <w:rFonts w:ascii="Verdana" w:eastAsia="Verdana" w:hAnsi="Verdana" w:cs="Verdana"/>
                <w:sz w:val="20"/>
                <w:szCs w:val="20"/>
              </w:rPr>
              <w:t>MARZO 2024</w:t>
            </w:r>
          </w:p>
        </w:tc>
      </w:tr>
      <w:tr w:rsidR="00985957" w14:paraId="79578E66" w14:textId="77777777" w:rsidTr="003E53CF">
        <w:tc>
          <w:tcPr>
            <w:tcW w:w="2972" w:type="dxa"/>
          </w:tcPr>
          <w:p w14:paraId="00000130" w14:textId="0A0545A4" w:rsidR="00985957" w:rsidRDefault="00985957" w:rsidP="00985957">
            <w:pPr>
              <w:spacing w:after="0" w:line="360" w:lineRule="auto"/>
              <w:rPr>
                <w:rFonts w:ascii="Verdana" w:eastAsia="Verdana" w:hAnsi="Verdana" w:cs="Verdana"/>
                <w:color w:val="000000"/>
                <w:sz w:val="20"/>
                <w:szCs w:val="20"/>
              </w:rPr>
            </w:pPr>
            <w:r w:rsidRPr="008E1793">
              <w:rPr>
                <w:rFonts w:ascii="Verdana" w:eastAsia="Verdana" w:hAnsi="Verdana" w:cs="Verdana"/>
                <w:color w:val="000000"/>
                <w:sz w:val="20"/>
                <w:szCs w:val="20"/>
              </w:rPr>
              <w:t>Descripción de Procedimientos</w:t>
            </w:r>
          </w:p>
        </w:tc>
        <w:tc>
          <w:tcPr>
            <w:tcW w:w="1134" w:type="dxa"/>
            <w:vAlign w:val="center"/>
          </w:tcPr>
          <w:p w14:paraId="00000131"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36</w:t>
            </w:r>
          </w:p>
        </w:tc>
        <w:tc>
          <w:tcPr>
            <w:tcW w:w="2552" w:type="dxa"/>
          </w:tcPr>
          <w:p w14:paraId="00000132" w14:textId="54545BC7"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C760FA">
              <w:rPr>
                <w:rFonts w:ascii="Verdana" w:eastAsia="Verdana" w:hAnsi="Verdana" w:cs="Verdana"/>
                <w:color w:val="000000"/>
                <w:sz w:val="18"/>
                <w:szCs w:val="18"/>
              </w:rPr>
              <w:t>VERSIÓN 3 DEL ORIGINAL</w:t>
            </w:r>
          </w:p>
        </w:tc>
        <w:tc>
          <w:tcPr>
            <w:tcW w:w="2192" w:type="dxa"/>
          </w:tcPr>
          <w:p w14:paraId="00000133" w14:textId="11C689A9" w:rsidR="00985957" w:rsidRDefault="00985957" w:rsidP="00985957">
            <w:pPr>
              <w:spacing w:after="0" w:line="360" w:lineRule="auto"/>
              <w:jc w:val="center"/>
              <w:rPr>
                <w:rFonts w:ascii="Verdana" w:eastAsia="Verdana" w:hAnsi="Verdana" w:cs="Verdana"/>
                <w:sz w:val="20"/>
                <w:szCs w:val="20"/>
              </w:rPr>
            </w:pPr>
            <w:r w:rsidRPr="00451BB2">
              <w:rPr>
                <w:rFonts w:ascii="Verdana" w:eastAsia="Verdana" w:hAnsi="Verdana" w:cs="Verdana"/>
                <w:sz w:val="20"/>
                <w:szCs w:val="20"/>
              </w:rPr>
              <w:t>MARZO 2024</w:t>
            </w:r>
          </w:p>
        </w:tc>
      </w:tr>
      <w:tr w:rsidR="00985957" w14:paraId="2EFED345" w14:textId="77777777" w:rsidTr="003E53CF">
        <w:tc>
          <w:tcPr>
            <w:tcW w:w="2972" w:type="dxa"/>
          </w:tcPr>
          <w:p w14:paraId="00000134" w14:textId="3D74400B" w:rsidR="00985957" w:rsidRDefault="00985957" w:rsidP="00985957">
            <w:pPr>
              <w:spacing w:after="0" w:line="360" w:lineRule="auto"/>
              <w:rPr>
                <w:rFonts w:ascii="Verdana" w:eastAsia="Verdana" w:hAnsi="Verdana" w:cs="Verdana"/>
                <w:color w:val="000000"/>
                <w:sz w:val="20"/>
                <w:szCs w:val="20"/>
              </w:rPr>
            </w:pPr>
            <w:r w:rsidRPr="008E1793">
              <w:rPr>
                <w:rFonts w:ascii="Verdana" w:eastAsia="Verdana" w:hAnsi="Verdana" w:cs="Verdana"/>
                <w:color w:val="000000"/>
                <w:sz w:val="20"/>
                <w:szCs w:val="20"/>
              </w:rPr>
              <w:t>Descripción de Procedimientos</w:t>
            </w:r>
          </w:p>
        </w:tc>
        <w:tc>
          <w:tcPr>
            <w:tcW w:w="1134" w:type="dxa"/>
            <w:vAlign w:val="center"/>
          </w:tcPr>
          <w:p w14:paraId="00000135"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37</w:t>
            </w:r>
          </w:p>
        </w:tc>
        <w:tc>
          <w:tcPr>
            <w:tcW w:w="2552" w:type="dxa"/>
          </w:tcPr>
          <w:p w14:paraId="00000136" w14:textId="3322C667"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C760FA">
              <w:rPr>
                <w:rFonts w:ascii="Verdana" w:eastAsia="Verdana" w:hAnsi="Verdana" w:cs="Verdana"/>
                <w:color w:val="000000"/>
                <w:sz w:val="18"/>
                <w:szCs w:val="18"/>
              </w:rPr>
              <w:t>VERSIÓN 3 DEL ORIGINAL</w:t>
            </w:r>
          </w:p>
        </w:tc>
        <w:tc>
          <w:tcPr>
            <w:tcW w:w="2192" w:type="dxa"/>
          </w:tcPr>
          <w:p w14:paraId="00000137" w14:textId="5C64961F" w:rsidR="00985957" w:rsidRDefault="00985957" w:rsidP="00985957">
            <w:pPr>
              <w:spacing w:after="0" w:line="360" w:lineRule="auto"/>
              <w:jc w:val="center"/>
              <w:rPr>
                <w:rFonts w:ascii="Verdana" w:eastAsia="Verdana" w:hAnsi="Verdana" w:cs="Verdana"/>
                <w:sz w:val="20"/>
                <w:szCs w:val="20"/>
              </w:rPr>
            </w:pPr>
            <w:r w:rsidRPr="00451BB2">
              <w:rPr>
                <w:rFonts w:ascii="Verdana" w:eastAsia="Verdana" w:hAnsi="Verdana" w:cs="Verdana"/>
                <w:sz w:val="20"/>
                <w:szCs w:val="20"/>
              </w:rPr>
              <w:t>MARZO 2024</w:t>
            </w:r>
          </w:p>
        </w:tc>
      </w:tr>
      <w:tr w:rsidR="00985957" w14:paraId="00FBCD6B" w14:textId="77777777" w:rsidTr="003E53CF">
        <w:tc>
          <w:tcPr>
            <w:tcW w:w="2972" w:type="dxa"/>
          </w:tcPr>
          <w:p w14:paraId="00000138" w14:textId="68477821" w:rsidR="00985957" w:rsidRDefault="00985957" w:rsidP="00985957">
            <w:pPr>
              <w:spacing w:after="0" w:line="360" w:lineRule="auto"/>
              <w:rPr>
                <w:rFonts w:ascii="Verdana" w:eastAsia="Verdana" w:hAnsi="Verdana" w:cs="Verdana"/>
                <w:color w:val="000000"/>
                <w:sz w:val="20"/>
                <w:szCs w:val="20"/>
              </w:rPr>
            </w:pPr>
            <w:r w:rsidRPr="008E1793">
              <w:rPr>
                <w:rFonts w:ascii="Verdana" w:eastAsia="Verdana" w:hAnsi="Verdana" w:cs="Verdana"/>
                <w:color w:val="000000"/>
                <w:sz w:val="20"/>
                <w:szCs w:val="20"/>
              </w:rPr>
              <w:t>Descripción de Procedimientos</w:t>
            </w:r>
          </w:p>
        </w:tc>
        <w:tc>
          <w:tcPr>
            <w:tcW w:w="1134" w:type="dxa"/>
            <w:vAlign w:val="center"/>
          </w:tcPr>
          <w:p w14:paraId="00000139"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38</w:t>
            </w:r>
          </w:p>
        </w:tc>
        <w:tc>
          <w:tcPr>
            <w:tcW w:w="2552" w:type="dxa"/>
          </w:tcPr>
          <w:p w14:paraId="0000013A" w14:textId="58C87AED"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14214">
              <w:rPr>
                <w:rFonts w:ascii="Verdana" w:eastAsia="Verdana" w:hAnsi="Verdana" w:cs="Verdana"/>
                <w:color w:val="000000"/>
                <w:sz w:val="18"/>
                <w:szCs w:val="18"/>
              </w:rPr>
              <w:t>VERSIÓN 3 DEL ORIGINAL</w:t>
            </w:r>
          </w:p>
        </w:tc>
        <w:tc>
          <w:tcPr>
            <w:tcW w:w="2192" w:type="dxa"/>
          </w:tcPr>
          <w:p w14:paraId="0000013B" w14:textId="28B25D58" w:rsidR="00985957" w:rsidRDefault="00985957" w:rsidP="00985957">
            <w:pPr>
              <w:spacing w:after="0" w:line="360" w:lineRule="auto"/>
              <w:jc w:val="center"/>
              <w:rPr>
                <w:rFonts w:ascii="Verdana" w:eastAsia="Verdana" w:hAnsi="Verdana" w:cs="Verdana"/>
                <w:sz w:val="20"/>
                <w:szCs w:val="20"/>
              </w:rPr>
            </w:pPr>
            <w:r w:rsidRPr="00F0190E">
              <w:rPr>
                <w:rFonts w:ascii="Verdana" w:eastAsia="Verdana" w:hAnsi="Verdana" w:cs="Verdana"/>
                <w:sz w:val="20"/>
                <w:szCs w:val="20"/>
              </w:rPr>
              <w:t>MARZO 2024</w:t>
            </w:r>
          </w:p>
        </w:tc>
      </w:tr>
      <w:tr w:rsidR="00985957" w14:paraId="5704430F" w14:textId="77777777" w:rsidTr="003E53CF">
        <w:tc>
          <w:tcPr>
            <w:tcW w:w="2972" w:type="dxa"/>
          </w:tcPr>
          <w:p w14:paraId="0000013C" w14:textId="44883F00" w:rsidR="00985957" w:rsidRDefault="00985957" w:rsidP="00985957">
            <w:pPr>
              <w:spacing w:after="0" w:line="360" w:lineRule="auto"/>
              <w:rPr>
                <w:rFonts w:ascii="Verdana" w:eastAsia="Verdana" w:hAnsi="Verdana" w:cs="Verdana"/>
                <w:color w:val="000000"/>
                <w:sz w:val="20"/>
                <w:szCs w:val="20"/>
              </w:rPr>
            </w:pPr>
            <w:r w:rsidRPr="008E1793">
              <w:rPr>
                <w:rFonts w:ascii="Verdana" w:eastAsia="Verdana" w:hAnsi="Verdana" w:cs="Verdana"/>
                <w:color w:val="000000"/>
                <w:sz w:val="20"/>
                <w:szCs w:val="20"/>
              </w:rPr>
              <w:lastRenderedPageBreak/>
              <w:t>Descripción de Procedimientos</w:t>
            </w:r>
          </w:p>
        </w:tc>
        <w:tc>
          <w:tcPr>
            <w:tcW w:w="1134" w:type="dxa"/>
            <w:vAlign w:val="center"/>
          </w:tcPr>
          <w:p w14:paraId="0000013D"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39</w:t>
            </w:r>
          </w:p>
        </w:tc>
        <w:tc>
          <w:tcPr>
            <w:tcW w:w="2552" w:type="dxa"/>
          </w:tcPr>
          <w:p w14:paraId="0000013E" w14:textId="666C42F8"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14214">
              <w:rPr>
                <w:rFonts w:ascii="Verdana" w:eastAsia="Verdana" w:hAnsi="Verdana" w:cs="Verdana"/>
                <w:color w:val="000000"/>
                <w:sz w:val="18"/>
                <w:szCs w:val="18"/>
              </w:rPr>
              <w:t>VERSIÓN 3 DEL ORIGINAL</w:t>
            </w:r>
          </w:p>
        </w:tc>
        <w:tc>
          <w:tcPr>
            <w:tcW w:w="2192" w:type="dxa"/>
          </w:tcPr>
          <w:p w14:paraId="0000013F" w14:textId="5635462C" w:rsidR="00985957" w:rsidRDefault="00985957" w:rsidP="00985957">
            <w:pPr>
              <w:spacing w:after="0" w:line="360" w:lineRule="auto"/>
              <w:jc w:val="center"/>
              <w:rPr>
                <w:rFonts w:ascii="Verdana" w:eastAsia="Verdana" w:hAnsi="Verdana" w:cs="Verdana"/>
                <w:sz w:val="20"/>
                <w:szCs w:val="20"/>
              </w:rPr>
            </w:pPr>
            <w:r w:rsidRPr="00F0190E">
              <w:rPr>
                <w:rFonts w:ascii="Verdana" w:eastAsia="Verdana" w:hAnsi="Verdana" w:cs="Verdana"/>
                <w:sz w:val="20"/>
                <w:szCs w:val="20"/>
              </w:rPr>
              <w:t>MARZO 2024</w:t>
            </w:r>
          </w:p>
        </w:tc>
      </w:tr>
      <w:tr w:rsidR="00985957" w14:paraId="598D7156" w14:textId="77777777" w:rsidTr="003E53CF">
        <w:tc>
          <w:tcPr>
            <w:tcW w:w="2972" w:type="dxa"/>
          </w:tcPr>
          <w:p w14:paraId="00000140" w14:textId="3EBDE7F1" w:rsidR="00985957" w:rsidRDefault="00985957" w:rsidP="00985957">
            <w:pPr>
              <w:spacing w:after="0" w:line="360" w:lineRule="auto"/>
              <w:rPr>
                <w:rFonts w:ascii="Verdana" w:eastAsia="Verdana" w:hAnsi="Verdana" w:cs="Verdana"/>
                <w:color w:val="000000"/>
                <w:sz w:val="20"/>
                <w:szCs w:val="20"/>
              </w:rPr>
            </w:pPr>
            <w:r w:rsidRPr="008E1793">
              <w:rPr>
                <w:rFonts w:ascii="Verdana" w:eastAsia="Verdana" w:hAnsi="Verdana" w:cs="Verdana"/>
                <w:color w:val="000000"/>
                <w:sz w:val="20"/>
                <w:szCs w:val="20"/>
              </w:rPr>
              <w:t>Descripción de Procedimientos</w:t>
            </w:r>
          </w:p>
        </w:tc>
        <w:tc>
          <w:tcPr>
            <w:tcW w:w="1134" w:type="dxa"/>
            <w:vAlign w:val="center"/>
          </w:tcPr>
          <w:p w14:paraId="00000141"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40</w:t>
            </w:r>
          </w:p>
        </w:tc>
        <w:tc>
          <w:tcPr>
            <w:tcW w:w="2552" w:type="dxa"/>
          </w:tcPr>
          <w:p w14:paraId="00000142" w14:textId="03AEF024"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14214">
              <w:rPr>
                <w:rFonts w:ascii="Verdana" w:eastAsia="Verdana" w:hAnsi="Verdana" w:cs="Verdana"/>
                <w:color w:val="000000"/>
                <w:sz w:val="18"/>
                <w:szCs w:val="18"/>
              </w:rPr>
              <w:t>VERSIÓN 3 DEL ORIGINAL</w:t>
            </w:r>
          </w:p>
        </w:tc>
        <w:tc>
          <w:tcPr>
            <w:tcW w:w="2192" w:type="dxa"/>
          </w:tcPr>
          <w:p w14:paraId="00000143" w14:textId="14C63955" w:rsidR="00985957" w:rsidRDefault="00985957" w:rsidP="00985957">
            <w:pPr>
              <w:spacing w:after="0" w:line="360" w:lineRule="auto"/>
              <w:jc w:val="center"/>
              <w:rPr>
                <w:rFonts w:ascii="Verdana" w:eastAsia="Verdana" w:hAnsi="Verdana" w:cs="Verdana"/>
                <w:sz w:val="20"/>
                <w:szCs w:val="20"/>
              </w:rPr>
            </w:pPr>
            <w:r w:rsidRPr="00F0190E">
              <w:rPr>
                <w:rFonts w:ascii="Verdana" w:eastAsia="Verdana" w:hAnsi="Verdana" w:cs="Verdana"/>
                <w:sz w:val="20"/>
                <w:szCs w:val="20"/>
              </w:rPr>
              <w:t>MARZO 2024</w:t>
            </w:r>
          </w:p>
        </w:tc>
      </w:tr>
      <w:tr w:rsidR="00A2673A" w14:paraId="2241E236" w14:textId="77777777" w:rsidTr="003E53CF">
        <w:tc>
          <w:tcPr>
            <w:tcW w:w="2972" w:type="dxa"/>
          </w:tcPr>
          <w:p w14:paraId="00000144" w14:textId="434C2960" w:rsidR="00A2673A" w:rsidRDefault="00A2673A" w:rsidP="00A2673A">
            <w:pPr>
              <w:spacing w:after="0" w:line="360" w:lineRule="auto"/>
              <w:rPr>
                <w:rFonts w:ascii="Verdana" w:eastAsia="Verdana" w:hAnsi="Verdana" w:cs="Verdana"/>
                <w:color w:val="000000"/>
                <w:sz w:val="20"/>
                <w:szCs w:val="20"/>
              </w:rPr>
            </w:pPr>
            <w:r w:rsidRPr="00F413E0">
              <w:rPr>
                <w:rFonts w:ascii="Verdana" w:eastAsia="Verdana" w:hAnsi="Verdana" w:cs="Verdana"/>
                <w:color w:val="000000"/>
                <w:sz w:val="20"/>
                <w:szCs w:val="20"/>
              </w:rPr>
              <w:t>Descripción de Procedimientos</w:t>
            </w:r>
          </w:p>
        </w:tc>
        <w:tc>
          <w:tcPr>
            <w:tcW w:w="1134" w:type="dxa"/>
            <w:vAlign w:val="center"/>
          </w:tcPr>
          <w:p w14:paraId="00000145" w14:textId="77777777" w:rsidR="00A2673A" w:rsidRDefault="00A2673A" w:rsidP="00A2673A">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41</w:t>
            </w:r>
          </w:p>
        </w:tc>
        <w:tc>
          <w:tcPr>
            <w:tcW w:w="2552" w:type="dxa"/>
          </w:tcPr>
          <w:p w14:paraId="00000146" w14:textId="39FAB657" w:rsidR="00A2673A" w:rsidRDefault="00A2673A" w:rsidP="00A2673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14214">
              <w:rPr>
                <w:rFonts w:ascii="Verdana" w:eastAsia="Verdana" w:hAnsi="Verdana" w:cs="Verdana"/>
                <w:color w:val="000000"/>
                <w:sz w:val="18"/>
                <w:szCs w:val="18"/>
              </w:rPr>
              <w:t>VERSIÓN 3 DEL ORIGINAL</w:t>
            </w:r>
          </w:p>
        </w:tc>
        <w:tc>
          <w:tcPr>
            <w:tcW w:w="2192" w:type="dxa"/>
          </w:tcPr>
          <w:p w14:paraId="00000147" w14:textId="6AF76B7A" w:rsidR="00A2673A" w:rsidRDefault="00A2673A" w:rsidP="00A2673A">
            <w:pPr>
              <w:spacing w:after="0" w:line="360" w:lineRule="auto"/>
              <w:jc w:val="center"/>
              <w:rPr>
                <w:rFonts w:ascii="Verdana" w:eastAsia="Verdana" w:hAnsi="Verdana" w:cs="Verdana"/>
                <w:sz w:val="20"/>
                <w:szCs w:val="20"/>
              </w:rPr>
            </w:pPr>
            <w:r w:rsidRPr="00F0190E">
              <w:rPr>
                <w:rFonts w:ascii="Verdana" w:eastAsia="Verdana" w:hAnsi="Verdana" w:cs="Verdana"/>
                <w:sz w:val="20"/>
                <w:szCs w:val="20"/>
              </w:rPr>
              <w:t>MARZO 2024</w:t>
            </w:r>
          </w:p>
        </w:tc>
      </w:tr>
      <w:tr w:rsidR="00A2673A" w14:paraId="548FEFA8" w14:textId="77777777" w:rsidTr="003E53CF">
        <w:tc>
          <w:tcPr>
            <w:tcW w:w="2972" w:type="dxa"/>
          </w:tcPr>
          <w:p w14:paraId="00000148" w14:textId="2542EF75" w:rsidR="00A2673A" w:rsidRDefault="00A2673A" w:rsidP="00A2673A">
            <w:pPr>
              <w:spacing w:after="0" w:line="360" w:lineRule="auto"/>
              <w:rPr>
                <w:rFonts w:ascii="Verdana" w:eastAsia="Verdana" w:hAnsi="Verdana" w:cs="Verdana"/>
                <w:color w:val="000000"/>
                <w:sz w:val="20"/>
                <w:szCs w:val="20"/>
              </w:rPr>
            </w:pPr>
            <w:r w:rsidRPr="00F413E0">
              <w:rPr>
                <w:rFonts w:ascii="Verdana" w:eastAsia="Verdana" w:hAnsi="Verdana" w:cs="Verdana"/>
                <w:color w:val="000000"/>
                <w:sz w:val="20"/>
                <w:szCs w:val="20"/>
              </w:rPr>
              <w:t>Descripción de Procedimientos</w:t>
            </w:r>
          </w:p>
        </w:tc>
        <w:tc>
          <w:tcPr>
            <w:tcW w:w="1134" w:type="dxa"/>
            <w:vAlign w:val="center"/>
          </w:tcPr>
          <w:p w14:paraId="00000149" w14:textId="77777777" w:rsidR="00A2673A" w:rsidRDefault="00A2673A" w:rsidP="00A2673A">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42</w:t>
            </w:r>
          </w:p>
        </w:tc>
        <w:tc>
          <w:tcPr>
            <w:tcW w:w="2552" w:type="dxa"/>
          </w:tcPr>
          <w:p w14:paraId="0000014A" w14:textId="308B8553" w:rsidR="00A2673A" w:rsidRDefault="00A2673A" w:rsidP="00A2673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14214">
              <w:rPr>
                <w:rFonts w:ascii="Verdana" w:eastAsia="Verdana" w:hAnsi="Verdana" w:cs="Verdana"/>
                <w:color w:val="000000"/>
                <w:sz w:val="18"/>
                <w:szCs w:val="18"/>
              </w:rPr>
              <w:t>VERSIÓN 3 DEL ORIGINAL</w:t>
            </w:r>
          </w:p>
        </w:tc>
        <w:tc>
          <w:tcPr>
            <w:tcW w:w="2192" w:type="dxa"/>
          </w:tcPr>
          <w:p w14:paraId="0000014B" w14:textId="10BBA78B" w:rsidR="00A2673A" w:rsidRDefault="00A2673A" w:rsidP="00A2673A">
            <w:pPr>
              <w:spacing w:after="0" w:line="360" w:lineRule="auto"/>
              <w:jc w:val="center"/>
              <w:rPr>
                <w:rFonts w:ascii="Verdana" w:eastAsia="Verdana" w:hAnsi="Verdana" w:cs="Verdana"/>
                <w:sz w:val="20"/>
                <w:szCs w:val="20"/>
              </w:rPr>
            </w:pPr>
            <w:r w:rsidRPr="00F0190E">
              <w:rPr>
                <w:rFonts w:ascii="Verdana" w:eastAsia="Verdana" w:hAnsi="Verdana" w:cs="Verdana"/>
                <w:sz w:val="20"/>
                <w:szCs w:val="20"/>
              </w:rPr>
              <w:t>MARZO 2024</w:t>
            </w:r>
          </w:p>
        </w:tc>
      </w:tr>
      <w:tr w:rsidR="00C71A48" w14:paraId="30E9E928" w14:textId="77777777" w:rsidTr="003E53CF">
        <w:tc>
          <w:tcPr>
            <w:tcW w:w="2972" w:type="dxa"/>
          </w:tcPr>
          <w:p w14:paraId="0000014C" w14:textId="0D117C55" w:rsidR="00C71A48" w:rsidRDefault="00C71A48" w:rsidP="00C71A48">
            <w:pPr>
              <w:spacing w:after="0" w:line="360" w:lineRule="auto"/>
              <w:rPr>
                <w:rFonts w:ascii="Verdana" w:eastAsia="Verdana" w:hAnsi="Verdana" w:cs="Verdana"/>
                <w:color w:val="000000"/>
                <w:sz w:val="20"/>
                <w:szCs w:val="20"/>
              </w:rPr>
            </w:pPr>
            <w:r w:rsidRPr="00BC4F4C">
              <w:rPr>
                <w:rFonts w:ascii="Verdana" w:eastAsia="Verdana" w:hAnsi="Verdana" w:cs="Verdana"/>
                <w:color w:val="000000"/>
                <w:sz w:val="20"/>
                <w:szCs w:val="20"/>
              </w:rPr>
              <w:t>Descripción de Procedimientos</w:t>
            </w:r>
          </w:p>
        </w:tc>
        <w:tc>
          <w:tcPr>
            <w:tcW w:w="1134" w:type="dxa"/>
            <w:vAlign w:val="center"/>
          </w:tcPr>
          <w:p w14:paraId="0000014D" w14:textId="77777777" w:rsidR="00C71A48" w:rsidRDefault="00C71A48" w:rsidP="00C71A48">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43</w:t>
            </w:r>
          </w:p>
        </w:tc>
        <w:tc>
          <w:tcPr>
            <w:tcW w:w="2552" w:type="dxa"/>
          </w:tcPr>
          <w:p w14:paraId="0000014E" w14:textId="0BA1CEB8" w:rsidR="00C71A48" w:rsidRDefault="00C71A48" w:rsidP="00C71A48">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14214">
              <w:rPr>
                <w:rFonts w:ascii="Verdana" w:eastAsia="Verdana" w:hAnsi="Verdana" w:cs="Verdana"/>
                <w:color w:val="000000"/>
                <w:sz w:val="18"/>
                <w:szCs w:val="18"/>
              </w:rPr>
              <w:t>VERSIÓN 3 DEL ORIGINAL</w:t>
            </w:r>
          </w:p>
        </w:tc>
        <w:tc>
          <w:tcPr>
            <w:tcW w:w="2192" w:type="dxa"/>
          </w:tcPr>
          <w:p w14:paraId="0000014F" w14:textId="37086C42" w:rsidR="00C71A48" w:rsidRDefault="00C71A48" w:rsidP="00C71A48">
            <w:pPr>
              <w:spacing w:after="0" w:line="360" w:lineRule="auto"/>
              <w:jc w:val="center"/>
              <w:rPr>
                <w:rFonts w:ascii="Verdana" w:eastAsia="Verdana" w:hAnsi="Verdana" w:cs="Verdana"/>
                <w:sz w:val="20"/>
                <w:szCs w:val="20"/>
              </w:rPr>
            </w:pPr>
            <w:r w:rsidRPr="00F0190E">
              <w:rPr>
                <w:rFonts w:ascii="Verdana" w:eastAsia="Verdana" w:hAnsi="Verdana" w:cs="Verdana"/>
                <w:sz w:val="20"/>
                <w:szCs w:val="20"/>
              </w:rPr>
              <w:t>MARZO 2024</w:t>
            </w:r>
          </w:p>
        </w:tc>
      </w:tr>
      <w:tr w:rsidR="00C71A48" w14:paraId="18A2774E" w14:textId="77777777" w:rsidTr="003E53CF">
        <w:tc>
          <w:tcPr>
            <w:tcW w:w="2972" w:type="dxa"/>
          </w:tcPr>
          <w:p w14:paraId="00000150" w14:textId="04D3A330" w:rsidR="00C71A48" w:rsidRDefault="00C71A48" w:rsidP="00C71A48">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134" w:type="dxa"/>
            <w:vAlign w:val="center"/>
          </w:tcPr>
          <w:p w14:paraId="00000151" w14:textId="77777777" w:rsidR="00C71A48" w:rsidRDefault="00C71A48" w:rsidP="00C71A48">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44</w:t>
            </w:r>
          </w:p>
        </w:tc>
        <w:tc>
          <w:tcPr>
            <w:tcW w:w="2552" w:type="dxa"/>
          </w:tcPr>
          <w:p w14:paraId="00000152" w14:textId="3D8CB876" w:rsidR="00C71A48" w:rsidRDefault="00C71A48" w:rsidP="00C71A48">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14214">
              <w:rPr>
                <w:rFonts w:ascii="Verdana" w:eastAsia="Verdana" w:hAnsi="Verdana" w:cs="Verdana"/>
                <w:color w:val="000000"/>
                <w:sz w:val="18"/>
                <w:szCs w:val="18"/>
              </w:rPr>
              <w:t>VERSIÓN 3 DEL ORIGINAL</w:t>
            </w:r>
          </w:p>
        </w:tc>
        <w:tc>
          <w:tcPr>
            <w:tcW w:w="2192" w:type="dxa"/>
          </w:tcPr>
          <w:p w14:paraId="00000153" w14:textId="54627242" w:rsidR="00C71A48" w:rsidRDefault="00C71A48" w:rsidP="00C71A48">
            <w:pPr>
              <w:spacing w:after="0" w:line="360" w:lineRule="auto"/>
              <w:jc w:val="center"/>
              <w:rPr>
                <w:rFonts w:ascii="Verdana" w:eastAsia="Verdana" w:hAnsi="Verdana" w:cs="Verdana"/>
                <w:sz w:val="20"/>
                <w:szCs w:val="20"/>
              </w:rPr>
            </w:pPr>
            <w:r w:rsidRPr="00F0190E">
              <w:rPr>
                <w:rFonts w:ascii="Verdana" w:eastAsia="Verdana" w:hAnsi="Verdana" w:cs="Verdana"/>
                <w:sz w:val="20"/>
                <w:szCs w:val="20"/>
              </w:rPr>
              <w:t>MARZO 2024</w:t>
            </w:r>
          </w:p>
        </w:tc>
      </w:tr>
      <w:tr w:rsidR="00985957" w14:paraId="2BC7A1A9" w14:textId="77777777" w:rsidTr="003E53CF">
        <w:tc>
          <w:tcPr>
            <w:tcW w:w="2972" w:type="dxa"/>
          </w:tcPr>
          <w:p w14:paraId="00000154" w14:textId="77777777" w:rsidR="00985957" w:rsidRDefault="00985957" w:rsidP="00985957">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134" w:type="dxa"/>
            <w:vAlign w:val="center"/>
          </w:tcPr>
          <w:p w14:paraId="00000155"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45</w:t>
            </w:r>
          </w:p>
        </w:tc>
        <w:tc>
          <w:tcPr>
            <w:tcW w:w="2552" w:type="dxa"/>
          </w:tcPr>
          <w:p w14:paraId="00000156" w14:textId="7A0C30B8"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14214">
              <w:rPr>
                <w:rFonts w:ascii="Verdana" w:eastAsia="Verdana" w:hAnsi="Verdana" w:cs="Verdana"/>
                <w:color w:val="000000"/>
                <w:sz w:val="18"/>
                <w:szCs w:val="18"/>
              </w:rPr>
              <w:t>VERSIÓN 3 DEL ORIGINAL</w:t>
            </w:r>
          </w:p>
        </w:tc>
        <w:tc>
          <w:tcPr>
            <w:tcW w:w="2192" w:type="dxa"/>
          </w:tcPr>
          <w:p w14:paraId="00000157" w14:textId="541CBE9E" w:rsidR="00985957" w:rsidRDefault="00985957" w:rsidP="00985957">
            <w:pPr>
              <w:spacing w:after="0" w:line="360" w:lineRule="auto"/>
              <w:jc w:val="center"/>
              <w:rPr>
                <w:rFonts w:ascii="Verdana" w:eastAsia="Verdana" w:hAnsi="Verdana" w:cs="Verdana"/>
                <w:sz w:val="20"/>
                <w:szCs w:val="20"/>
              </w:rPr>
            </w:pPr>
            <w:r w:rsidRPr="00F0190E">
              <w:rPr>
                <w:rFonts w:ascii="Verdana" w:eastAsia="Verdana" w:hAnsi="Verdana" w:cs="Verdana"/>
                <w:sz w:val="20"/>
                <w:szCs w:val="20"/>
              </w:rPr>
              <w:t>MARZO 2024</w:t>
            </w:r>
          </w:p>
        </w:tc>
      </w:tr>
      <w:tr w:rsidR="00985957" w14:paraId="24919E52" w14:textId="77777777" w:rsidTr="003E53CF">
        <w:tc>
          <w:tcPr>
            <w:tcW w:w="2972" w:type="dxa"/>
          </w:tcPr>
          <w:p w14:paraId="00000158" w14:textId="77777777" w:rsidR="00985957" w:rsidRDefault="00985957" w:rsidP="00985957">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134" w:type="dxa"/>
            <w:vAlign w:val="center"/>
          </w:tcPr>
          <w:p w14:paraId="00000159"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46</w:t>
            </w:r>
          </w:p>
        </w:tc>
        <w:tc>
          <w:tcPr>
            <w:tcW w:w="2552" w:type="dxa"/>
          </w:tcPr>
          <w:p w14:paraId="0000015A" w14:textId="2188B625"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14214">
              <w:rPr>
                <w:rFonts w:ascii="Verdana" w:eastAsia="Verdana" w:hAnsi="Verdana" w:cs="Verdana"/>
                <w:color w:val="000000"/>
                <w:sz w:val="18"/>
                <w:szCs w:val="18"/>
              </w:rPr>
              <w:t>VERSIÓN 3 DEL ORIGINAL</w:t>
            </w:r>
          </w:p>
        </w:tc>
        <w:tc>
          <w:tcPr>
            <w:tcW w:w="2192" w:type="dxa"/>
          </w:tcPr>
          <w:p w14:paraId="0000015B" w14:textId="690285E8" w:rsidR="00985957" w:rsidRDefault="00985957" w:rsidP="00985957">
            <w:pPr>
              <w:spacing w:after="0" w:line="360" w:lineRule="auto"/>
              <w:jc w:val="center"/>
              <w:rPr>
                <w:rFonts w:ascii="Verdana" w:eastAsia="Verdana" w:hAnsi="Verdana" w:cs="Verdana"/>
                <w:sz w:val="20"/>
                <w:szCs w:val="20"/>
              </w:rPr>
            </w:pPr>
            <w:r w:rsidRPr="00F0190E">
              <w:rPr>
                <w:rFonts w:ascii="Verdana" w:eastAsia="Verdana" w:hAnsi="Verdana" w:cs="Verdana"/>
                <w:sz w:val="20"/>
                <w:szCs w:val="20"/>
              </w:rPr>
              <w:t>MARZO 2024</w:t>
            </w:r>
          </w:p>
        </w:tc>
      </w:tr>
      <w:tr w:rsidR="00985957" w14:paraId="01738609" w14:textId="77777777" w:rsidTr="003E53CF">
        <w:tc>
          <w:tcPr>
            <w:tcW w:w="2972" w:type="dxa"/>
          </w:tcPr>
          <w:p w14:paraId="0000015C" w14:textId="77777777" w:rsidR="00985957" w:rsidRDefault="00985957" w:rsidP="00985957">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134" w:type="dxa"/>
            <w:vAlign w:val="center"/>
          </w:tcPr>
          <w:p w14:paraId="0000015D"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47</w:t>
            </w:r>
          </w:p>
        </w:tc>
        <w:tc>
          <w:tcPr>
            <w:tcW w:w="2552" w:type="dxa"/>
          </w:tcPr>
          <w:p w14:paraId="0000015E" w14:textId="32E4931B"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14214">
              <w:rPr>
                <w:rFonts w:ascii="Verdana" w:eastAsia="Verdana" w:hAnsi="Verdana" w:cs="Verdana"/>
                <w:color w:val="000000"/>
                <w:sz w:val="18"/>
                <w:szCs w:val="18"/>
              </w:rPr>
              <w:t>VERSIÓN 3 DEL ORIGINAL</w:t>
            </w:r>
          </w:p>
        </w:tc>
        <w:tc>
          <w:tcPr>
            <w:tcW w:w="2192" w:type="dxa"/>
          </w:tcPr>
          <w:p w14:paraId="0000015F" w14:textId="1A5023A8" w:rsidR="00985957" w:rsidRDefault="00985957" w:rsidP="00985957">
            <w:pPr>
              <w:spacing w:after="0" w:line="360" w:lineRule="auto"/>
              <w:jc w:val="center"/>
              <w:rPr>
                <w:rFonts w:ascii="Verdana" w:eastAsia="Verdana" w:hAnsi="Verdana" w:cs="Verdana"/>
                <w:sz w:val="20"/>
                <w:szCs w:val="20"/>
              </w:rPr>
            </w:pPr>
            <w:r w:rsidRPr="00F0190E">
              <w:rPr>
                <w:rFonts w:ascii="Verdana" w:eastAsia="Verdana" w:hAnsi="Verdana" w:cs="Verdana"/>
                <w:sz w:val="20"/>
                <w:szCs w:val="20"/>
              </w:rPr>
              <w:t>MARZO 2024</w:t>
            </w:r>
          </w:p>
        </w:tc>
      </w:tr>
      <w:tr w:rsidR="00985957" w14:paraId="47E9BD5E" w14:textId="77777777" w:rsidTr="003E53CF">
        <w:tc>
          <w:tcPr>
            <w:tcW w:w="2972" w:type="dxa"/>
          </w:tcPr>
          <w:p w14:paraId="00000160" w14:textId="77777777" w:rsidR="00985957" w:rsidRDefault="00985957" w:rsidP="00985957">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134" w:type="dxa"/>
            <w:vAlign w:val="center"/>
          </w:tcPr>
          <w:p w14:paraId="00000161"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48</w:t>
            </w:r>
          </w:p>
        </w:tc>
        <w:tc>
          <w:tcPr>
            <w:tcW w:w="2552" w:type="dxa"/>
          </w:tcPr>
          <w:p w14:paraId="00000162" w14:textId="51B0573B"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14214">
              <w:rPr>
                <w:rFonts w:ascii="Verdana" w:eastAsia="Verdana" w:hAnsi="Verdana" w:cs="Verdana"/>
                <w:color w:val="000000"/>
                <w:sz w:val="18"/>
                <w:szCs w:val="18"/>
              </w:rPr>
              <w:t>VERSIÓN 3 DEL ORIGINAL</w:t>
            </w:r>
          </w:p>
        </w:tc>
        <w:tc>
          <w:tcPr>
            <w:tcW w:w="2192" w:type="dxa"/>
          </w:tcPr>
          <w:p w14:paraId="00000163" w14:textId="07FEDB3A" w:rsidR="00985957" w:rsidRDefault="00985957" w:rsidP="00985957">
            <w:pPr>
              <w:spacing w:after="0" w:line="360" w:lineRule="auto"/>
              <w:jc w:val="center"/>
              <w:rPr>
                <w:rFonts w:ascii="Verdana" w:eastAsia="Verdana" w:hAnsi="Verdana" w:cs="Verdana"/>
                <w:sz w:val="20"/>
                <w:szCs w:val="20"/>
              </w:rPr>
            </w:pPr>
            <w:r w:rsidRPr="00F0190E">
              <w:rPr>
                <w:rFonts w:ascii="Verdana" w:eastAsia="Verdana" w:hAnsi="Verdana" w:cs="Verdana"/>
                <w:sz w:val="20"/>
                <w:szCs w:val="20"/>
              </w:rPr>
              <w:t>MARZO 2024</w:t>
            </w:r>
          </w:p>
        </w:tc>
      </w:tr>
      <w:tr w:rsidR="00985957" w14:paraId="6D129E88" w14:textId="77777777" w:rsidTr="003E53CF">
        <w:tc>
          <w:tcPr>
            <w:tcW w:w="2972" w:type="dxa"/>
          </w:tcPr>
          <w:p w14:paraId="00000164" w14:textId="77777777" w:rsidR="00985957" w:rsidRDefault="00985957" w:rsidP="00985957">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134" w:type="dxa"/>
            <w:vAlign w:val="center"/>
          </w:tcPr>
          <w:p w14:paraId="00000165"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49</w:t>
            </w:r>
          </w:p>
        </w:tc>
        <w:tc>
          <w:tcPr>
            <w:tcW w:w="2552" w:type="dxa"/>
          </w:tcPr>
          <w:p w14:paraId="00000166" w14:textId="68667A28"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14214">
              <w:rPr>
                <w:rFonts w:ascii="Verdana" w:eastAsia="Verdana" w:hAnsi="Verdana" w:cs="Verdana"/>
                <w:color w:val="000000"/>
                <w:sz w:val="18"/>
                <w:szCs w:val="18"/>
              </w:rPr>
              <w:t>VERSIÓN 3 DEL ORIGINAL</w:t>
            </w:r>
          </w:p>
        </w:tc>
        <w:tc>
          <w:tcPr>
            <w:tcW w:w="2192" w:type="dxa"/>
          </w:tcPr>
          <w:p w14:paraId="00000167" w14:textId="752E7502" w:rsidR="00985957" w:rsidRDefault="00985957" w:rsidP="00985957">
            <w:pPr>
              <w:spacing w:after="0" w:line="360" w:lineRule="auto"/>
              <w:jc w:val="center"/>
              <w:rPr>
                <w:rFonts w:ascii="Verdana" w:eastAsia="Verdana" w:hAnsi="Verdana" w:cs="Verdana"/>
                <w:sz w:val="20"/>
                <w:szCs w:val="20"/>
              </w:rPr>
            </w:pPr>
            <w:r w:rsidRPr="00F0190E">
              <w:rPr>
                <w:rFonts w:ascii="Verdana" w:eastAsia="Verdana" w:hAnsi="Verdana" w:cs="Verdana"/>
                <w:sz w:val="20"/>
                <w:szCs w:val="20"/>
              </w:rPr>
              <w:t>MARZO 2024</w:t>
            </w:r>
          </w:p>
        </w:tc>
      </w:tr>
      <w:tr w:rsidR="00985957" w14:paraId="7E58B579" w14:textId="77777777" w:rsidTr="003E53CF">
        <w:tc>
          <w:tcPr>
            <w:tcW w:w="2972" w:type="dxa"/>
          </w:tcPr>
          <w:p w14:paraId="00000168" w14:textId="77777777" w:rsidR="00985957" w:rsidRDefault="00985957" w:rsidP="00985957">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134" w:type="dxa"/>
            <w:vAlign w:val="center"/>
          </w:tcPr>
          <w:p w14:paraId="00000169"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50</w:t>
            </w:r>
          </w:p>
        </w:tc>
        <w:tc>
          <w:tcPr>
            <w:tcW w:w="2552" w:type="dxa"/>
          </w:tcPr>
          <w:p w14:paraId="0000016A" w14:textId="68D25366"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14214">
              <w:rPr>
                <w:rFonts w:ascii="Verdana" w:eastAsia="Verdana" w:hAnsi="Verdana" w:cs="Verdana"/>
                <w:color w:val="000000"/>
                <w:sz w:val="18"/>
                <w:szCs w:val="18"/>
              </w:rPr>
              <w:t>VERSIÓN 3 DEL ORIGINAL</w:t>
            </w:r>
          </w:p>
        </w:tc>
        <w:tc>
          <w:tcPr>
            <w:tcW w:w="2192" w:type="dxa"/>
          </w:tcPr>
          <w:p w14:paraId="0000016B" w14:textId="7F114D42" w:rsidR="00985957" w:rsidRDefault="00985957" w:rsidP="00985957">
            <w:pPr>
              <w:spacing w:after="0" w:line="360" w:lineRule="auto"/>
              <w:jc w:val="center"/>
              <w:rPr>
                <w:rFonts w:ascii="Verdana" w:eastAsia="Verdana" w:hAnsi="Verdana" w:cs="Verdana"/>
                <w:sz w:val="20"/>
                <w:szCs w:val="20"/>
              </w:rPr>
            </w:pPr>
            <w:r w:rsidRPr="00F0190E">
              <w:rPr>
                <w:rFonts w:ascii="Verdana" w:eastAsia="Verdana" w:hAnsi="Verdana" w:cs="Verdana"/>
                <w:sz w:val="20"/>
                <w:szCs w:val="20"/>
              </w:rPr>
              <w:t>MARZO 2024</w:t>
            </w:r>
          </w:p>
        </w:tc>
      </w:tr>
      <w:tr w:rsidR="00985957" w14:paraId="2C36DCB8" w14:textId="77777777" w:rsidTr="003E53CF">
        <w:tc>
          <w:tcPr>
            <w:tcW w:w="2972" w:type="dxa"/>
          </w:tcPr>
          <w:p w14:paraId="0000016C" w14:textId="77777777" w:rsidR="00985957" w:rsidRDefault="00985957" w:rsidP="00985957">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134" w:type="dxa"/>
            <w:vAlign w:val="center"/>
          </w:tcPr>
          <w:p w14:paraId="0000016D"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51</w:t>
            </w:r>
          </w:p>
        </w:tc>
        <w:tc>
          <w:tcPr>
            <w:tcW w:w="2552" w:type="dxa"/>
          </w:tcPr>
          <w:p w14:paraId="0000016E" w14:textId="25BD86C2"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14214">
              <w:rPr>
                <w:rFonts w:ascii="Verdana" w:eastAsia="Verdana" w:hAnsi="Verdana" w:cs="Verdana"/>
                <w:color w:val="000000"/>
                <w:sz w:val="18"/>
                <w:szCs w:val="18"/>
              </w:rPr>
              <w:t>VERSIÓN 3 DEL ORIGINAL</w:t>
            </w:r>
          </w:p>
        </w:tc>
        <w:tc>
          <w:tcPr>
            <w:tcW w:w="2192" w:type="dxa"/>
          </w:tcPr>
          <w:p w14:paraId="0000016F" w14:textId="5688556C" w:rsidR="00985957" w:rsidRDefault="00985957" w:rsidP="00985957">
            <w:pPr>
              <w:spacing w:after="0" w:line="360" w:lineRule="auto"/>
              <w:jc w:val="center"/>
              <w:rPr>
                <w:rFonts w:ascii="Verdana" w:eastAsia="Verdana" w:hAnsi="Verdana" w:cs="Verdana"/>
                <w:sz w:val="20"/>
                <w:szCs w:val="20"/>
              </w:rPr>
            </w:pPr>
            <w:r w:rsidRPr="00F0190E">
              <w:rPr>
                <w:rFonts w:ascii="Verdana" w:eastAsia="Verdana" w:hAnsi="Verdana" w:cs="Verdana"/>
                <w:sz w:val="20"/>
                <w:szCs w:val="20"/>
              </w:rPr>
              <w:t>MARZO 2024</w:t>
            </w:r>
          </w:p>
        </w:tc>
      </w:tr>
      <w:tr w:rsidR="00985957" w14:paraId="4FBE38C3" w14:textId="77777777" w:rsidTr="003E53CF">
        <w:tc>
          <w:tcPr>
            <w:tcW w:w="2972" w:type="dxa"/>
          </w:tcPr>
          <w:p w14:paraId="00000170" w14:textId="77777777" w:rsidR="00985957" w:rsidRDefault="00985957" w:rsidP="00985957">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134" w:type="dxa"/>
            <w:vAlign w:val="center"/>
          </w:tcPr>
          <w:p w14:paraId="00000171"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52</w:t>
            </w:r>
          </w:p>
        </w:tc>
        <w:tc>
          <w:tcPr>
            <w:tcW w:w="2552" w:type="dxa"/>
          </w:tcPr>
          <w:p w14:paraId="00000172" w14:textId="3726C8FB"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14214">
              <w:rPr>
                <w:rFonts w:ascii="Verdana" w:eastAsia="Verdana" w:hAnsi="Verdana" w:cs="Verdana"/>
                <w:color w:val="000000"/>
                <w:sz w:val="18"/>
                <w:szCs w:val="18"/>
              </w:rPr>
              <w:t>VERSIÓN 3 DEL ORIGINAL</w:t>
            </w:r>
          </w:p>
        </w:tc>
        <w:tc>
          <w:tcPr>
            <w:tcW w:w="2192" w:type="dxa"/>
          </w:tcPr>
          <w:p w14:paraId="00000173" w14:textId="4ADC9D1C" w:rsidR="00985957" w:rsidRDefault="00985957" w:rsidP="00985957">
            <w:pPr>
              <w:spacing w:after="0" w:line="360" w:lineRule="auto"/>
              <w:jc w:val="center"/>
              <w:rPr>
                <w:rFonts w:ascii="Verdana" w:eastAsia="Verdana" w:hAnsi="Verdana" w:cs="Verdana"/>
                <w:sz w:val="20"/>
                <w:szCs w:val="20"/>
              </w:rPr>
            </w:pPr>
            <w:r w:rsidRPr="00F0190E">
              <w:rPr>
                <w:rFonts w:ascii="Verdana" w:eastAsia="Verdana" w:hAnsi="Verdana" w:cs="Verdana"/>
                <w:sz w:val="20"/>
                <w:szCs w:val="20"/>
              </w:rPr>
              <w:t>MARZO 2024</w:t>
            </w:r>
          </w:p>
        </w:tc>
      </w:tr>
      <w:tr w:rsidR="00985957" w14:paraId="4F947A57" w14:textId="77777777" w:rsidTr="003E53CF">
        <w:tc>
          <w:tcPr>
            <w:tcW w:w="2972" w:type="dxa"/>
          </w:tcPr>
          <w:p w14:paraId="00000174" w14:textId="77777777" w:rsidR="00985957" w:rsidRDefault="00985957" w:rsidP="00985957">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134" w:type="dxa"/>
            <w:vAlign w:val="center"/>
          </w:tcPr>
          <w:p w14:paraId="00000175"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53</w:t>
            </w:r>
          </w:p>
        </w:tc>
        <w:tc>
          <w:tcPr>
            <w:tcW w:w="2552" w:type="dxa"/>
          </w:tcPr>
          <w:p w14:paraId="00000176" w14:textId="21EB720F"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14214">
              <w:rPr>
                <w:rFonts w:ascii="Verdana" w:eastAsia="Verdana" w:hAnsi="Verdana" w:cs="Verdana"/>
                <w:color w:val="000000"/>
                <w:sz w:val="18"/>
                <w:szCs w:val="18"/>
              </w:rPr>
              <w:t>VERSIÓN 3 DEL ORIGINAL</w:t>
            </w:r>
          </w:p>
        </w:tc>
        <w:tc>
          <w:tcPr>
            <w:tcW w:w="2192" w:type="dxa"/>
          </w:tcPr>
          <w:p w14:paraId="00000177" w14:textId="4565A063" w:rsidR="00985957" w:rsidRDefault="00985957" w:rsidP="00985957">
            <w:pPr>
              <w:spacing w:after="0" w:line="360" w:lineRule="auto"/>
              <w:jc w:val="center"/>
              <w:rPr>
                <w:rFonts w:ascii="Verdana" w:eastAsia="Verdana" w:hAnsi="Verdana" w:cs="Verdana"/>
                <w:sz w:val="20"/>
                <w:szCs w:val="20"/>
              </w:rPr>
            </w:pPr>
            <w:r w:rsidRPr="00F0190E">
              <w:rPr>
                <w:rFonts w:ascii="Verdana" w:eastAsia="Verdana" w:hAnsi="Verdana" w:cs="Verdana"/>
                <w:sz w:val="20"/>
                <w:szCs w:val="20"/>
              </w:rPr>
              <w:t>MARZO 2024</w:t>
            </w:r>
          </w:p>
        </w:tc>
      </w:tr>
      <w:tr w:rsidR="00985957" w14:paraId="0E262BDB" w14:textId="77777777" w:rsidTr="003E53CF">
        <w:tc>
          <w:tcPr>
            <w:tcW w:w="2972" w:type="dxa"/>
          </w:tcPr>
          <w:p w14:paraId="00000178" w14:textId="77777777" w:rsidR="00985957" w:rsidRDefault="00985957" w:rsidP="00985957">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134" w:type="dxa"/>
            <w:vAlign w:val="center"/>
          </w:tcPr>
          <w:p w14:paraId="00000179"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54</w:t>
            </w:r>
          </w:p>
        </w:tc>
        <w:tc>
          <w:tcPr>
            <w:tcW w:w="2552" w:type="dxa"/>
          </w:tcPr>
          <w:p w14:paraId="0000017A" w14:textId="2E7ED482"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14214">
              <w:rPr>
                <w:rFonts w:ascii="Verdana" w:eastAsia="Verdana" w:hAnsi="Verdana" w:cs="Verdana"/>
                <w:color w:val="000000"/>
                <w:sz w:val="18"/>
                <w:szCs w:val="18"/>
              </w:rPr>
              <w:t>VERSIÓN 3 DEL ORIGINAL</w:t>
            </w:r>
          </w:p>
        </w:tc>
        <w:tc>
          <w:tcPr>
            <w:tcW w:w="2192" w:type="dxa"/>
          </w:tcPr>
          <w:p w14:paraId="0000017B" w14:textId="73CB8741" w:rsidR="00985957" w:rsidRDefault="00985957" w:rsidP="00985957">
            <w:pPr>
              <w:spacing w:after="0" w:line="360" w:lineRule="auto"/>
              <w:jc w:val="center"/>
              <w:rPr>
                <w:rFonts w:ascii="Verdana" w:eastAsia="Verdana" w:hAnsi="Verdana" w:cs="Verdana"/>
                <w:sz w:val="20"/>
                <w:szCs w:val="20"/>
              </w:rPr>
            </w:pPr>
            <w:r w:rsidRPr="00F0190E">
              <w:rPr>
                <w:rFonts w:ascii="Verdana" w:eastAsia="Verdana" w:hAnsi="Verdana" w:cs="Verdana"/>
                <w:sz w:val="20"/>
                <w:szCs w:val="20"/>
              </w:rPr>
              <w:t>MARZO 2024</w:t>
            </w:r>
          </w:p>
        </w:tc>
      </w:tr>
      <w:tr w:rsidR="00985957" w14:paraId="696D38A3" w14:textId="77777777" w:rsidTr="003E53CF">
        <w:tc>
          <w:tcPr>
            <w:tcW w:w="2972" w:type="dxa"/>
          </w:tcPr>
          <w:p w14:paraId="0000017C" w14:textId="77777777" w:rsidR="00985957" w:rsidRDefault="00985957" w:rsidP="00985957">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134" w:type="dxa"/>
            <w:vAlign w:val="center"/>
          </w:tcPr>
          <w:p w14:paraId="0000017D"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55</w:t>
            </w:r>
          </w:p>
        </w:tc>
        <w:tc>
          <w:tcPr>
            <w:tcW w:w="2552" w:type="dxa"/>
          </w:tcPr>
          <w:p w14:paraId="0000017E" w14:textId="0F03DB33"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14214">
              <w:rPr>
                <w:rFonts w:ascii="Verdana" w:eastAsia="Verdana" w:hAnsi="Verdana" w:cs="Verdana"/>
                <w:color w:val="000000"/>
                <w:sz w:val="18"/>
                <w:szCs w:val="18"/>
              </w:rPr>
              <w:t>VERSIÓN 3 DEL ORIGINAL</w:t>
            </w:r>
          </w:p>
        </w:tc>
        <w:tc>
          <w:tcPr>
            <w:tcW w:w="2192" w:type="dxa"/>
          </w:tcPr>
          <w:p w14:paraId="0000017F" w14:textId="398D24BE" w:rsidR="00985957" w:rsidRDefault="00985957" w:rsidP="00985957">
            <w:pPr>
              <w:spacing w:after="0" w:line="360" w:lineRule="auto"/>
              <w:jc w:val="center"/>
              <w:rPr>
                <w:rFonts w:ascii="Verdana" w:eastAsia="Verdana" w:hAnsi="Verdana" w:cs="Verdana"/>
                <w:sz w:val="20"/>
                <w:szCs w:val="20"/>
              </w:rPr>
            </w:pPr>
            <w:r w:rsidRPr="00F0190E">
              <w:rPr>
                <w:rFonts w:ascii="Verdana" w:eastAsia="Verdana" w:hAnsi="Verdana" w:cs="Verdana"/>
                <w:sz w:val="20"/>
                <w:szCs w:val="20"/>
              </w:rPr>
              <w:t>MARZO 2024</w:t>
            </w:r>
          </w:p>
        </w:tc>
      </w:tr>
      <w:tr w:rsidR="00985957" w14:paraId="1E22BB61" w14:textId="77777777" w:rsidTr="003E53CF">
        <w:tc>
          <w:tcPr>
            <w:tcW w:w="2972" w:type="dxa"/>
          </w:tcPr>
          <w:p w14:paraId="00000180" w14:textId="77777777" w:rsidR="00985957" w:rsidRDefault="00985957" w:rsidP="00985957">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134" w:type="dxa"/>
            <w:vAlign w:val="center"/>
          </w:tcPr>
          <w:p w14:paraId="00000181"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56</w:t>
            </w:r>
          </w:p>
        </w:tc>
        <w:tc>
          <w:tcPr>
            <w:tcW w:w="2552" w:type="dxa"/>
          </w:tcPr>
          <w:p w14:paraId="00000182" w14:textId="011C81AC"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14214">
              <w:rPr>
                <w:rFonts w:ascii="Verdana" w:eastAsia="Verdana" w:hAnsi="Verdana" w:cs="Verdana"/>
                <w:color w:val="000000"/>
                <w:sz w:val="18"/>
                <w:szCs w:val="18"/>
              </w:rPr>
              <w:t>VERSIÓN 3 DEL ORIGINAL</w:t>
            </w:r>
          </w:p>
        </w:tc>
        <w:tc>
          <w:tcPr>
            <w:tcW w:w="2192" w:type="dxa"/>
          </w:tcPr>
          <w:p w14:paraId="00000183" w14:textId="5C740A6D" w:rsidR="00985957" w:rsidRDefault="00985957" w:rsidP="00985957">
            <w:pPr>
              <w:spacing w:after="0" w:line="360" w:lineRule="auto"/>
              <w:jc w:val="center"/>
              <w:rPr>
                <w:rFonts w:ascii="Verdana" w:eastAsia="Verdana" w:hAnsi="Verdana" w:cs="Verdana"/>
                <w:sz w:val="20"/>
                <w:szCs w:val="20"/>
              </w:rPr>
            </w:pPr>
            <w:r w:rsidRPr="00F0190E">
              <w:rPr>
                <w:rFonts w:ascii="Verdana" w:eastAsia="Verdana" w:hAnsi="Verdana" w:cs="Verdana"/>
                <w:sz w:val="20"/>
                <w:szCs w:val="20"/>
              </w:rPr>
              <w:t>MARZO 2024</w:t>
            </w:r>
          </w:p>
        </w:tc>
      </w:tr>
      <w:tr w:rsidR="00985957" w14:paraId="357B3CE0" w14:textId="77777777" w:rsidTr="003E53CF">
        <w:tc>
          <w:tcPr>
            <w:tcW w:w="2972" w:type="dxa"/>
          </w:tcPr>
          <w:p w14:paraId="00000184" w14:textId="77777777" w:rsidR="00985957" w:rsidRDefault="00985957" w:rsidP="00985957">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134" w:type="dxa"/>
            <w:vAlign w:val="center"/>
          </w:tcPr>
          <w:p w14:paraId="00000185"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57</w:t>
            </w:r>
          </w:p>
        </w:tc>
        <w:tc>
          <w:tcPr>
            <w:tcW w:w="2552" w:type="dxa"/>
          </w:tcPr>
          <w:p w14:paraId="00000186" w14:textId="59525AEF"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14214">
              <w:rPr>
                <w:rFonts w:ascii="Verdana" w:eastAsia="Verdana" w:hAnsi="Verdana" w:cs="Verdana"/>
                <w:color w:val="000000"/>
                <w:sz w:val="18"/>
                <w:szCs w:val="18"/>
              </w:rPr>
              <w:t>VERSIÓN 3 DEL ORIGINAL</w:t>
            </w:r>
          </w:p>
        </w:tc>
        <w:tc>
          <w:tcPr>
            <w:tcW w:w="2192" w:type="dxa"/>
          </w:tcPr>
          <w:p w14:paraId="00000187" w14:textId="069C1469" w:rsidR="00985957" w:rsidRDefault="00985957" w:rsidP="00985957">
            <w:pPr>
              <w:spacing w:after="0" w:line="360" w:lineRule="auto"/>
              <w:jc w:val="center"/>
              <w:rPr>
                <w:rFonts w:ascii="Verdana" w:eastAsia="Verdana" w:hAnsi="Verdana" w:cs="Verdana"/>
                <w:sz w:val="20"/>
                <w:szCs w:val="20"/>
              </w:rPr>
            </w:pPr>
            <w:r w:rsidRPr="00F0190E">
              <w:rPr>
                <w:rFonts w:ascii="Verdana" w:eastAsia="Verdana" w:hAnsi="Verdana" w:cs="Verdana"/>
                <w:sz w:val="20"/>
                <w:szCs w:val="20"/>
              </w:rPr>
              <w:t>MARZO 2024</w:t>
            </w:r>
          </w:p>
        </w:tc>
      </w:tr>
      <w:tr w:rsidR="00985957" w14:paraId="53DB1F89" w14:textId="77777777" w:rsidTr="003E53CF">
        <w:tc>
          <w:tcPr>
            <w:tcW w:w="2972" w:type="dxa"/>
          </w:tcPr>
          <w:p w14:paraId="00000188" w14:textId="77777777" w:rsidR="00985957" w:rsidRDefault="00985957" w:rsidP="00985957">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134" w:type="dxa"/>
            <w:vAlign w:val="center"/>
          </w:tcPr>
          <w:p w14:paraId="00000189"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58</w:t>
            </w:r>
          </w:p>
        </w:tc>
        <w:tc>
          <w:tcPr>
            <w:tcW w:w="2552" w:type="dxa"/>
          </w:tcPr>
          <w:p w14:paraId="0000018A" w14:textId="4A97C701"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14214">
              <w:rPr>
                <w:rFonts w:ascii="Verdana" w:eastAsia="Verdana" w:hAnsi="Verdana" w:cs="Verdana"/>
                <w:color w:val="000000"/>
                <w:sz w:val="18"/>
                <w:szCs w:val="18"/>
              </w:rPr>
              <w:t>VERSIÓN 3 DEL ORIGINAL</w:t>
            </w:r>
          </w:p>
        </w:tc>
        <w:tc>
          <w:tcPr>
            <w:tcW w:w="2192" w:type="dxa"/>
          </w:tcPr>
          <w:p w14:paraId="0000018B" w14:textId="025442AF" w:rsidR="00985957" w:rsidRDefault="00985957" w:rsidP="00985957">
            <w:pPr>
              <w:spacing w:after="0" w:line="360" w:lineRule="auto"/>
              <w:jc w:val="center"/>
              <w:rPr>
                <w:rFonts w:ascii="Verdana" w:eastAsia="Verdana" w:hAnsi="Verdana" w:cs="Verdana"/>
                <w:sz w:val="20"/>
                <w:szCs w:val="20"/>
              </w:rPr>
            </w:pPr>
            <w:r w:rsidRPr="00F0190E">
              <w:rPr>
                <w:rFonts w:ascii="Verdana" w:eastAsia="Verdana" w:hAnsi="Verdana" w:cs="Verdana"/>
                <w:sz w:val="20"/>
                <w:szCs w:val="20"/>
              </w:rPr>
              <w:t>MARZO 2024</w:t>
            </w:r>
          </w:p>
        </w:tc>
      </w:tr>
      <w:tr w:rsidR="00985957" w14:paraId="1855B386" w14:textId="77777777" w:rsidTr="003E53CF">
        <w:tc>
          <w:tcPr>
            <w:tcW w:w="2972" w:type="dxa"/>
          </w:tcPr>
          <w:p w14:paraId="0000018C" w14:textId="77777777" w:rsidR="00985957" w:rsidRDefault="00985957" w:rsidP="00985957">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134" w:type="dxa"/>
            <w:vAlign w:val="center"/>
          </w:tcPr>
          <w:p w14:paraId="0000018D"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59</w:t>
            </w:r>
          </w:p>
        </w:tc>
        <w:tc>
          <w:tcPr>
            <w:tcW w:w="2552" w:type="dxa"/>
          </w:tcPr>
          <w:p w14:paraId="0000018E" w14:textId="76E0A4AB"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14214">
              <w:rPr>
                <w:rFonts w:ascii="Verdana" w:eastAsia="Verdana" w:hAnsi="Verdana" w:cs="Verdana"/>
                <w:color w:val="000000"/>
                <w:sz w:val="18"/>
                <w:szCs w:val="18"/>
              </w:rPr>
              <w:t>VERSIÓN 3 DEL ORIGINAL</w:t>
            </w:r>
          </w:p>
        </w:tc>
        <w:tc>
          <w:tcPr>
            <w:tcW w:w="2192" w:type="dxa"/>
          </w:tcPr>
          <w:p w14:paraId="0000018F" w14:textId="032F12D6" w:rsidR="00985957" w:rsidRDefault="00985957" w:rsidP="00985957">
            <w:pPr>
              <w:spacing w:after="0" w:line="360" w:lineRule="auto"/>
              <w:jc w:val="center"/>
              <w:rPr>
                <w:rFonts w:ascii="Verdana" w:eastAsia="Verdana" w:hAnsi="Verdana" w:cs="Verdana"/>
                <w:sz w:val="20"/>
                <w:szCs w:val="20"/>
              </w:rPr>
            </w:pPr>
            <w:r w:rsidRPr="00F0190E">
              <w:rPr>
                <w:rFonts w:ascii="Verdana" w:eastAsia="Verdana" w:hAnsi="Verdana" w:cs="Verdana"/>
                <w:sz w:val="20"/>
                <w:szCs w:val="20"/>
              </w:rPr>
              <w:t>MARZO 2024</w:t>
            </w:r>
          </w:p>
        </w:tc>
      </w:tr>
      <w:tr w:rsidR="00985957" w14:paraId="2AD4CC9C" w14:textId="77777777" w:rsidTr="003E53CF">
        <w:tc>
          <w:tcPr>
            <w:tcW w:w="2972" w:type="dxa"/>
          </w:tcPr>
          <w:p w14:paraId="00000190" w14:textId="77777777" w:rsidR="00985957" w:rsidRDefault="00985957" w:rsidP="00985957">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lastRenderedPageBreak/>
              <w:t>Anexos</w:t>
            </w:r>
          </w:p>
        </w:tc>
        <w:tc>
          <w:tcPr>
            <w:tcW w:w="1134" w:type="dxa"/>
            <w:vAlign w:val="center"/>
          </w:tcPr>
          <w:p w14:paraId="00000191" w14:textId="77777777"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60</w:t>
            </w:r>
          </w:p>
        </w:tc>
        <w:tc>
          <w:tcPr>
            <w:tcW w:w="2552" w:type="dxa"/>
          </w:tcPr>
          <w:p w14:paraId="00000192" w14:textId="4DB12BFC"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C36C19">
              <w:rPr>
                <w:rFonts w:ascii="Verdana" w:eastAsia="Verdana" w:hAnsi="Verdana" w:cs="Verdana"/>
                <w:color w:val="000000"/>
                <w:sz w:val="18"/>
                <w:szCs w:val="18"/>
              </w:rPr>
              <w:t>VERSIÓN 3 DEL ORIGINAL</w:t>
            </w:r>
          </w:p>
        </w:tc>
        <w:tc>
          <w:tcPr>
            <w:tcW w:w="2192" w:type="dxa"/>
          </w:tcPr>
          <w:p w14:paraId="00000193" w14:textId="2E4E7BBD" w:rsidR="00985957" w:rsidRDefault="00985957" w:rsidP="00985957">
            <w:pPr>
              <w:spacing w:after="0" w:line="360" w:lineRule="auto"/>
              <w:jc w:val="center"/>
              <w:rPr>
                <w:rFonts w:ascii="Verdana" w:eastAsia="Verdana" w:hAnsi="Verdana" w:cs="Verdana"/>
                <w:sz w:val="20"/>
                <w:szCs w:val="20"/>
              </w:rPr>
            </w:pPr>
            <w:r w:rsidRPr="00A579F9">
              <w:rPr>
                <w:rFonts w:ascii="Verdana" w:eastAsia="Verdana" w:hAnsi="Verdana" w:cs="Verdana"/>
                <w:sz w:val="20"/>
                <w:szCs w:val="20"/>
              </w:rPr>
              <w:t>MARZO 2024</w:t>
            </w:r>
          </w:p>
        </w:tc>
      </w:tr>
      <w:tr w:rsidR="00985957" w14:paraId="27111B05" w14:textId="77777777" w:rsidTr="003E53CF">
        <w:tc>
          <w:tcPr>
            <w:tcW w:w="2972" w:type="dxa"/>
          </w:tcPr>
          <w:p w14:paraId="0C42C4A0" w14:textId="5F10D1BD" w:rsidR="00985957" w:rsidRDefault="00985957" w:rsidP="00985957">
            <w:pPr>
              <w:spacing w:after="0" w:line="360" w:lineRule="auto"/>
              <w:rPr>
                <w:rFonts w:ascii="Verdana" w:eastAsia="Verdana" w:hAnsi="Verdana" w:cs="Verdana"/>
                <w:color w:val="000000"/>
                <w:sz w:val="20"/>
                <w:szCs w:val="20"/>
              </w:rPr>
            </w:pPr>
            <w:r w:rsidRPr="00C80BA2">
              <w:rPr>
                <w:rFonts w:ascii="Verdana" w:eastAsia="Verdana" w:hAnsi="Verdana" w:cs="Verdana"/>
                <w:color w:val="000000"/>
                <w:sz w:val="20"/>
                <w:szCs w:val="20"/>
              </w:rPr>
              <w:t>Anexos</w:t>
            </w:r>
          </w:p>
        </w:tc>
        <w:tc>
          <w:tcPr>
            <w:tcW w:w="1134" w:type="dxa"/>
            <w:vAlign w:val="center"/>
          </w:tcPr>
          <w:p w14:paraId="787DD89B" w14:textId="4C1D0555"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61</w:t>
            </w:r>
          </w:p>
        </w:tc>
        <w:tc>
          <w:tcPr>
            <w:tcW w:w="2552" w:type="dxa"/>
          </w:tcPr>
          <w:p w14:paraId="0EEBB224" w14:textId="62728A74"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C36C19">
              <w:rPr>
                <w:rFonts w:ascii="Verdana" w:eastAsia="Verdana" w:hAnsi="Verdana" w:cs="Verdana"/>
                <w:color w:val="000000"/>
                <w:sz w:val="18"/>
                <w:szCs w:val="18"/>
              </w:rPr>
              <w:t>VERSIÓN 3 DEL ORIGINAL</w:t>
            </w:r>
          </w:p>
        </w:tc>
        <w:tc>
          <w:tcPr>
            <w:tcW w:w="2192" w:type="dxa"/>
          </w:tcPr>
          <w:p w14:paraId="031DBE10" w14:textId="22CC0B90" w:rsidR="00985957" w:rsidRDefault="00985957" w:rsidP="00985957">
            <w:pPr>
              <w:spacing w:after="0" w:line="360" w:lineRule="auto"/>
              <w:jc w:val="center"/>
              <w:rPr>
                <w:rFonts w:ascii="Verdana" w:eastAsia="Verdana" w:hAnsi="Verdana" w:cs="Verdana"/>
                <w:sz w:val="20"/>
                <w:szCs w:val="20"/>
              </w:rPr>
            </w:pPr>
            <w:r w:rsidRPr="00A579F9">
              <w:rPr>
                <w:rFonts w:ascii="Verdana" w:eastAsia="Verdana" w:hAnsi="Verdana" w:cs="Verdana"/>
                <w:sz w:val="20"/>
                <w:szCs w:val="20"/>
              </w:rPr>
              <w:t>MARZO 2024</w:t>
            </w:r>
          </w:p>
        </w:tc>
      </w:tr>
      <w:tr w:rsidR="00985957" w14:paraId="2BDECE25" w14:textId="77777777" w:rsidTr="003E53CF">
        <w:tc>
          <w:tcPr>
            <w:tcW w:w="2972" w:type="dxa"/>
          </w:tcPr>
          <w:p w14:paraId="7F3B8D17" w14:textId="234B2E08" w:rsidR="00985957" w:rsidRDefault="00985957" w:rsidP="00985957">
            <w:pPr>
              <w:spacing w:after="0" w:line="360" w:lineRule="auto"/>
              <w:rPr>
                <w:rFonts w:ascii="Verdana" w:eastAsia="Verdana" w:hAnsi="Verdana" w:cs="Verdana"/>
                <w:color w:val="000000"/>
                <w:sz w:val="20"/>
                <w:szCs w:val="20"/>
              </w:rPr>
            </w:pPr>
            <w:r w:rsidRPr="00C80BA2">
              <w:rPr>
                <w:rFonts w:ascii="Verdana" w:eastAsia="Verdana" w:hAnsi="Verdana" w:cs="Verdana"/>
                <w:color w:val="000000"/>
                <w:sz w:val="20"/>
                <w:szCs w:val="20"/>
              </w:rPr>
              <w:t>Anexos</w:t>
            </w:r>
          </w:p>
        </w:tc>
        <w:tc>
          <w:tcPr>
            <w:tcW w:w="1134" w:type="dxa"/>
            <w:vAlign w:val="center"/>
          </w:tcPr>
          <w:p w14:paraId="2AA0B3F4" w14:textId="2CA75332"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62</w:t>
            </w:r>
          </w:p>
        </w:tc>
        <w:tc>
          <w:tcPr>
            <w:tcW w:w="2552" w:type="dxa"/>
          </w:tcPr>
          <w:p w14:paraId="72245035" w14:textId="45D3FFEE" w:rsidR="00985957"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C36C19">
              <w:rPr>
                <w:rFonts w:ascii="Verdana" w:eastAsia="Verdana" w:hAnsi="Verdana" w:cs="Verdana"/>
                <w:color w:val="000000"/>
                <w:sz w:val="18"/>
                <w:szCs w:val="18"/>
              </w:rPr>
              <w:t>VERSIÓN 3 DEL ORIGINAL</w:t>
            </w:r>
          </w:p>
        </w:tc>
        <w:tc>
          <w:tcPr>
            <w:tcW w:w="2192" w:type="dxa"/>
          </w:tcPr>
          <w:p w14:paraId="762606C6" w14:textId="385896AC" w:rsidR="00985957" w:rsidRDefault="00985957" w:rsidP="00985957">
            <w:pPr>
              <w:spacing w:after="0" w:line="360" w:lineRule="auto"/>
              <w:jc w:val="center"/>
              <w:rPr>
                <w:rFonts w:ascii="Verdana" w:eastAsia="Verdana" w:hAnsi="Verdana" w:cs="Verdana"/>
                <w:sz w:val="20"/>
                <w:szCs w:val="20"/>
              </w:rPr>
            </w:pPr>
            <w:r w:rsidRPr="00A579F9">
              <w:rPr>
                <w:rFonts w:ascii="Verdana" w:eastAsia="Verdana" w:hAnsi="Verdana" w:cs="Verdana"/>
                <w:sz w:val="20"/>
                <w:szCs w:val="20"/>
              </w:rPr>
              <w:t>MARZO 2024</w:t>
            </w:r>
          </w:p>
        </w:tc>
      </w:tr>
      <w:tr w:rsidR="00985957" w14:paraId="1C2A923E" w14:textId="77777777" w:rsidTr="003E53CF">
        <w:tc>
          <w:tcPr>
            <w:tcW w:w="2972" w:type="dxa"/>
          </w:tcPr>
          <w:p w14:paraId="31C56D32" w14:textId="67E65961" w:rsidR="00985957" w:rsidRPr="00C80BA2" w:rsidRDefault="00985957" w:rsidP="00985957">
            <w:pPr>
              <w:spacing w:after="0" w:line="360" w:lineRule="auto"/>
              <w:rPr>
                <w:rFonts w:ascii="Verdana" w:eastAsia="Verdana" w:hAnsi="Verdana" w:cs="Verdana"/>
                <w:color w:val="000000"/>
                <w:sz w:val="20"/>
                <w:szCs w:val="20"/>
              </w:rPr>
            </w:pPr>
            <w:r w:rsidRPr="00C80BA2">
              <w:rPr>
                <w:rFonts w:ascii="Verdana" w:eastAsia="Verdana" w:hAnsi="Verdana" w:cs="Verdana"/>
                <w:color w:val="000000"/>
                <w:sz w:val="20"/>
                <w:szCs w:val="20"/>
              </w:rPr>
              <w:t>Anexos</w:t>
            </w:r>
          </w:p>
        </w:tc>
        <w:tc>
          <w:tcPr>
            <w:tcW w:w="1134" w:type="dxa"/>
            <w:vAlign w:val="center"/>
          </w:tcPr>
          <w:p w14:paraId="7DFAE2EA" w14:textId="04BF79BC" w:rsidR="00985957" w:rsidRDefault="00985957" w:rsidP="00985957">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63</w:t>
            </w:r>
          </w:p>
        </w:tc>
        <w:tc>
          <w:tcPr>
            <w:tcW w:w="2552" w:type="dxa"/>
          </w:tcPr>
          <w:p w14:paraId="1CE01D5A" w14:textId="47B01F04" w:rsidR="00985957" w:rsidRPr="00101E95" w:rsidRDefault="00985957" w:rsidP="0098595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18"/>
                <w:szCs w:val="18"/>
              </w:rPr>
            </w:pPr>
            <w:r w:rsidRPr="00C36C19">
              <w:rPr>
                <w:rFonts w:ascii="Verdana" w:eastAsia="Verdana" w:hAnsi="Verdana" w:cs="Verdana"/>
                <w:color w:val="000000"/>
                <w:sz w:val="18"/>
                <w:szCs w:val="18"/>
              </w:rPr>
              <w:t>VERSIÓN 3 DEL ORIGINAL</w:t>
            </w:r>
          </w:p>
        </w:tc>
        <w:tc>
          <w:tcPr>
            <w:tcW w:w="2192" w:type="dxa"/>
          </w:tcPr>
          <w:p w14:paraId="5CD2C05D" w14:textId="4134830C" w:rsidR="00985957" w:rsidRDefault="00985957" w:rsidP="00985957">
            <w:pPr>
              <w:spacing w:after="0" w:line="360" w:lineRule="auto"/>
              <w:jc w:val="center"/>
              <w:rPr>
                <w:rFonts w:ascii="Verdana" w:eastAsia="Verdana" w:hAnsi="Verdana" w:cs="Verdana"/>
                <w:sz w:val="20"/>
                <w:szCs w:val="20"/>
              </w:rPr>
            </w:pPr>
            <w:r w:rsidRPr="00A579F9">
              <w:rPr>
                <w:rFonts w:ascii="Verdana" w:eastAsia="Verdana" w:hAnsi="Verdana" w:cs="Verdana"/>
                <w:sz w:val="20"/>
                <w:szCs w:val="20"/>
              </w:rPr>
              <w:t>MARZO 2024</w:t>
            </w:r>
          </w:p>
        </w:tc>
      </w:tr>
      <w:tr w:rsidR="00C26733" w14:paraId="321A0556" w14:textId="77777777" w:rsidTr="003E53CF">
        <w:tc>
          <w:tcPr>
            <w:tcW w:w="2972" w:type="dxa"/>
          </w:tcPr>
          <w:p w14:paraId="2739A273" w14:textId="1780009F" w:rsidR="00C26733" w:rsidRPr="00C80BA2" w:rsidRDefault="00C26733" w:rsidP="00C26733">
            <w:pPr>
              <w:spacing w:after="0" w:line="360" w:lineRule="auto"/>
              <w:rPr>
                <w:rFonts w:ascii="Verdana" w:eastAsia="Verdana" w:hAnsi="Verdana" w:cs="Verdana"/>
                <w:color w:val="000000"/>
                <w:sz w:val="20"/>
                <w:szCs w:val="20"/>
              </w:rPr>
            </w:pPr>
            <w:r w:rsidRPr="00F3378D">
              <w:rPr>
                <w:rFonts w:ascii="Verdana" w:eastAsia="Verdana" w:hAnsi="Verdana" w:cs="Verdana"/>
                <w:color w:val="000000"/>
                <w:sz w:val="20"/>
                <w:szCs w:val="20"/>
              </w:rPr>
              <w:t>Anexos</w:t>
            </w:r>
          </w:p>
        </w:tc>
        <w:tc>
          <w:tcPr>
            <w:tcW w:w="1134" w:type="dxa"/>
            <w:vAlign w:val="center"/>
          </w:tcPr>
          <w:p w14:paraId="6919D072" w14:textId="7410A8A0" w:rsidR="00C26733" w:rsidRDefault="00C26733" w:rsidP="00C26733">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64</w:t>
            </w:r>
          </w:p>
        </w:tc>
        <w:tc>
          <w:tcPr>
            <w:tcW w:w="2552" w:type="dxa"/>
          </w:tcPr>
          <w:p w14:paraId="1E5E87DF" w14:textId="4AA2A8F4" w:rsidR="00C26733" w:rsidRPr="00101E95" w:rsidRDefault="00C26733" w:rsidP="00C26733">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18"/>
                <w:szCs w:val="18"/>
              </w:rPr>
            </w:pPr>
            <w:r w:rsidRPr="00C36C19">
              <w:rPr>
                <w:rFonts w:ascii="Verdana" w:eastAsia="Verdana" w:hAnsi="Verdana" w:cs="Verdana"/>
                <w:color w:val="000000"/>
                <w:sz w:val="18"/>
                <w:szCs w:val="18"/>
              </w:rPr>
              <w:t>VERSIÓN 3 DEL ORIGINAL</w:t>
            </w:r>
          </w:p>
        </w:tc>
        <w:tc>
          <w:tcPr>
            <w:tcW w:w="2192" w:type="dxa"/>
          </w:tcPr>
          <w:p w14:paraId="2B8F436A" w14:textId="4758EF39" w:rsidR="00C26733" w:rsidRPr="00A579F9" w:rsidRDefault="00C26733" w:rsidP="00C26733">
            <w:pPr>
              <w:spacing w:after="0" w:line="360" w:lineRule="auto"/>
              <w:jc w:val="center"/>
              <w:rPr>
                <w:rFonts w:ascii="Verdana" w:eastAsia="Verdana" w:hAnsi="Verdana" w:cs="Verdana"/>
                <w:sz w:val="20"/>
                <w:szCs w:val="20"/>
              </w:rPr>
            </w:pPr>
            <w:r w:rsidRPr="00A90D72">
              <w:rPr>
                <w:rFonts w:ascii="Verdana" w:eastAsia="Verdana" w:hAnsi="Verdana" w:cs="Verdana"/>
                <w:sz w:val="20"/>
                <w:szCs w:val="20"/>
              </w:rPr>
              <w:t>MARZO 2024</w:t>
            </w:r>
          </w:p>
        </w:tc>
      </w:tr>
      <w:tr w:rsidR="00C26733" w14:paraId="57A34CD8" w14:textId="77777777" w:rsidTr="003E53CF">
        <w:tc>
          <w:tcPr>
            <w:tcW w:w="2972" w:type="dxa"/>
          </w:tcPr>
          <w:p w14:paraId="5EB3C312" w14:textId="24A49E51" w:rsidR="00C26733" w:rsidRPr="00C80BA2" w:rsidRDefault="00C26733" w:rsidP="00C26733">
            <w:pPr>
              <w:spacing w:after="0" w:line="360" w:lineRule="auto"/>
              <w:rPr>
                <w:rFonts w:ascii="Verdana" w:eastAsia="Verdana" w:hAnsi="Verdana" w:cs="Verdana"/>
                <w:color w:val="000000"/>
                <w:sz w:val="20"/>
                <w:szCs w:val="20"/>
              </w:rPr>
            </w:pPr>
            <w:r w:rsidRPr="00F3378D">
              <w:rPr>
                <w:rFonts w:ascii="Verdana" w:eastAsia="Verdana" w:hAnsi="Verdana" w:cs="Verdana"/>
                <w:color w:val="000000"/>
                <w:sz w:val="20"/>
                <w:szCs w:val="20"/>
              </w:rPr>
              <w:t>Anexos</w:t>
            </w:r>
          </w:p>
        </w:tc>
        <w:tc>
          <w:tcPr>
            <w:tcW w:w="1134" w:type="dxa"/>
            <w:vAlign w:val="center"/>
          </w:tcPr>
          <w:p w14:paraId="314F724A" w14:textId="37226079" w:rsidR="00C26733" w:rsidRDefault="00C26733" w:rsidP="00C26733">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65</w:t>
            </w:r>
          </w:p>
        </w:tc>
        <w:tc>
          <w:tcPr>
            <w:tcW w:w="2552" w:type="dxa"/>
          </w:tcPr>
          <w:p w14:paraId="4FE0582C" w14:textId="5D3883F0" w:rsidR="00C26733" w:rsidRPr="00101E95" w:rsidRDefault="00C26733" w:rsidP="00C26733">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18"/>
                <w:szCs w:val="18"/>
              </w:rPr>
            </w:pPr>
            <w:r w:rsidRPr="00C36C19">
              <w:rPr>
                <w:rFonts w:ascii="Verdana" w:eastAsia="Verdana" w:hAnsi="Verdana" w:cs="Verdana"/>
                <w:color w:val="000000"/>
                <w:sz w:val="18"/>
                <w:szCs w:val="18"/>
              </w:rPr>
              <w:t>VERSIÓN 3 DEL ORIGINAL</w:t>
            </w:r>
          </w:p>
        </w:tc>
        <w:tc>
          <w:tcPr>
            <w:tcW w:w="2192" w:type="dxa"/>
          </w:tcPr>
          <w:p w14:paraId="6CA38146" w14:textId="39DE3A3F" w:rsidR="00C26733" w:rsidRPr="00A579F9" w:rsidRDefault="00C26733" w:rsidP="00C26733">
            <w:pPr>
              <w:spacing w:after="0" w:line="360" w:lineRule="auto"/>
              <w:jc w:val="center"/>
              <w:rPr>
                <w:rFonts w:ascii="Verdana" w:eastAsia="Verdana" w:hAnsi="Verdana" w:cs="Verdana"/>
                <w:sz w:val="20"/>
                <w:szCs w:val="20"/>
              </w:rPr>
            </w:pPr>
            <w:r w:rsidRPr="00A90D72">
              <w:rPr>
                <w:rFonts w:ascii="Verdana" w:eastAsia="Verdana" w:hAnsi="Verdana" w:cs="Verdana"/>
                <w:sz w:val="20"/>
                <w:szCs w:val="20"/>
              </w:rPr>
              <w:t>MARZO 2024</w:t>
            </w:r>
          </w:p>
        </w:tc>
      </w:tr>
    </w:tbl>
    <w:p w14:paraId="01C53637" w14:textId="77777777" w:rsidR="00786624" w:rsidRDefault="00786624" w:rsidP="00582069">
      <w:pPr>
        <w:pStyle w:val="Sinespaciado"/>
        <w:rPr>
          <w:lang w:eastAsia="es-ES"/>
        </w:rPr>
      </w:pPr>
    </w:p>
    <w:p w14:paraId="00000194" w14:textId="69214B28" w:rsidR="00BF3556" w:rsidRDefault="00000000" w:rsidP="0026775C">
      <w:pPr>
        <w:pStyle w:val="Ttulo1"/>
        <w:numPr>
          <w:ilvl w:val="0"/>
          <w:numId w:val="1"/>
        </w:numPr>
      </w:pPr>
      <w:bookmarkStart w:id="4" w:name="_Toc151541491"/>
      <w:r>
        <w:t>REGISTRO O CONTROL DE REVISIONES</w:t>
      </w:r>
      <w:bookmarkEnd w:id="4"/>
    </w:p>
    <w:p w14:paraId="4C8700AE" w14:textId="77777777" w:rsidR="00C71A48" w:rsidRPr="00C71A48" w:rsidRDefault="00C71A48" w:rsidP="00C71A48">
      <w:pPr>
        <w:pStyle w:val="Sinespaciado"/>
        <w:rPr>
          <w:lang w:eastAsia="es-ES"/>
        </w:rPr>
      </w:pPr>
    </w:p>
    <w:tbl>
      <w:tblPr>
        <w:tblStyle w:val="a2"/>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2"/>
        <w:gridCol w:w="1759"/>
        <w:gridCol w:w="1837"/>
        <w:gridCol w:w="2713"/>
        <w:gridCol w:w="1876"/>
      </w:tblGrid>
      <w:tr w:rsidR="00BF3556" w14:paraId="40BA479A" w14:textId="77777777">
        <w:trPr>
          <w:trHeight w:val="631"/>
        </w:trPr>
        <w:tc>
          <w:tcPr>
            <w:tcW w:w="882" w:type="dxa"/>
            <w:shd w:val="clear" w:color="auto" w:fill="BFBFBF"/>
            <w:vAlign w:val="center"/>
          </w:tcPr>
          <w:p w14:paraId="00000196" w14:textId="77777777" w:rsidR="00BF3556" w:rsidRDefault="00000000">
            <w:pPr>
              <w:jc w:val="center"/>
              <w:rPr>
                <w:rFonts w:ascii="Verdana" w:eastAsia="Verdana" w:hAnsi="Verdana" w:cs="Verdana"/>
                <w:b/>
                <w:sz w:val="20"/>
                <w:szCs w:val="20"/>
              </w:rPr>
            </w:pPr>
            <w:r>
              <w:rPr>
                <w:rFonts w:ascii="Verdana" w:eastAsia="Verdana" w:hAnsi="Verdana" w:cs="Verdana"/>
                <w:b/>
                <w:sz w:val="20"/>
                <w:szCs w:val="20"/>
              </w:rPr>
              <w:t>No.</w:t>
            </w:r>
          </w:p>
        </w:tc>
        <w:tc>
          <w:tcPr>
            <w:tcW w:w="1759" w:type="dxa"/>
            <w:shd w:val="clear" w:color="auto" w:fill="BFBFBF"/>
            <w:vAlign w:val="center"/>
          </w:tcPr>
          <w:p w14:paraId="00000197" w14:textId="77777777" w:rsidR="00BF3556" w:rsidRDefault="00000000">
            <w:pPr>
              <w:jc w:val="center"/>
              <w:rPr>
                <w:rFonts w:ascii="Verdana" w:eastAsia="Verdana" w:hAnsi="Verdana" w:cs="Verdana"/>
                <w:b/>
                <w:sz w:val="20"/>
                <w:szCs w:val="20"/>
              </w:rPr>
            </w:pPr>
            <w:r>
              <w:rPr>
                <w:rFonts w:ascii="Verdana" w:eastAsia="Verdana" w:hAnsi="Verdana" w:cs="Verdana"/>
                <w:b/>
                <w:sz w:val="20"/>
                <w:szCs w:val="20"/>
              </w:rPr>
              <w:t>PÁGINA REVISADA</w:t>
            </w:r>
          </w:p>
        </w:tc>
        <w:tc>
          <w:tcPr>
            <w:tcW w:w="1837" w:type="dxa"/>
            <w:shd w:val="clear" w:color="auto" w:fill="BFBFBF"/>
            <w:vAlign w:val="center"/>
          </w:tcPr>
          <w:p w14:paraId="00000198" w14:textId="77777777" w:rsidR="00BF3556" w:rsidRDefault="00000000">
            <w:pPr>
              <w:jc w:val="center"/>
              <w:rPr>
                <w:rFonts w:ascii="Verdana" w:eastAsia="Verdana" w:hAnsi="Verdana" w:cs="Verdana"/>
                <w:b/>
                <w:sz w:val="20"/>
                <w:szCs w:val="20"/>
              </w:rPr>
            </w:pPr>
            <w:r>
              <w:rPr>
                <w:rFonts w:ascii="Verdana" w:eastAsia="Verdana" w:hAnsi="Verdana" w:cs="Verdana"/>
                <w:b/>
                <w:sz w:val="20"/>
                <w:szCs w:val="20"/>
              </w:rPr>
              <w:t>DESCRIPCIÓN</w:t>
            </w:r>
          </w:p>
        </w:tc>
        <w:tc>
          <w:tcPr>
            <w:tcW w:w="2713" w:type="dxa"/>
            <w:shd w:val="clear" w:color="auto" w:fill="BFBFBF"/>
            <w:vAlign w:val="center"/>
          </w:tcPr>
          <w:p w14:paraId="00000199" w14:textId="77777777" w:rsidR="00BF3556" w:rsidRDefault="00000000">
            <w:pPr>
              <w:jc w:val="center"/>
              <w:rPr>
                <w:rFonts w:ascii="Verdana" w:eastAsia="Verdana" w:hAnsi="Verdana" w:cs="Verdana"/>
                <w:b/>
                <w:sz w:val="20"/>
                <w:szCs w:val="20"/>
              </w:rPr>
            </w:pPr>
            <w:r>
              <w:rPr>
                <w:rFonts w:ascii="Verdana" w:eastAsia="Verdana" w:hAnsi="Verdana" w:cs="Verdana"/>
                <w:b/>
                <w:sz w:val="20"/>
                <w:szCs w:val="20"/>
              </w:rPr>
              <w:t>FECHA</w:t>
            </w:r>
          </w:p>
        </w:tc>
        <w:tc>
          <w:tcPr>
            <w:tcW w:w="1876" w:type="dxa"/>
            <w:shd w:val="clear" w:color="auto" w:fill="BFBFBF"/>
            <w:vAlign w:val="center"/>
          </w:tcPr>
          <w:p w14:paraId="0000019A" w14:textId="77777777" w:rsidR="00BF3556" w:rsidRDefault="00000000">
            <w:pPr>
              <w:jc w:val="center"/>
              <w:rPr>
                <w:rFonts w:ascii="Verdana" w:eastAsia="Verdana" w:hAnsi="Verdana" w:cs="Verdana"/>
                <w:b/>
                <w:sz w:val="20"/>
                <w:szCs w:val="20"/>
              </w:rPr>
            </w:pPr>
            <w:r>
              <w:rPr>
                <w:rFonts w:ascii="Verdana" w:eastAsia="Verdana" w:hAnsi="Verdana" w:cs="Verdana"/>
                <w:b/>
                <w:sz w:val="20"/>
                <w:szCs w:val="20"/>
              </w:rPr>
              <w:t>PERSONA</w:t>
            </w:r>
          </w:p>
        </w:tc>
      </w:tr>
      <w:tr w:rsidR="00BF3556" w14:paraId="4559AAFF" w14:textId="77777777" w:rsidTr="00C71A48">
        <w:trPr>
          <w:trHeight w:val="586"/>
        </w:trPr>
        <w:tc>
          <w:tcPr>
            <w:tcW w:w="882" w:type="dxa"/>
            <w:vAlign w:val="center"/>
          </w:tcPr>
          <w:p w14:paraId="0000019B" w14:textId="77777777" w:rsidR="00BF3556" w:rsidRDefault="00000000">
            <w:pPr>
              <w:jc w:val="center"/>
              <w:rPr>
                <w:rFonts w:ascii="Verdana" w:eastAsia="Verdana" w:hAnsi="Verdana" w:cs="Verdana"/>
                <w:b/>
                <w:sz w:val="20"/>
                <w:szCs w:val="20"/>
              </w:rPr>
            </w:pPr>
            <w:r>
              <w:rPr>
                <w:rFonts w:ascii="Verdana" w:eastAsia="Verdana" w:hAnsi="Verdana" w:cs="Verdana"/>
                <w:b/>
                <w:sz w:val="20"/>
                <w:szCs w:val="20"/>
              </w:rPr>
              <w:t>1</w:t>
            </w:r>
          </w:p>
        </w:tc>
        <w:tc>
          <w:tcPr>
            <w:tcW w:w="1759" w:type="dxa"/>
            <w:vAlign w:val="center"/>
          </w:tcPr>
          <w:p w14:paraId="0000019C" w14:textId="77777777" w:rsidR="00BF3556" w:rsidRDefault="00BF3556">
            <w:pPr>
              <w:jc w:val="center"/>
              <w:rPr>
                <w:rFonts w:ascii="Verdana" w:eastAsia="Verdana" w:hAnsi="Verdana" w:cs="Verdana"/>
                <w:sz w:val="20"/>
                <w:szCs w:val="20"/>
              </w:rPr>
            </w:pPr>
          </w:p>
          <w:p w14:paraId="0000019D" w14:textId="77777777" w:rsidR="00BF3556" w:rsidRDefault="00000000">
            <w:pPr>
              <w:jc w:val="center"/>
              <w:rPr>
                <w:rFonts w:ascii="Verdana" w:eastAsia="Verdana" w:hAnsi="Verdana" w:cs="Verdana"/>
                <w:sz w:val="20"/>
                <w:szCs w:val="20"/>
              </w:rPr>
            </w:pPr>
            <w:r>
              <w:rPr>
                <w:rFonts w:ascii="Verdana" w:eastAsia="Verdana" w:hAnsi="Verdana" w:cs="Verdana"/>
                <w:sz w:val="20"/>
                <w:szCs w:val="20"/>
              </w:rPr>
              <w:t>TODAS</w:t>
            </w:r>
          </w:p>
        </w:tc>
        <w:tc>
          <w:tcPr>
            <w:tcW w:w="1837" w:type="dxa"/>
            <w:vAlign w:val="center"/>
          </w:tcPr>
          <w:p w14:paraId="0000019E" w14:textId="77777777" w:rsidR="00BF3556" w:rsidRDefault="00BF3556">
            <w:pPr>
              <w:jc w:val="center"/>
              <w:rPr>
                <w:rFonts w:ascii="Verdana" w:eastAsia="Verdana" w:hAnsi="Verdana" w:cs="Verdana"/>
                <w:sz w:val="20"/>
                <w:szCs w:val="20"/>
              </w:rPr>
            </w:pPr>
          </w:p>
          <w:p w14:paraId="0000019F" w14:textId="77777777" w:rsidR="00BF3556" w:rsidRDefault="00000000">
            <w:pPr>
              <w:jc w:val="center"/>
              <w:rPr>
                <w:rFonts w:ascii="Verdana" w:eastAsia="Verdana" w:hAnsi="Verdana" w:cs="Verdana"/>
                <w:sz w:val="20"/>
                <w:szCs w:val="20"/>
              </w:rPr>
            </w:pPr>
            <w:r>
              <w:rPr>
                <w:rFonts w:ascii="Verdana" w:eastAsia="Verdana" w:hAnsi="Verdana" w:cs="Verdana"/>
                <w:sz w:val="20"/>
                <w:szCs w:val="20"/>
              </w:rPr>
              <w:t>ORIGINAL</w:t>
            </w:r>
          </w:p>
        </w:tc>
        <w:tc>
          <w:tcPr>
            <w:tcW w:w="2713" w:type="dxa"/>
          </w:tcPr>
          <w:p w14:paraId="000001A0" w14:textId="77777777" w:rsidR="00BF3556" w:rsidRDefault="00BF3556">
            <w:pPr>
              <w:jc w:val="center"/>
              <w:rPr>
                <w:rFonts w:ascii="Verdana" w:eastAsia="Verdana" w:hAnsi="Verdana" w:cs="Verdana"/>
                <w:sz w:val="20"/>
                <w:szCs w:val="20"/>
              </w:rPr>
            </w:pPr>
          </w:p>
          <w:p w14:paraId="000001A1" w14:textId="77777777" w:rsidR="00BF3556" w:rsidRDefault="00000000">
            <w:pPr>
              <w:jc w:val="center"/>
              <w:rPr>
                <w:rFonts w:ascii="Verdana" w:eastAsia="Verdana" w:hAnsi="Verdana" w:cs="Verdana"/>
                <w:sz w:val="20"/>
                <w:szCs w:val="20"/>
              </w:rPr>
            </w:pPr>
            <w:r>
              <w:rPr>
                <w:rFonts w:ascii="Verdana" w:eastAsia="Verdana" w:hAnsi="Verdana" w:cs="Verdana"/>
                <w:sz w:val="20"/>
                <w:szCs w:val="20"/>
              </w:rPr>
              <w:t>SEPTIEMBRE 2021</w:t>
            </w:r>
          </w:p>
        </w:tc>
        <w:tc>
          <w:tcPr>
            <w:tcW w:w="1876" w:type="dxa"/>
            <w:vAlign w:val="center"/>
          </w:tcPr>
          <w:p w14:paraId="000001A2" w14:textId="77777777" w:rsidR="00BF3556" w:rsidRDefault="00000000">
            <w:pPr>
              <w:jc w:val="center"/>
              <w:rPr>
                <w:rFonts w:ascii="Verdana" w:eastAsia="Verdana" w:hAnsi="Verdana" w:cs="Verdana"/>
                <w:sz w:val="20"/>
                <w:szCs w:val="20"/>
              </w:rPr>
            </w:pPr>
            <w:r>
              <w:rPr>
                <w:rFonts w:ascii="Verdana" w:eastAsia="Verdana" w:hAnsi="Verdana" w:cs="Verdana"/>
                <w:sz w:val="20"/>
                <w:szCs w:val="20"/>
              </w:rPr>
              <w:t>JEFE (A) DE ASUNTOS JURÍDICOS</w:t>
            </w:r>
          </w:p>
        </w:tc>
      </w:tr>
      <w:tr w:rsidR="00BF3556" w14:paraId="1C01E07D" w14:textId="77777777" w:rsidTr="00C71A48">
        <w:trPr>
          <w:trHeight w:val="247"/>
        </w:trPr>
        <w:tc>
          <w:tcPr>
            <w:tcW w:w="882" w:type="dxa"/>
            <w:vAlign w:val="center"/>
          </w:tcPr>
          <w:p w14:paraId="000001A3" w14:textId="77777777" w:rsidR="00BF3556" w:rsidRDefault="00000000">
            <w:pPr>
              <w:jc w:val="center"/>
              <w:rPr>
                <w:rFonts w:ascii="Verdana" w:eastAsia="Verdana" w:hAnsi="Verdana" w:cs="Verdana"/>
                <w:b/>
                <w:sz w:val="20"/>
                <w:szCs w:val="20"/>
              </w:rPr>
            </w:pPr>
            <w:r>
              <w:rPr>
                <w:rFonts w:ascii="Verdana" w:eastAsia="Verdana" w:hAnsi="Verdana" w:cs="Verdana"/>
                <w:b/>
                <w:sz w:val="20"/>
                <w:szCs w:val="20"/>
              </w:rPr>
              <w:t>2</w:t>
            </w:r>
          </w:p>
        </w:tc>
        <w:tc>
          <w:tcPr>
            <w:tcW w:w="1759" w:type="dxa"/>
            <w:vAlign w:val="center"/>
          </w:tcPr>
          <w:p w14:paraId="000001A4" w14:textId="77777777" w:rsidR="00BF3556" w:rsidRDefault="00BF3556">
            <w:pPr>
              <w:jc w:val="center"/>
              <w:rPr>
                <w:rFonts w:ascii="Verdana" w:eastAsia="Verdana" w:hAnsi="Verdana" w:cs="Verdana"/>
                <w:sz w:val="20"/>
                <w:szCs w:val="20"/>
              </w:rPr>
            </w:pPr>
          </w:p>
          <w:p w14:paraId="000001A5" w14:textId="77777777" w:rsidR="00BF3556" w:rsidRDefault="00000000">
            <w:pPr>
              <w:jc w:val="center"/>
              <w:rPr>
                <w:rFonts w:ascii="Verdana" w:eastAsia="Verdana" w:hAnsi="Verdana" w:cs="Verdana"/>
                <w:sz w:val="20"/>
                <w:szCs w:val="20"/>
              </w:rPr>
            </w:pPr>
            <w:r>
              <w:rPr>
                <w:rFonts w:ascii="Verdana" w:eastAsia="Verdana" w:hAnsi="Verdana" w:cs="Verdana"/>
                <w:sz w:val="20"/>
                <w:szCs w:val="20"/>
              </w:rPr>
              <w:t>TODAS</w:t>
            </w:r>
          </w:p>
        </w:tc>
        <w:tc>
          <w:tcPr>
            <w:tcW w:w="1837" w:type="dxa"/>
            <w:vAlign w:val="center"/>
          </w:tcPr>
          <w:p w14:paraId="000001A6" w14:textId="77777777" w:rsidR="00BF3556" w:rsidRDefault="00BF3556">
            <w:pPr>
              <w:jc w:val="center"/>
              <w:rPr>
                <w:rFonts w:ascii="Verdana" w:eastAsia="Verdana" w:hAnsi="Verdana" w:cs="Verdana"/>
                <w:sz w:val="20"/>
                <w:szCs w:val="20"/>
              </w:rPr>
            </w:pPr>
          </w:p>
          <w:p w14:paraId="000001A7" w14:textId="77777777" w:rsidR="00BF3556" w:rsidRDefault="00000000">
            <w:pPr>
              <w:jc w:val="center"/>
              <w:rPr>
                <w:rFonts w:ascii="Verdana" w:eastAsia="Verdana" w:hAnsi="Verdana" w:cs="Verdana"/>
                <w:sz w:val="20"/>
                <w:szCs w:val="20"/>
              </w:rPr>
            </w:pPr>
            <w:r>
              <w:rPr>
                <w:rFonts w:ascii="Verdana" w:eastAsia="Verdana" w:hAnsi="Verdana" w:cs="Verdana"/>
                <w:sz w:val="20"/>
                <w:szCs w:val="20"/>
              </w:rPr>
              <w:t>ORIGINAL</w:t>
            </w:r>
          </w:p>
        </w:tc>
        <w:tc>
          <w:tcPr>
            <w:tcW w:w="2713" w:type="dxa"/>
          </w:tcPr>
          <w:p w14:paraId="000001A8" w14:textId="77777777" w:rsidR="00BF3556" w:rsidRDefault="00BF3556">
            <w:pPr>
              <w:jc w:val="center"/>
              <w:rPr>
                <w:rFonts w:ascii="Verdana" w:eastAsia="Verdana" w:hAnsi="Verdana" w:cs="Verdana"/>
                <w:sz w:val="20"/>
                <w:szCs w:val="20"/>
              </w:rPr>
            </w:pPr>
          </w:p>
          <w:p w14:paraId="000001A9" w14:textId="77777777" w:rsidR="00BF3556" w:rsidRDefault="00000000">
            <w:pPr>
              <w:jc w:val="center"/>
              <w:rPr>
                <w:rFonts w:ascii="Verdana" w:eastAsia="Verdana" w:hAnsi="Verdana" w:cs="Verdana"/>
                <w:sz w:val="20"/>
                <w:szCs w:val="20"/>
              </w:rPr>
            </w:pPr>
            <w:r>
              <w:rPr>
                <w:rFonts w:ascii="Verdana" w:eastAsia="Verdana" w:hAnsi="Verdana" w:cs="Verdana"/>
                <w:sz w:val="20"/>
                <w:szCs w:val="20"/>
              </w:rPr>
              <w:t>SEPTIEMBRE 2021</w:t>
            </w:r>
          </w:p>
        </w:tc>
        <w:tc>
          <w:tcPr>
            <w:tcW w:w="1876" w:type="dxa"/>
            <w:vAlign w:val="center"/>
          </w:tcPr>
          <w:p w14:paraId="000001AA" w14:textId="77777777" w:rsidR="00BF3556" w:rsidRDefault="00000000">
            <w:pPr>
              <w:jc w:val="center"/>
              <w:rPr>
                <w:rFonts w:ascii="Verdana" w:eastAsia="Verdana" w:hAnsi="Verdana" w:cs="Verdana"/>
                <w:sz w:val="20"/>
                <w:szCs w:val="20"/>
              </w:rPr>
            </w:pPr>
            <w:r>
              <w:rPr>
                <w:rFonts w:ascii="Verdana" w:eastAsia="Verdana" w:hAnsi="Verdana" w:cs="Verdana"/>
                <w:sz w:val="20"/>
                <w:szCs w:val="20"/>
              </w:rPr>
              <w:t>JEFE (A) DE PLANIFICACIÓN</w:t>
            </w:r>
          </w:p>
        </w:tc>
      </w:tr>
      <w:tr w:rsidR="00BF3556" w14:paraId="0F0DEBD0" w14:textId="77777777" w:rsidTr="00C71A48">
        <w:trPr>
          <w:trHeight w:val="544"/>
        </w:trPr>
        <w:tc>
          <w:tcPr>
            <w:tcW w:w="882" w:type="dxa"/>
            <w:vAlign w:val="center"/>
          </w:tcPr>
          <w:p w14:paraId="000001AB" w14:textId="77777777" w:rsidR="00BF3556" w:rsidRDefault="00000000">
            <w:pPr>
              <w:jc w:val="center"/>
              <w:rPr>
                <w:rFonts w:ascii="Verdana" w:eastAsia="Verdana" w:hAnsi="Verdana" w:cs="Verdana"/>
                <w:b/>
                <w:sz w:val="20"/>
                <w:szCs w:val="20"/>
              </w:rPr>
            </w:pPr>
            <w:r>
              <w:rPr>
                <w:rFonts w:ascii="Verdana" w:eastAsia="Verdana" w:hAnsi="Verdana" w:cs="Verdana"/>
                <w:b/>
                <w:sz w:val="20"/>
                <w:szCs w:val="20"/>
              </w:rPr>
              <w:t>3</w:t>
            </w:r>
          </w:p>
        </w:tc>
        <w:tc>
          <w:tcPr>
            <w:tcW w:w="1759" w:type="dxa"/>
            <w:vAlign w:val="center"/>
          </w:tcPr>
          <w:p w14:paraId="000001AC" w14:textId="77777777" w:rsidR="00BF3556" w:rsidRDefault="00000000">
            <w:pPr>
              <w:jc w:val="center"/>
              <w:rPr>
                <w:rFonts w:ascii="Verdana" w:eastAsia="Verdana" w:hAnsi="Verdana" w:cs="Verdana"/>
                <w:sz w:val="20"/>
                <w:szCs w:val="20"/>
              </w:rPr>
            </w:pPr>
            <w:r>
              <w:rPr>
                <w:rFonts w:ascii="Verdana" w:eastAsia="Verdana" w:hAnsi="Verdana" w:cs="Verdana"/>
                <w:sz w:val="20"/>
                <w:szCs w:val="20"/>
              </w:rPr>
              <w:t>TODAS</w:t>
            </w:r>
          </w:p>
        </w:tc>
        <w:tc>
          <w:tcPr>
            <w:tcW w:w="1837" w:type="dxa"/>
            <w:vAlign w:val="center"/>
          </w:tcPr>
          <w:p w14:paraId="000001AD" w14:textId="77777777" w:rsidR="00BF3556" w:rsidRDefault="00000000">
            <w:pPr>
              <w:jc w:val="center"/>
              <w:rPr>
                <w:rFonts w:ascii="Verdana" w:eastAsia="Verdana" w:hAnsi="Verdana" w:cs="Verdana"/>
                <w:sz w:val="20"/>
                <w:szCs w:val="20"/>
              </w:rPr>
            </w:pPr>
            <w:r>
              <w:rPr>
                <w:rFonts w:ascii="Verdana" w:eastAsia="Verdana" w:hAnsi="Verdana" w:cs="Verdana"/>
                <w:sz w:val="20"/>
                <w:szCs w:val="20"/>
              </w:rPr>
              <w:t>VERSIÓN 1 DEL ORIGINAL</w:t>
            </w:r>
          </w:p>
        </w:tc>
        <w:tc>
          <w:tcPr>
            <w:tcW w:w="2713" w:type="dxa"/>
          </w:tcPr>
          <w:p w14:paraId="000001AE" w14:textId="77777777" w:rsidR="00BF3556" w:rsidRDefault="00BF3556">
            <w:pPr>
              <w:jc w:val="center"/>
              <w:rPr>
                <w:rFonts w:ascii="Verdana" w:eastAsia="Verdana" w:hAnsi="Verdana" w:cs="Verdana"/>
                <w:sz w:val="20"/>
                <w:szCs w:val="20"/>
              </w:rPr>
            </w:pPr>
          </w:p>
          <w:p w14:paraId="000001AF" w14:textId="77777777" w:rsidR="00BF3556" w:rsidRDefault="00000000">
            <w:pPr>
              <w:jc w:val="center"/>
              <w:rPr>
                <w:rFonts w:ascii="Verdana" w:eastAsia="Verdana" w:hAnsi="Verdana" w:cs="Verdana"/>
                <w:sz w:val="20"/>
                <w:szCs w:val="20"/>
              </w:rPr>
            </w:pPr>
            <w:r>
              <w:rPr>
                <w:rFonts w:ascii="Verdana" w:eastAsia="Verdana" w:hAnsi="Verdana" w:cs="Verdana"/>
                <w:sz w:val="20"/>
                <w:szCs w:val="20"/>
              </w:rPr>
              <w:t>MAYO 2022</w:t>
            </w:r>
          </w:p>
        </w:tc>
        <w:tc>
          <w:tcPr>
            <w:tcW w:w="1876" w:type="dxa"/>
            <w:vAlign w:val="center"/>
          </w:tcPr>
          <w:p w14:paraId="000001B0" w14:textId="77777777" w:rsidR="00BF3556" w:rsidRDefault="00000000">
            <w:pPr>
              <w:jc w:val="center"/>
              <w:rPr>
                <w:rFonts w:ascii="Verdana" w:eastAsia="Verdana" w:hAnsi="Verdana" w:cs="Verdana"/>
                <w:sz w:val="20"/>
                <w:szCs w:val="20"/>
              </w:rPr>
            </w:pPr>
            <w:r>
              <w:rPr>
                <w:rFonts w:ascii="Verdana" w:eastAsia="Verdana" w:hAnsi="Verdana" w:cs="Verdana"/>
                <w:sz w:val="20"/>
                <w:szCs w:val="20"/>
              </w:rPr>
              <w:t>JEFE (A) DE ASUNTOS JURÍDICOS</w:t>
            </w:r>
          </w:p>
        </w:tc>
      </w:tr>
      <w:tr w:rsidR="00BF3556" w14:paraId="241C3A38" w14:textId="77777777">
        <w:trPr>
          <w:trHeight w:val="686"/>
        </w:trPr>
        <w:tc>
          <w:tcPr>
            <w:tcW w:w="882" w:type="dxa"/>
            <w:vAlign w:val="center"/>
          </w:tcPr>
          <w:p w14:paraId="000001B1" w14:textId="77777777" w:rsidR="00BF3556" w:rsidRDefault="00000000">
            <w:pPr>
              <w:jc w:val="center"/>
              <w:rPr>
                <w:rFonts w:ascii="Verdana" w:eastAsia="Verdana" w:hAnsi="Verdana" w:cs="Verdana"/>
                <w:b/>
                <w:sz w:val="20"/>
                <w:szCs w:val="20"/>
              </w:rPr>
            </w:pPr>
            <w:r>
              <w:rPr>
                <w:rFonts w:ascii="Verdana" w:eastAsia="Verdana" w:hAnsi="Verdana" w:cs="Verdana"/>
                <w:b/>
                <w:sz w:val="20"/>
                <w:szCs w:val="20"/>
              </w:rPr>
              <w:t>4</w:t>
            </w:r>
          </w:p>
        </w:tc>
        <w:tc>
          <w:tcPr>
            <w:tcW w:w="1759" w:type="dxa"/>
            <w:vAlign w:val="center"/>
          </w:tcPr>
          <w:p w14:paraId="000001B2" w14:textId="77777777" w:rsidR="00BF3556" w:rsidRDefault="00000000">
            <w:pPr>
              <w:jc w:val="center"/>
              <w:rPr>
                <w:rFonts w:ascii="Verdana" w:eastAsia="Verdana" w:hAnsi="Verdana" w:cs="Verdana"/>
                <w:sz w:val="20"/>
                <w:szCs w:val="20"/>
              </w:rPr>
            </w:pPr>
            <w:r>
              <w:rPr>
                <w:rFonts w:ascii="Verdana" w:eastAsia="Verdana" w:hAnsi="Verdana" w:cs="Verdana"/>
                <w:sz w:val="20"/>
                <w:szCs w:val="20"/>
              </w:rPr>
              <w:t>TODAS</w:t>
            </w:r>
          </w:p>
        </w:tc>
        <w:tc>
          <w:tcPr>
            <w:tcW w:w="1837" w:type="dxa"/>
            <w:vAlign w:val="center"/>
          </w:tcPr>
          <w:p w14:paraId="000001B3" w14:textId="77777777" w:rsidR="00BF3556" w:rsidRDefault="00000000">
            <w:pPr>
              <w:jc w:val="center"/>
              <w:rPr>
                <w:rFonts w:ascii="Verdana" w:eastAsia="Verdana" w:hAnsi="Verdana" w:cs="Verdana"/>
                <w:sz w:val="20"/>
                <w:szCs w:val="20"/>
              </w:rPr>
            </w:pPr>
            <w:r>
              <w:rPr>
                <w:rFonts w:ascii="Verdana" w:eastAsia="Verdana" w:hAnsi="Verdana" w:cs="Verdana"/>
                <w:sz w:val="20"/>
                <w:szCs w:val="20"/>
              </w:rPr>
              <w:t>VERSIÓN 2 DEL ORIGINAL</w:t>
            </w:r>
          </w:p>
        </w:tc>
        <w:tc>
          <w:tcPr>
            <w:tcW w:w="2713" w:type="dxa"/>
          </w:tcPr>
          <w:p w14:paraId="000001B4" w14:textId="77777777" w:rsidR="00BF3556" w:rsidRDefault="00BF3556">
            <w:pPr>
              <w:jc w:val="center"/>
              <w:rPr>
                <w:rFonts w:ascii="Verdana" w:eastAsia="Verdana" w:hAnsi="Verdana" w:cs="Verdana"/>
                <w:sz w:val="20"/>
                <w:szCs w:val="20"/>
              </w:rPr>
            </w:pPr>
          </w:p>
          <w:p w14:paraId="000001B5" w14:textId="21EE1BF4" w:rsidR="00BF3556" w:rsidRDefault="00C26D8C">
            <w:pPr>
              <w:jc w:val="center"/>
              <w:rPr>
                <w:rFonts w:ascii="Verdana" w:eastAsia="Verdana" w:hAnsi="Verdana" w:cs="Verdana"/>
                <w:sz w:val="20"/>
                <w:szCs w:val="20"/>
              </w:rPr>
            </w:pPr>
            <w:r>
              <w:rPr>
                <w:rFonts w:ascii="Verdana" w:eastAsia="Verdana" w:hAnsi="Verdana" w:cs="Verdana"/>
                <w:sz w:val="20"/>
                <w:szCs w:val="20"/>
              </w:rPr>
              <w:t>DICIEMBRE 2023</w:t>
            </w:r>
          </w:p>
        </w:tc>
        <w:tc>
          <w:tcPr>
            <w:tcW w:w="1876" w:type="dxa"/>
            <w:vAlign w:val="center"/>
          </w:tcPr>
          <w:p w14:paraId="000001B6" w14:textId="77777777" w:rsidR="00BF3556" w:rsidRDefault="00000000">
            <w:pPr>
              <w:jc w:val="center"/>
              <w:rPr>
                <w:rFonts w:ascii="Verdana" w:eastAsia="Verdana" w:hAnsi="Verdana" w:cs="Verdana"/>
                <w:sz w:val="20"/>
                <w:szCs w:val="20"/>
              </w:rPr>
            </w:pPr>
            <w:r>
              <w:rPr>
                <w:rFonts w:ascii="Verdana" w:eastAsia="Verdana" w:hAnsi="Verdana" w:cs="Verdana"/>
                <w:sz w:val="20"/>
                <w:szCs w:val="20"/>
              </w:rPr>
              <w:t>JEFE (A) DE ASUNTOS JURÍDICOS</w:t>
            </w:r>
          </w:p>
        </w:tc>
      </w:tr>
      <w:tr w:rsidR="00A726FA" w14:paraId="0B188E51" w14:textId="77777777">
        <w:trPr>
          <w:trHeight w:val="686"/>
        </w:trPr>
        <w:tc>
          <w:tcPr>
            <w:tcW w:w="882" w:type="dxa"/>
            <w:vAlign w:val="center"/>
          </w:tcPr>
          <w:p w14:paraId="1EE0E269" w14:textId="75849638" w:rsidR="00A726FA" w:rsidRDefault="00A726FA">
            <w:pPr>
              <w:jc w:val="center"/>
              <w:rPr>
                <w:rFonts w:ascii="Verdana" w:eastAsia="Verdana" w:hAnsi="Verdana" w:cs="Verdana"/>
                <w:b/>
                <w:sz w:val="20"/>
                <w:szCs w:val="20"/>
              </w:rPr>
            </w:pPr>
            <w:r>
              <w:rPr>
                <w:rFonts w:ascii="Verdana" w:eastAsia="Verdana" w:hAnsi="Verdana" w:cs="Verdana"/>
                <w:b/>
                <w:sz w:val="20"/>
                <w:szCs w:val="20"/>
              </w:rPr>
              <w:t>5</w:t>
            </w:r>
          </w:p>
        </w:tc>
        <w:tc>
          <w:tcPr>
            <w:tcW w:w="1759" w:type="dxa"/>
            <w:vAlign w:val="center"/>
          </w:tcPr>
          <w:p w14:paraId="345A8C05" w14:textId="6C0A346C" w:rsidR="00A726FA" w:rsidRDefault="00A726FA">
            <w:pPr>
              <w:jc w:val="center"/>
              <w:rPr>
                <w:rFonts w:ascii="Verdana" w:eastAsia="Verdana" w:hAnsi="Verdana" w:cs="Verdana"/>
                <w:sz w:val="20"/>
                <w:szCs w:val="20"/>
              </w:rPr>
            </w:pPr>
            <w:r>
              <w:rPr>
                <w:rFonts w:ascii="Verdana" w:eastAsia="Verdana" w:hAnsi="Verdana" w:cs="Verdana"/>
                <w:sz w:val="20"/>
                <w:szCs w:val="20"/>
              </w:rPr>
              <w:t>TODAS</w:t>
            </w:r>
          </w:p>
        </w:tc>
        <w:tc>
          <w:tcPr>
            <w:tcW w:w="1837" w:type="dxa"/>
            <w:vAlign w:val="center"/>
          </w:tcPr>
          <w:p w14:paraId="10BA664C" w14:textId="293E31E0" w:rsidR="00A726FA" w:rsidRDefault="00A726FA">
            <w:pPr>
              <w:jc w:val="center"/>
              <w:rPr>
                <w:rFonts w:ascii="Verdana" w:eastAsia="Verdana" w:hAnsi="Verdana" w:cs="Verdana"/>
                <w:sz w:val="20"/>
                <w:szCs w:val="20"/>
              </w:rPr>
            </w:pPr>
            <w:r>
              <w:rPr>
                <w:rFonts w:ascii="Verdana" w:eastAsia="Verdana" w:hAnsi="Verdana" w:cs="Verdana"/>
                <w:sz w:val="20"/>
                <w:szCs w:val="20"/>
              </w:rPr>
              <w:t>VERSI</w:t>
            </w:r>
            <w:r w:rsidR="00815572">
              <w:rPr>
                <w:rFonts w:ascii="Verdana" w:eastAsia="Verdana" w:hAnsi="Verdana" w:cs="Verdana"/>
                <w:sz w:val="20"/>
                <w:szCs w:val="20"/>
              </w:rPr>
              <w:t>Ó</w:t>
            </w:r>
            <w:r>
              <w:rPr>
                <w:rFonts w:ascii="Verdana" w:eastAsia="Verdana" w:hAnsi="Verdana" w:cs="Verdana"/>
                <w:sz w:val="20"/>
                <w:szCs w:val="20"/>
              </w:rPr>
              <w:t xml:space="preserve">N </w:t>
            </w:r>
            <w:r w:rsidR="00B60BB5">
              <w:rPr>
                <w:rFonts w:ascii="Verdana" w:eastAsia="Verdana" w:hAnsi="Verdana" w:cs="Verdana"/>
                <w:sz w:val="20"/>
                <w:szCs w:val="20"/>
              </w:rPr>
              <w:t>3</w:t>
            </w:r>
            <w:r>
              <w:rPr>
                <w:rFonts w:ascii="Verdana" w:eastAsia="Verdana" w:hAnsi="Verdana" w:cs="Verdana"/>
                <w:sz w:val="20"/>
                <w:szCs w:val="20"/>
              </w:rPr>
              <w:t xml:space="preserve"> DEL ORIGINAL</w:t>
            </w:r>
          </w:p>
        </w:tc>
        <w:tc>
          <w:tcPr>
            <w:tcW w:w="2713" w:type="dxa"/>
          </w:tcPr>
          <w:p w14:paraId="5066B81F" w14:textId="77777777" w:rsidR="00A726FA" w:rsidRDefault="00A726FA">
            <w:pPr>
              <w:jc w:val="center"/>
              <w:rPr>
                <w:rFonts w:ascii="Verdana" w:eastAsia="Verdana" w:hAnsi="Verdana" w:cs="Verdana"/>
                <w:sz w:val="20"/>
                <w:szCs w:val="20"/>
              </w:rPr>
            </w:pPr>
          </w:p>
          <w:p w14:paraId="59F33A37" w14:textId="36E9F50E" w:rsidR="00A726FA" w:rsidRDefault="00985957">
            <w:pPr>
              <w:jc w:val="center"/>
              <w:rPr>
                <w:rFonts w:ascii="Verdana" w:eastAsia="Verdana" w:hAnsi="Verdana" w:cs="Verdana"/>
                <w:sz w:val="20"/>
                <w:szCs w:val="20"/>
              </w:rPr>
            </w:pPr>
            <w:r>
              <w:rPr>
                <w:rFonts w:ascii="Verdana" w:eastAsia="Verdana" w:hAnsi="Verdana" w:cs="Verdana"/>
                <w:sz w:val="20"/>
                <w:szCs w:val="20"/>
              </w:rPr>
              <w:t>MARZ</w:t>
            </w:r>
            <w:r w:rsidR="00A726FA">
              <w:rPr>
                <w:rFonts w:ascii="Verdana" w:eastAsia="Verdana" w:hAnsi="Verdana" w:cs="Verdana"/>
                <w:sz w:val="20"/>
                <w:szCs w:val="20"/>
              </w:rPr>
              <w:t>O 2024</w:t>
            </w:r>
          </w:p>
        </w:tc>
        <w:tc>
          <w:tcPr>
            <w:tcW w:w="1876" w:type="dxa"/>
            <w:vAlign w:val="center"/>
          </w:tcPr>
          <w:p w14:paraId="630D2A31" w14:textId="6D1F1648" w:rsidR="00A726FA" w:rsidRDefault="00A726FA">
            <w:pPr>
              <w:jc w:val="center"/>
              <w:rPr>
                <w:rFonts w:ascii="Verdana" w:eastAsia="Verdana" w:hAnsi="Verdana" w:cs="Verdana"/>
                <w:sz w:val="20"/>
                <w:szCs w:val="20"/>
              </w:rPr>
            </w:pPr>
            <w:r>
              <w:rPr>
                <w:rFonts w:ascii="Verdana" w:eastAsia="Verdana" w:hAnsi="Verdana" w:cs="Verdana"/>
                <w:sz w:val="20"/>
                <w:szCs w:val="20"/>
              </w:rPr>
              <w:t>JEFE (A) DE ASUNTOS JURIDICOS</w:t>
            </w:r>
          </w:p>
        </w:tc>
      </w:tr>
    </w:tbl>
    <w:p w14:paraId="6029E4CC" w14:textId="77777777" w:rsidR="00C71A48" w:rsidRDefault="00C71A48" w:rsidP="00C71A48">
      <w:pPr>
        <w:pStyle w:val="Sinespaciado"/>
      </w:pPr>
      <w:bookmarkStart w:id="5" w:name="_heading=h.tyjcwt" w:colFirst="0" w:colLast="0"/>
      <w:bookmarkStart w:id="6" w:name="_Toc151541492"/>
      <w:bookmarkEnd w:id="5"/>
    </w:p>
    <w:p w14:paraId="095F6D3B" w14:textId="77777777" w:rsidR="00C71A48" w:rsidRDefault="00C71A48" w:rsidP="00C71A48">
      <w:pPr>
        <w:pStyle w:val="Sinespaciado"/>
      </w:pPr>
    </w:p>
    <w:p w14:paraId="000001B8" w14:textId="5667F095" w:rsidR="00BF3556" w:rsidRDefault="00000000" w:rsidP="00C71A48">
      <w:pPr>
        <w:pStyle w:val="Ttulo1"/>
        <w:numPr>
          <w:ilvl w:val="0"/>
          <w:numId w:val="1"/>
        </w:numPr>
      </w:pPr>
      <w:r>
        <w:lastRenderedPageBreak/>
        <w:t>INTRODUCCIÓN</w:t>
      </w:r>
      <w:bookmarkEnd w:id="6"/>
    </w:p>
    <w:p w14:paraId="000001B9" w14:textId="77777777" w:rsidR="00BF3556" w:rsidRDefault="00BF3556">
      <w:pPr>
        <w:pBdr>
          <w:top w:val="nil"/>
          <w:left w:val="nil"/>
          <w:bottom w:val="nil"/>
          <w:right w:val="nil"/>
          <w:between w:val="nil"/>
        </w:pBdr>
        <w:spacing w:after="0"/>
        <w:ind w:left="283"/>
        <w:rPr>
          <w:rFonts w:ascii="Verdana" w:eastAsia="Verdana" w:hAnsi="Verdana" w:cs="Verdana"/>
          <w:color w:val="000000"/>
        </w:rPr>
      </w:pPr>
    </w:p>
    <w:p w14:paraId="000001BA" w14:textId="42FE1106" w:rsidR="00BF3556" w:rsidRDefault="00000000" w:rsidP="00582069">
      <w:pPr>
        <w:spacing w:after="0" w:line="360" w:lineRule="auto"/>
        <w:jc w:val="both"/>
        <w:rPr>
          <w:rFonts w:ascii="Verdana" w:eastAsia="Verdana" w:hAnsi="Verdana" w:cs="Verdana"/>
          <w:sz w:val="20"/>
          <w:szCs w:val="20"/>
        </w:rPr>
      </w:pPr>
      <w:r>
        <w:rPr>
          <w:rFonts w:ascii="Verdana" w:eastAsia="Verdana" w:hAnsi="Verdana" w:cs="Verdana"/>
          <w:color w:val="000000"/>
          <w:sz w:val="20"/>
          <w:szCs w:val="20"/>
        </w:rPr>
        <w:t>La Unidad de Auditoría Interna como responsable de evaluar los sistemas de control interno, propiciar mejoras y recomendaciones preventivas para evitar riesgos en los procesos, gestiones, actividades y el control interno implementado por las Unidades Competentes que integran la Comisión Presidencial por la Paz y los Derechos Humanos -COPADEH</w:t>
      </w:r>
      <w:r w:rsidRPr="00E95B53">
        <w:rPr>
          <w:rFonts w:ascii="Verdana" w:eastAsia="Verdana" w:hAnsi="Verdana" w:cs="Verdana"/>
          <w:color w:val="000000"/>
          <w:sz w:val="20"/>
          <w:szCs w:val="20"/>
        </w:rPr>
        <w:t xml:space="preserve">-, mediante la evaluación </w:t>
      </w:r>
      <w:r w:rsidRPr="00E95B53">
        <w:rPr>
          <w:rFonts w:ascii="Verdana" w:eastAsia="Verdana" w:hAnsi="Verdana" w:cs="Verdana"/>
          <w:sz w:val="20"/>
          <w:szCs w:val="20"/>
        </w:rPr>
        <w:t>del control interno posterior,</w:t>
      </w:r>
      <w:r>
        <w:rPr>
          <w:rFonts w:ascii="Verdana" w:eastAsia="Verdana" w:hAnsi="Verdana" w:cs="Verdana"/>
          <w:sz w:val="20"/>
          <w:szCs w:val="20"/>
        </w:rPr>
        <w:t xml:space="preserve"> a través de las auditorías financieras, de cumplimiento, operacionales o combinadas programadas en el Plan Anual de Auditoría aprobado en forma anual por el Despacho Superior de la COPADEH, emitiendo las recomendaciones que permiten el fortalecimiento de los mecanismos de control, a fin de evitar situaciones de riesgos en los procesos implementados.</w:t>
      </w:r>
    </w:p>
    <w:p w14:paraId="000001BB" w14:textId="77777777" w:rsidR="00BF3556" w:rsidRDefault="00BF3556">
      <w:pPr>
        <w:spacing w:after="0" w:line="360" w:lineRule="auto"/>
        <w:ind w:left="284"/>
        <w:jc w:val="both"/>
        <w:rPr>
          <w:rFonts w:ascii="Verdana" w:eastAsia="Verdana" w:hAnsi="Verdana" w:cs="Verdana"/>
          <w:sz w:val="20"/>
          <w:szCs w:val="20"/>
        </w:rPr>
      </w:pPr>
    </w:p>
    <w:p w14:paraId="000001BC" w14:textId="77777777" w:rsidR="00BF3556" w:rsidRDefault="00000000" w:rsidP="008A2599">
      <w:pPr>
        <w:spacing w:after="0" w:line="360" w:lineRule="auto"/>
        <w:ind w:right="83"/>
        <w:jc w:val="both"/>
        <w:rPr>
          <w:rFonts w:ascii="Verdana" w:eastAsia="Verdana" w:hAnsi="Verdana" w:cs="Verdana"/>
          <w:sz w:val="20"/>
          <w:szCs w:val="20"/>
        </w:rPr>
      </w:pPr>
      <w:r>
        <w:rPr>
          <w:rFonts w:ascii="Verdana" w:eastAsia="Verdana" w:hAnsi="Verdana" w:cs="Verdana"/>
          <w:sz w:val="20"/>
          <w:szCs w:val="20"/>
        </w:rPr>
        <w:t>Lo anterior, con fundamento en lo estipulado en la Ley Orgánica de la Contraloría General de Cuentas Decreto número 31-2002 y sus reformas, Acuerdo Número A-062-2021 emitido por la Contraloría General de Cuentas, Sistema Informático de Auditoría Gubernamental para las Unidades de Auditoría Interna, denominado SAG-UDAI-WEB, y Normas de Auditoría Interna Gubernamental -NAIGUB-; Manual de Auditoría Interna Gubernamental -MAIGUB-, y Ordenanza de Auditoría Gubernamental.</w:t>
      </w:r>
    </w:p>
    <w:p w14:paraId="000001BE" w14:textId="77777777" w:rsidR="00BF3556" w:rsidRDefault="00BF3556">
      <w:pPr>
        <w:pBdr>
          <w:top w:val="nil"/>
          <w:left w:val="nil"/>
          <w:bottom w:val="nil"/>
          <w:right w:val="nil"/>
          <w:between w:val="nil"/>
        </w:pBdr>
        <w:spacing w:after="0" w:line="360" w:lineRule="auto"/>
        <w:ind w:left="284" w:right="51"/>
        <w:jc w:val="both"/>
        <w:rPr>
          <w:rFonts w:ascii="Verdana" w:eastAsia="Verdana" w:hAnsi="Verdana" w:cs="Verdana"/>
          <w:color w:val="000000"/>
          <w:sz w:val="20"/>
          <w:szCs w:val="20"/>
        </w:rPr>
      </w:pPr>
    </w:p>
    <w:p w14:paraId="000001BF" w14:textId="1B420A98" w:rsidR="00BF3556" w:rsidRDefault="00000000" w:rsidP="008A2599">
      <w:pPr>
        <w:pBdr>
          <w:top w:val="nil"/>
          <w:left w:val="nil"/>
          <w:bottom w:val="nil"/>
          <w:right w:val="nil"/>
          <w:between w:val="nil"/>
        </w:pBdr>
        <w:spacing w:after="0" w:line="360" w:lineRule="auto"/>
        <w:ind w:right="51"/>
        <w:jc w:val="both"/>
        <w:rPr>
          <w:rFonts w:ascii="Verdana" w:eastAsia="Verdana" w:hAnsi="Verdana" w:cs="Verdana"/>
          <w:color w:val="000000"/>
          <w:sz w:val="20"/>
          <w:szCs w:val="20"/>
        </w:rPr>
      </w:pPr>
      <w:r>
        <w:rPr>
          <w:rFonts w:ascii="Verdana" w:eastAsia="Verdana" w:hAnsi="Verdana" w:cs="Verdana"/>
          <w:color w:val="000000"/>
          <w:sz w:val="20"/>
          <w:szCs w:val="20"/>
        </w:rPr>
        <w:t xml:space="preserve">Las actividades de la Unidad de Auditoría Interna se </w:t>
      </w:r>
      <w:r w:rsidR="00FD5B22">
        <w:rPr>
          <w:rFonts w:ascii="Verdana" w:eastAsia="Verdana" w:hAnsi="Verdana" w:cs="Verdana"/>
          <w:color w:val="000000"/>
          <w:sz w:val="20"/>
          <w:szCs w:val="20"/>
        </w:rPr>
        <w:t xml:space="preserve">realizan </w:t>
      </w:r>
      <w:r>
        <w:rPr>
          <w:rFonts w:ascii="Verdana" w:eastAsia="Verdana" w:hAnsi="Verdana" w:cs="Verdana"/>
          <w:color w:val="000000"/>
          <w:sz w:val="20"/>
          <w:szCs w:val="20"/>
        </w:rPr>
        <w:t>de manera independiente y objetiva</w:t>
      </w:r>
      <w:r w:rsidR="00363EF3">
        <w:rPr>
          <w:rFonts w:ascii="Verdana" w:eastAsia="Verdana" w:hAnsi="Verdana" w:cs="Verdana"/>
          <w:color w:val="000000"/>
          <w:sz w:val="20"/>
          <w:szCs w:val="20"/>
        </w:rPr>
        <w:t xml:space="preserve"> de </w:t>
      </w:r>
      <w:r>
        <w:rPr>
          <w:rFonts w:ascii="Verdana" w:eastAsia="Verdana" w:hAnsi="Verdana" w:cs="Verdana"/>
          <w:color w:val="000000"/>
          <w:sz w:val="20"/>
          <w:szCs w:val="20"/>
        </w:rPr>
        <w:t xml:space="preserve">aseguramiento </w:t>
      </w:r>
      <w:r w:rsidR="00E95B53">
        <w:rPr>
          <w:rFonts w:ascii="Verdana" w:eastAsia="Verdana" w:hAnsi="Verdana" w:cs="Verdana"/>
          <w:color w:val="000000"/>
          <w:sz w:val="20"/>
          <w:szCs w:val="20"/>
        </w:rPr>
        <w:t>y</w:t>
      </w:r>
      <w:r w:rsidR="00363EF3">
        <w:rPr>
          <w:rFonts w:ascii="Verdana" w:eastAsia="Verdana" w:hAnsi="Verdana" w:cs="Verdana"/>
          <w:color w:val="000000"/>
          <w:sz w:val="20"/>
          <w:szCs w:val="20"/>
        </w:rPr>
        <w:t xml:space="preserve"> consulta, concebidas para agregar valor </w:t>
      </w:r>
      <w:r w:rsidR="00FD5B22">
        <w:rPr>
          <w:rFonts w:ascii="Verdana" w:eastAsia="Verdana" w:hAnsi="Verdana" w:cs="Verdana"/>
          <w:color w:val="000000"/>
          <w:sz w:val="20"/>
          <w:szCs w:val="20"/>
        </w:rPr>
        <w:t xml:space="preserve">en </w:t>
      </w:r>
      <w:r w:rsidR="00E95B53">
        <w:rPr>
          <w:rFonts w:ascii="Verdana" w:eastAsia="Verdana" w:hAnsi="Verdana" w:cs="Verdana"/>
          <w:color w:val="000000"/>
          <w:sz w:val="20"/>
          <w:szCs w:val="20"/>
        </w:rPr>
        <w:t xml:space="preserve">las </w:t>
      </w:r>
      <w:r w:rsidR="00E95B53" w:rsidRPr="00B87E4E">
        <w:rPr>
          <w:rFonts w:ascii="Verdana" w:eastAsia="Verdana" w:hAnsi="Verdana" w:cs="Verdana"/>
          <w:color w:val="000000"/>
          <w:sz w:val="20"/>
          <w:szCs w:val="20"/>
        </w:rPr>
        <w:t>operaciones</w:t>
      </w:r>
      <w:r w:rsidR="00E95B53">
        <w:rPr>
          <w:rFonts w:ascii="Verdana" w:eastAsia="Verdana" w:hAnsi="Verdana" w:cs="Verdana"/>
          <w:color w:val="000000"/>
          <w:sz w:val="20"/>
          <w:szCs w:val="20"/>
        </w:rPr>
        <w:t xml:space="preserve"> financieras y administrativas </w:t>
      </w:r>
      <w:r w:rsidR="00FD5B22">
        <w:rPr>
          <w:rFonts w:ascii="Verdana" w:eastAsia="Verdana" w:hAnsi="Verdana" w:cs="Verdana"/>
          <w:color w:val="000000"/>
          <w:sz w:val="20"/>
          <w:szCs w:val="20"/>
        </w:rPr>
        <w:t>mediante las recomendaciones que se emiten en los informes de auditoría.</w:t>
      </w:r>
    </w:p>
    <w:p w14:paraId="000001C0" w14:textId="77777777" w:rsidR="00BF3556" w:rsidRDefault="00BF3556">
      <w:pPr>
        <w:pBdr>
          <w:top w:val="nil"/>
          <w:left w:val="nil"/>
          <w:bottom w:val="nil"/>
          <w:right w:val="nil"/>
          <w:between w:val="nil"/>
        </w:pBdr>
        <w:spacing w:after="0" w:line="360" w:lineRule="auto"/>
        <w:ind w:left="284" w:right="51"/>
        <w:jc w:val="both"/>
        <w:rPr>
          <w:rFonts w:ascii="Verdana" w:eastAsia="Verdana" w:hAnsi="Verdana" w:cs="Verdana"/>
          <w:color w:val="000000"/>
          <w:sz w:val="20"/>
          <w:szCs w:val="20"/>
        </w:rPr>
      </w:pPr>
    </w:p>
    <w:p w14:paraId="000001C1" w14:textId="534031F8" w:rsidR="00BF3556" w:rsidRDefault="00000000" w:rsidP="008A2599">
      <w:pPr>
        <w:pBdr>
          <w:top w:val="nil"/>
          <w:left w:val="nil"/>
          <w:bottom w:val="nil"/>
          <w:right w:val="nil"/>
          <w:between w:val="nil"/>
        </w:pBdr>
        <w:spacing w:after="0" w:line="360" w:lineRule="auto"/>
        <w:ind w:right="51"/>
        <w:jc w:val="both"/>
        <w:rPr>
          <w:rFonts w:ascii="Verdana" w:eastAsia="Verdana" w:hAnsi="Verdana" w:cs="Verdana"/>
          <w:color w:val="000000"/>
          <w:sz w:val="20"/>
          <w:szCs w:val="20"/>
        </w:rPr>
      </w:pPr>
      <w:r>
        <w:rPr>
          <w:rFonts w:ascii="Verdana" w:eastAsia="Verdana" w:hAnsi="Verdana" w:cs="Verdana"/>
          <w:color w:val="000000"/>
          <w:sz w:val="20"/>
          <w:szCs w:val="20"/>
        </w:rPr>
        <w:t xml:space="preserve">En ese marco, el presente Manual constituye una herramienta </w:t>
      </w:r>
      <w:r w:rsidR="007B1FC0">
        <w:rPr>
          <w:rFonts w:ascii="Verdana" w:eastAsia="Verdana" w:hAnsi="Verdana" w:cs="Verdana"/>
          <w:color w:val="000000"/>
          <w:sz w:val="20"/>
          <w:szCs w:val="20"/>
        </w:rPr>
        <w:t xml:space="preserve">para </w:t>
      </w:r>
      <w:r>
        <w:rPr>
          <w:rFonts w:ascii="Verdana" w:eastAsia="Verdana" w:hAnsi="Verdana" w:cs="Verdana"/>
          <w:color w:val="000000"/>
          <w:sz w:val="20"/>
          <w:szCs w:val="20"/>
        </w:rPr>
        <w:t xml:space="preserve">la Unidad de Auditoría Interna de la -COPADEH-, </w:t>
      </w:r>
      <w:r w:rsidR="007B1FC0">
        <w:rPr>
          <w:rFonts w:ascii="Verdana" w:eastAsia="Verdana" w:hAnsi="Verdana" w:cs="Verdana"/>
          <w:color w:val="000000"/>
          <w:sz w:val="20"/>
          <w:szCs w:val="20"/>
        </w:rPr>
        <w:t xml:space="preserve">que le permitirá </w:t>
      </w:r>
      <w:r w:rsidR="00063891">
        <w:rPr>
          <w:rFonts w:ascii="Verdana" w:eastAsia="Verdana" w:hAnsi="Verdana" w:cs="Verdana"/>
          <w:color w:val="000000"/>
          <w:sz w:val="20"/>
          <w:szCs w:val="20"/>
        </w:rPr>
        <w:t>contar con procedimientos específicos en la evaluación de</w:t>
      </w:r>
      <w:r>
        <w:rPr>
          <w:rFonts w:ascii="Verdana" w:eastAsia="Verdana" w:hAnsi="Verdana" w:cs="Verdana"/>
          <w:color w:val="000000"/>
          <w:sz w:val="20"/>
          <w:szCs w:val="20"/>
        </w:rPr>
        <w:t>l funcionamiento del sistema de gestión de riesgos</w:t>
      </w:r>
      <w:r w:rsidR="00FD5B22">
        <w:rPr>
          <w:rFonts w:ascii="Verdana" w:eastAsia="Verdana" w:hAnsi="Verdana" w:cs="Verdana"/>
          <w:color w:val="000000"/>
          <w:sz w:val="20"/>
          <w:szCs w:val="20"/>
        </w:rPr>
        <w:t xml:space="preserve"> de las áreas que integran la Comisión Presidencial por la Paz y los Derechos Humanos</w:t>
      </w:r>
      <w:r>
        <w:rPr>
          <w:rFonts w:ascii="Verdana" w:eastAsia="Verdana" w:hAnsi="Verdana" w:cs="Verdana"/>
          <w:color w:val="000000"/>
          <w:sz w:val="20"/>
          <w:szCs w:val="20"/>
        </w:rPr>
        <w:t>.</w:t>
      </w:r>
    </w:p>
    <w:p w14:paraId="000001C2" w14:textId="77777777" w:rsidR="00BF3556" w:rsidRDefault="00BF3556">
      <w:pPr>
        <w:pBdr>
          <w:top w:val="nil"/>
          <w:left w:val="nil"/>
          <w:bottom w:val="nil"/>
          <w:right w:val="nil"/>
          <w:between w:val="nil"/>
        </w:pBdr>
        <w:spacing w:after="0" w:line="360" w:lineRule="auto"/>
        <w:ind w:left="284" w:right="51"/>
        <w:jc w:val="both"/>
        <w:rPr>
          <w:rFonts w:ascii="Verdana" w:eastAsia="Verdana" w:hAnsi="Verdana" w:cs="Verdana"/>
          <w:color w:val="000000"/>
          <w:sz w:val="20"/>
          <w:szCs w:val="20"/>
        </w:rPr>
      </w:pPr>
    </w:p>
    <w:p w14:paraId="000001C3" w14:textId="6F0455E4" w:rsidR="00BF3556" w:rsidRDefault="00000000" w:rsidP="008A2599">
      <w:pPr>
        <w:pBdr>
          <w:top w:val="nil"/>
          <w:left w:val="nil"/>
          <w:bottom w:val="nil"/>
          <w:right w:val="nil"/>
          <w:between w:val="nil"/>
        </w:pBdr>
        <w:spacing w:after="0" w:line="360" w:lineRule="auto"/>
        <w:ind w:right="51"/>
        <w:jc w:val="both"/>
        <w:rPr>
          <w:rFonts w:ascii="Verdana" w:eastAsia="Verdana" w:hAnsi="Verdana" w:cs="Verdana"/>
          <w:color w:val="000000"/>
          <w:sz w:val="20"/>
          <w:szCs w:val="20"/>
        </w:rPr>
      </w:pPr>
      <w:r>
        <w:rPr>
          <w:rFonts w:ascii="Verdana" w:eastAsia="Verdana" w:hAnsi="Verdana" w:cs="Verdana"/>
          <w:color w:val="000000"/>
          <w:sz w:val="20"/>
          <w:szCs w:val="20"/>
        </w:rPr>
        <w:lastRenderedPageBreak/>
        <w:t xml:space="preserve">Por otra parte, este instrumento incluye aspectos y normativas aplicables para la función preventiva de la Unidad de Auditoría Interna, en la realización de auditorías, a efecto el personal </w:t>
      </w:r>
      <w:r w:rsidR="00FD5B22">
        <w:rPr>
          <w:rFonts w:ascii="Verdana" w:eastAsia="Verdana" w:hAnsi="Verdana" w:cs="Verdana"/>
          <w:color w:val="000000"/>
          <w:sz w:val="20"/>
          <w:szCs w:val="20"/>
        </w:rPr>
        <w:t>nombrado en cada auditoría, pos</w:t>
      </w:r>
      <w:r>
        <w:rPr>
          <w:rFonts w:ascii="Verdana" w:eastAsia="Verdana" w:hAnsi="Verdana" w:cs="Verdana"/>
          <w:color w:val="000000"/>
          <w:sz w:val="20"/>
          <w:szCs w:val="20"/>
        </w:rPr>
        <w:t>ea herramientas técnicas que describan los procesos para el desarrollo</w:t>
      </w:r>
      <w:r w:rsidR="00FD5B22">
        <w:rPr>
          <w:rFonts w:ascii="Verdana" w:eastAsia="Verdana" w:hAnsi="Verdana" w:cs="Verdana"/>
          <w:color w:val="000000"/>
          <w:sz w:val="20"/>
          <w:szCs w:val="20"/>
        </w:rPr>
        <w:t xml:space="preserve"> y realización </w:t>
      </w:r>
      <w:r>
        <w:rPr>
          <w:rFonts w:ascii="Verdana" w:eastAsia="Verdana" w:hAnsi="Verdana" w:cs="Verdana"/>
          <w:color w:val="000000"/>
          <w:sz w:val="20"/>
          <w:szCs w:val="20"/>
        </w:rPr>
        <w:t>de las auditorías. Además, es importante hacer mención que este Manual es flexible y susceptible a mejoras, como parte de las buenas prácticas.</w:t>
      </w:r>
    </w:p>
    <w:p w14:paraId="000001C4" w14:textId="77777777" w:rsidR="00BF3556" w:rsidRDefault="00BF3556">
      <w:pPr>
        <w:pBdr>
          <w:top w:val="nil"/>
          <w:left w:val="nil"/>
          <w:bottom w:val="nil"/>
          <w:right w:val="nil"/>
          <w:between w:val="nil"/>
        </w:pBdr>
        <w:spacing w:after="0" w:line="360" w:lineRule="auto"/>
        <w:ind w:left="284" w:right="51"/>
        <w:jc w:val="both"/>
        <w:rPr>
          <w:rFonts w:ascii="Verdana" w:eastAsia="Verdana" w:hAnsi="Verdana" w:cs="Verdana"/>
          <w:color w:val="000000"/>
          <w:sz w:val="20"/>
          <w:szCs w:val="20"/>
        </w:rPr>
      </w:pPr>
    </w:p>
    <w:p w14:paraId="033DC4DF" w14:textId="77777777" w:rsidR="00FD5B22" w:rsidRDefault="00FD5B22" w:rsidP="008A2599">
      <w:pPr>
        <w:pBdr>
          <w:top w:val="nil"/>
          <w:left w:val="nil"/>
          <w:bottom w:val="nil"/>
          <w:right w:val="nil"/>
          <w:between w:val="nil"/>
        </w:pBdr>
        <w:spacing w:after="0" w:line="360" w:lineRule="auto"/>
        <w:ind w:right="51"/>
        <w:jc w:val="both"/>
        <w:rPr>
          <w:rFonts w:ascii="Verdana" w:eastAsia="Verdana" w:hAnsi="Verdana" w:cs="Verdana"/>
          <w:color w:val="000000"/>
          <w:sz w:val="20"/>
          <w:szCs w:val="20"/>
        </w:rPr>
      </w:pPr>
      <w:r>
        <w:rPr>
          <w:rFonts w:ascii="Verdana" w:eastAsia="Verdana" w:hAnsi="Verdana" w:cs="Verdana"/>
          <w:color w:val="000000"/>
          <w:sz w:val="20"/>
          <w:szCs w:val="20"/>
        </w:rPr>
        <w:t xml:space="preserve">Con la finalidad de elevar la calidad de la fiscalización de la Unidad de Auditoría Interna, el presente Manual incluye metodologías y procesos para la evaluación de los riesgos conforme las Normas de Auditoría Interna Gubernamental NAIGUB; Manual de Auditoría Interna Gubernamental MAIGUB; y la Ordenanza de Auditoría Interna Gubernamental, que han sido emitidas por la Contraloría General de Cuentas. </w:t>
      </w:r>
    </w:p>
    <w:p w14:paraId="35702C9C" w14:textId="77777777" w:rsidR="00FD5B22" w:rsidRDefault="00FD5B22">
      <w:pPr>
        <w:pBdr>
          <w:top w:val="nil"/>
          <w:left w:val="nil"/>
          <w:bottom w:val="nil"/>
          <w:right w:val="nil"/>
          <w:between w:val="nil"/>
        </w:pBdr>
        <w:spacing w:after="0" w:line="360" w:lineRule="auto"/>
        <w:ind w:left="284" w:right="51"/>
        <w:jc w:val="both"/>
        <w:rPr>
          <w:rFonts w:ascii="Verdana" w:eastAsia="Verdana" w:hAnsi="Verdana" w:cs="Verdana"/>
          <w:color w:val="000000"/>
          <w:sz w:val="20"/>
          <w:szCs w:val="20"/>
        </w:rPr>
      </w:pPr>
    </w:p>
    <w:p w14:paraId="000001C5" w14:textId="6AC009F6" w:rsidR="00BF3556" w:rsidRDefault="00000000" w:rsidP="008A2599">
      <w:pPr>
        <w:pBdr>
          <w:top w:val="nil"/>
          <w:left w:val="nil"/>
          <w:bottom w:val="nil"/>
          <w:right w:val="nil"/>
          <w:between w:val="nil"/>
        </w:pBdr>
        <w:spacing w:after="0" w:line="360" w:lineRule="auto"/>
        <w:ind w:right="51"/>
        <w:jc w:val="both"/>
        <w:rPr>
          <w:rFonts w:ascii="Verdana" w:eastAsia="Verdana" w:hAnsi="Verdana" w:cs="Verdana"/>
          <w:color w:val="000000"/>
          <w:sz w:val="20"/>
          <w:szCs w:val="20"/>
        </w:rPr>
      </w:pPr>
      <w:r>
        <w:rPr>
          <w:rFonts w:ascii="Verdana" w:eastAsia="Verdana" w:hAnsi="Verdana" w:cs="Verdana"/>
          <w:color w:val="000000"/>
          <w:sz w:val="20"/>
          <w:szCs w:val="20"/>
        </w:rPr>
        <w:t xml:space="preserve">En ese sentido, este Manual, fortalecerá la </w:t>
      </w:r>
      <w:r w:rsidR="00FD5B22">
        <w:rPr>
          <w:rFonts w:ascii="Verdana" w:eastAsia="Verdana" w:hAnsi="Verdana" w:cs="Verdana"/>
          <w:color w:val="000000"/>
          <w:sz w:val="20"/>
          <w:szCs w:val="20"/>
        </w:rPr>
        <w:t xml:space="preserve">objetividad, </w:t>
      </w:r>
      <w:r>
        <w:rPr>
          <w:rFonts w:ascii="Verdana" w:eastAsia="Verdana" w:hAnsi="Verdana" w:cs="Verdana"/>
          <w:color w:val="000000"/>
          <w:sz w:val="20"/>
          <w:szCs w:val="20"/>
        </w:rPr>
        <w:t>independencia, capacidades, y lineamientos</w:t>
      </w:r>
      <w:r w:rsidR="00FD5B22">
        <w:rPr>
          <w:rFonts w:ascii="Verdana" w:eastAsia="Verdana" w:hAnsi="Verdana" w:cs="Verdana"/>
          <w:color w:val="000000"/>
          <w:sz w:val="20"/>
          <w:szCs w:val="20"/>
        </w:rPr>
        <w:t xml:space="preserve"> del personal nombrado para </w:t>
      </w:r>
      <w:r>
        <w:rPr>
          <w:rFonts w:ascii="Verdana" w:eastAsia="Verdana" w:hAnsi="Verdana" w:cs="Verdana"/>
          <w:color w:val="000000"/>
          <w:sz w:val="20"/>
          <w:szCs w:val="20"/>
        </w:rPr>
        <w:t>la ejecución de</w:t>
      </w:r>
      <w:r w:rsidR="00FD5B22">
        <w:rPr>
          <w:rFonts w:ascii="Verdana" w:eastAsia="Verdana" w:hAnsi="Verdana" w:cs="Verdana"/>
          <w:color w:val="000000"/>
          <w:sz w:val="20"/>
          <w:szCs w:val="20"/>
        </w:rPr>
        <w:t xml:space="preserve"> </w:t>
      </w:r>
      <w:r>
        <w:rPr>
          <w:rFonts w:ascii="Verdana" w:eastAsia="Verdana" w:hAnsi="Verdana" w:cs="Verdana"/>
          <w:color w:val="000000"/>
          <w:sz w:val="20"/>
          <w:szCs w:val="20"/>
        </w:rPr>
        <w:t>l</w:t>
      </w:r>
      <w:r w:rsidR="00FD5B22">
        <w:rPr>
          <w:rFonts w:ascii="Verdana" w:eastAsia="Verdana" w:hAnsi="Verdana" w:cs="Verdana"/>
          <w:color w:val="000000"/>
          <w:sz w:val="20"/>
          <w:szCs w:val="20"/>
        </w:rPr>
        <w:t>as auditorías al momento de l</w:t>
      </w:r>
      <w:r w:rsidR="000851BC">
        <w:rPr>
          <w:rFonts w:ascii="Verdana" w:eastAsia="Verdana" w:hAnsi="Verdana" w:cs="Verdana"/>
          <w:color w:val="000000"/>
          <w:sz w:val="20"/>
          <w:szCs w:val="20"/>
        </w:rPr>
        <w:t>a</w:t>
      </w:r>
      <w:r w:rsidR="00FD5B22">
        <w:rPr>
          <w:rFonts w:ascii="Verdana" w:eastAsia="Verdana" w:hAnsi="Verdana" w:cs="Verdana"/>
          <w:color w:val="000000"/>
          <w:sz w:val="20"/>
          <w:szCs w:val="20"/>
        </w:rPr>
        <w:t xml:space="preserve"> evaluación de los objetivos estratégicos de la </w:t>
      </w:r>
      <w:r>
        <w:rPr>
          <w:rFonts w:ascii="Verdana" w:eastAsia="Verdana" w:hAnsi="Verdana" w:cs="Verdana"/>
          <w:color w:val="000000"/>
          <w:sz w:val="20"/>
          <w:szCs w:val="20"/>
        </w:rPr>
        <w:t>Comisión Presidencial por la Paz y los Derechos Humanos.</w:t>
      </w:r>
    </w:p>
    <w:p w14:paraId="000001C6" w14:textId="77777777" w:rsidR="00BF3556" w:rsidRDefault="00BF3556">
      <w:pPr>
        <w:pBdr>
          <w:top w:val="nil"/>
          <w:left w:val="nil"/>
          <w:bottom w:val="nil"/>
          <w:right w:val="nil"/>
          <w:between w:val="nil"/>
        </w:pBdr>
        <w:spacing w:after="0"/>
        <w:ind w:right="335"/>
        <w:jc w:val="both"/>
        <w:rPr>
          <w:rFonts w:ascii="Verdana" w:eastAsia="Verdana" w:hAnsi="Verdana" w:cs="Verdana"/>
          <w:color w:val="000000"/>
          <w:sz w:val="20"/>
          <w:szCs w:val="20"/>
        </w:rPr>
      </w:pPr>
    </w:p>
    <w:p w14:paraId="000001C7" w14:textId="77777777" w:rsidR="00BF3556" w:rsidRDefault="00000000">
      <w:pPr>
        <w:pStyle w:val="Ttulo1"/>
        <w:numPr>
          <w:ilvl w:val="0"/>
          <w:numId w:val="1"/>
        </w:numPr>
      </w:pPr>
      <w:bookmarkStart w:id="7" w:name="_Toc151541493"/>
      <w:r>
        <w:t>INFORMACIÓN GENERAL (DEFINICIONES Y CONCEPTOS)</w:t>
      </w:r>
      <w:bookmarkEnd w:id="7"/>
    </w:p>
    <w:p w14:paraId="000001C8" w14:textId="77777777" w:rsidR="00BF3556" w:rsidRDefault="00BF3556">
      <w:pPr>
        <w:pBdr>
          <w:top w:val="nil"/>
          <w:left w:val="nil"/>
          <w:bottom w:val="nil"/>
          <w:right w:val="nil"/>
          <w:between w:val="nil"/>
        </w:pBdr>
        <w:spacing w:after="0"/>
        <w:ind w:left="283"/>
        <w:rPr>
          <w:rFonts w:ascii="Verdana" w:eastAsia="Verdana" w:hAnsi="Verdana" w:cs="Verdana"/>
          <w:color w:val="000000"/>
        </w:rPr>
      </w:pPr>
    </w:p>
    <w:p w14:paraId="000001C9" w14:textId="77777777" w:rsidR="00BF3556" w:rsidRDefault="00000000" w:rsidP="00990A5D">
      <w:pPr>
        <w:pBdr>
          <w:top w:val="nil"/>
          <w:left w:val="nil"/>
          <w:bottom w:val="nil"/>
          <w:right w:val="nil"/>
          <w:between w:val="nil"/>
        </w:pBdr>
        <w:spacing w:after="0" w:line="360" w:lineRule="auto"/>
        <w:jc w:val="both"/>
        <w:rPr>
          <w:rFonts w:ascii="Verdana" w:eastAsia="Verdana" w:hAnsi="Verdana" w:cs="Verdana"/>
          <w:color w:val="000000"/>
          <w:sz w:val="20"/>
          <w:szCs w:val="20"/>
        </w:rPr>
      </w:pPr>
      <w:r>
        <w:rPr>
          <w:rFonts w:ascii="Verdana" w:eastAsia="Verdana" w:hAnsi="Verdana" w:cs="Verdana"/>
          <w:color w:val="000000"/>
          <w:sz w:val="20"/>
          <w:szCs w:val="20"/>
        </w:rPr>
        <w:t>Cuando los términos indicados a continuación figuren en el contenido del presente manual, tendrán el significado siguiente:</w:t>
      </w:r>
    </w:p>
    <w:p w14:paraId="000001CA" w14:textId="77777777" w:rsidR="00BF3556" w:rsidRDefault="00BF3556">
      <w:pPr>
        <w:pBdr>
          <w:top w:val="nil"/>
          <w:left w:val="nil"/>
          <w:bottom w:val="nil"/>
          <w:right w:val="nil"/>
          <w:between w:val="nil"/>
        </w:pBdr>
        <w:spacing w:after="0" w:line="360" w:lineRule="auto"/>
        <w:ind w:left="425"/>
        <w:jc w:val="both"/>
        <w:rPr>
          <w:rFonts w:ascii="Verdana" w:eastAsia="Verdana" w:hAnsi="Verdana" w:cs="Verdana"/>
          <w:color w:val="000000"/>
          <w:sz w:val="20"/>
          <w:szCs w:val="20"/>
        </w:rPr>
      </w:pPr>
    </w:p>
    <w:p w14:paraId="000001CB" w14:textId="77777777" w:rsidR="00BF3556" w:rsidRDefault="00000000" w:rsidP="008A2599">
      <w:pPr>
        <w:pBdr>
          <w:top w:val="nil"/>
          <w:left w:val="nil"/>
          <w:bottom w:val="nil"/>
          <w:right w:val="nil"/>
          <w:between w:val="nil"/>
        </w:pBdr>
        <w:spacing w:after="0"/>
        <w:rPr>
          <w:rFonts w:ascii="Verdana" w:eastAsia="Verdana" w:hAnsi="Verdana" w:cs="Verdana"/>
          <w:b/>
          <w:color w:val="000000"/>
          <w:sz w:val="20"/>
          <w:szCs w:val="20"/>
        </w:rPr>
      </w:pPr>
      <w:r>
        <w:rPr>
          <w:rFonts w:ascii="Verdana" w:eastAsia="Verdana" w:hAnsi="Verdana" w:cs="Verdana"/>
          <w:b/>
          <w:color w:val="000000"/>
          <w:sz w:val="20"/>
          <w:szCs w:val="20"/>
        </w:rPr>
        <w:t xml:space="preserve">5.1 </w:t>
      </w:r>
      <w:sdt>
        <w:sdtPr>
          <w:tag w:val="goog_rdk_0"/>
          <w:id w:val="-740091270"/>
        </w:sdtPr>
        <w:sdtContent/>
      </w:sdt>
      <w:r>
        <w:rPr>
          <w:rFonts w:ascii="Verdana" w:eastAsia="Verdana" w:hAnsi="Verdana" w:cs="Verdana"/>
          <w:b/>
          <w:color w:val="000000"/>
          <w:sz w:val="20"/>
          <w:szCs w:val="20"/>
        </w:rPr>
        <w:t>DEFINICIONES</w:t>
      </w:r>
    </w:p>
    <w:p w14:paraId="000001CC" w14:textId="77777777" w:rsidR="00BF3556" w:rsidRDefault="00BF3556">
      <w:pPr>
        <w:spacing w:after="0"/>
        <w:ind w:firstLine="283"/>
        <w:jc w:val="both"/>
        <w:rPr>
          <w:rFonts w:ascii="Verdana" w:eastAsia="Verdana" w:hAnsi="Verdana" w:cs="Verdana"/>
          <w:b/>
          <w:i/>
          <w:sz w:val="20"/>
          <w:szCs w:val="20"/>
        </w:rPr>
      </w:pPr>
    </w:p>
    <w:p w14:paraId="000001CD" w14:textId="572FD972" w:rsidR="00BF3556" w:rsidRDefault="007F5629" w:rsidP="008A2599">
      <w:pPr>
        <w:jc w:val="both"/>
        <w:rPr>
          <w:rFonts w:ascii="Verdana" w:eastAsia="Verdana" w:hAnsi="Verdana" w:cs="Verdana"/>
          <w:b/>
          <w:i/>
          <w:sz w:val="20"/>
          <w:szCs w:val="20"/>
        </w:rPr>
      </w:pPr>
      <w:r>
        <w:rPr>
          <w:rFonts w:ascii="Verdana" w:eastAsia="Verdana" w:hAnsi="Verdana" w:cs="Verdana"/>
          <w:b/>
          <w:i/>
          <w:sz w:val="20"/>
          <w:szCs w:val="20"/>
        </w:rPr>
        <w:t>Comisión Presidencial por la Paz y los Derechos Humanos:</w:t>
      </w:r>
    </w:p>
    <w:p w14:paraId="000001CE" w14:textId="0808B9C1" w:rsidR="00BF3556" w:rsidRDefault="00000000" w:rsidP="008A2599">
      <w:pPr>
        <w:pBdr>
          <w:top w:val="nil"/>
          <w:left w:val="nil"/>
          <w:bottom w:val="nil"/>
          <w:right w:val="nil"/>
          <w:between w:val="nil"/>
        </w:pBdr>
        <w:spacing w:after="0" w:line="360" w:lineRule="auto"/>
        <w:jc w:val="both"/>
        <w:rPr>
          <w:rFonts w:ascii="Verdana" w:eastAsia="Verdana" w:hAnsi="Verdana" w:cs="Verdana"/>
          <w:color w:val="000000"/>
          <w:sz w:val="20"/>
          <w:szCs w:val="20"/>
        </w:rPr>
      </w:pPr>
      <w:r>
        <w:rPr>
          <w:rFonts w:ascii="Verdana" w:eastAsia="Verdana" w:hAnsi="Verdana" w:cs="Verdana"/>
          <w:color w:val="000000"/>
          <w:sz w:val="20"/>
          <w:szCs w:val="20"/>
        </w:rPr>
        <w:t>Según Acuerdo Gubernativo No. 100-2020, de fecha 30 de julio de 2020</w:t>
      </w:r>
      <w:r w:rsidR="0097136C">
        <w:rPr>
          <w:rFonts w:ascii="Verdana" w:eastAsia="Verdana" w:hAnsi="Verdana" w:cs="Verdana"/>
          <w:color w:val="000000"/>
          <w:sz w:val="20"/>
          <w:szCs w:val="20"/>
        </w:rPr>
        <w:t xml:space="preserve"> y sus reformas</w:t>
      </w:r>
      <w:r>
        <w:rPr>
          <w:rFonts w:ascii="Verdana" w:eastAsia="Verdana" w:hAnsi="Verdana" w:cs="Verdana"/>
          <w:color w:val="000000"/>
          <w:sz w:val="20"/>
          <w:szCs w:val="20"/>
        </w:rPr>
        <w:t xml:space="preserve">, la Comisión Presidencial por la Paz y los Derechos Humanos, tiene por objeto asesorar y coordinar con las distintas dependencias del Organismo Ejecutivo, la promoción de acciones y mecanismos encaminados a la efectiva vigencia y protección de los derechos </w:t>
      </w:r>
      <w:r>
        <w:rPr>
          <w:rFonts w:ascii="Verdana" w:eastAsia="Verdana" w:hAnsi="Verdana" w:cs="Verdana"/>
          <w:color w:val="000000"/>
          <w:sz w:val="20"/>
          <w:szCs w:val="20"/>
        </w:rPr>
        <w:lastRenderedPageBreak/>
        <w:t>humanos,</w:t>
      </w:r>
      <w:r w:rsidR="004B3865">
        <w:rPr>
          <w:rFonts w:ascii="Verdana" w:eastAsia="Verdana" w:hAnsi="Verdana" w:cs="Verdana"/>
          <w:color w:val="000000"/>
          <w:sz w:val="20"/>
          <w:szCs w:val="20"/>
        </w:rPr>
        <w:t xml:space="preserve"> y el cumplimiento a los compromisos gubernamentales derivados de los Acuerdos de Paz.</w:t>
      </w:r>
      <w:r>
        <w:rPr>
          <w:rFonts w:ascii="Verdana" w:eastAsia="Verdana" w:hAnsi="Verdana" w:cs="Verdana"/>
          <w:color w:val="000000"/>
          <w:sz w:val="20"/>
          <w:szCs w:val="20"/>
        </w:rPr>
        <w:t xml:space="preserve"> </w:t>
      </w:r>
    </w:p>
    <w:p w14:paraId="000001CF" w14:textId="77777777" w:rsidR="00BF3556" w:rsidRDefault="00BF3556">
      <w:pPr>
        <w:pBdr>
          <w:top w:val="nil"/>
          <w:left w:val="nil"/>
          <w:bottom w:val="nil"/>
          <w:right w:val="nil"/>
          <w:between w:val="nil"/>
        </w:pBdr>
        <w:spacing w:after="0" w:line="360" w:lineRule="auto"/>
        <w:ind w:left="425"/>
        <w:jc w:val="both"/>
        <w:rPr>
          <w:rFonts w:ascii="Verdana" w:eastAsia="Verdana" w:hAnsi="Verdana" w:cs="Verdana"/>
          <w:color w:val="000000"/>
          <w:sz w:val="20"/>
          <w:szCs w:val="20"/>
        </w:rPr>
      </w:pPr>
    </w:p>
    <w:p w14:paraId="0A427D7B" w14:textId="77777777" w:rsidR="003B00EE" w:rsidRDefault="003B00EE" w:rsidP="008A2599">
      <w:pPr>
        <w:spacing w:after="0" w:line="360" w:lineRule="auto"/>
        <w:jc w:val="both"/>
        <w:rPr>
          <w:rFonts w:ascii="Verdana" w:eastAsia="Verdana" w:hAnsi="Verdana" w:cs="Verdana"/>
          <w:b/>
          <w:i/>
          <w:sz w:val="20"/>
          <w:szCs w:val="20"/>
        </w:rPr>
      </w:pPr>
      <w:r>
        <w:rPr>
          <w:rFonts w:ascii="Verdana" w:eastAsia="Verdana" w:hAnsi="Verdana" w:cs="Verdana"/>
          <w:b/>
          <w:i/>
          <w:sz w:val="20"/>
          <w:szCs w:val="20"/>
        </w:rPr>
        <w:t>Contraloría General de Cuentas:</w:t>
      </w:r>
    </w:p>
    <w:p w14:paraId="33D47F19" w14:textId="77777777" w:rsidR="003B00EE" w:rsidRDefault="003B00EE" w:rsidP="008A2599">
      <w:pPr>
        <w:spacing w:after="0" w:line="360" w:lineRule="auto"/>
        <w:jc w:val="both"/>
        <w:rPr>
          <w:rFonts w:ascii="Verdana" w:eastAsia="Verdana" w:hAnsi="Verdana" w:cs="Verdana"/>
          <w:sz w:val="20"/>
          <w:szCs w:val="20"/>
        </w:rPr>
      </w:pPr>
      <w:r>
        <w:rPr>
          <w:rFonts w:ascii="Verdana" w:eastAsia="Verdana" w:hAnsi="Verdana" w:cs="Verdana"/>
          <w:sz w:val="20"/>
          <w:szCs w:val="20"/>
        </w:rPr>
        <w:t>La Contraloría General de Cuentas es una institución técnica descentralizada, con funciones fiscalizadoras de los ingresos, egresos y en general de todo interés hacendario de los organismos del Estado, los municipios, entidades descentralizadas y autónomas, así como de cualquier persona que reciba fondos del Estado o que haga colectas públicas.</w:t>
      </w:r>
    </w:p>
    <w:p w14:paraId="609223A2" w14:textId="77777777" w:rsidR="003B00EE" w:rsidRDefault="003B00EE">
      <w:pPr>
        <w:spacing w:after="0"/>
        <w:ind w:left="567" w:hanging="141"/>
        <w:jc w:val="both"/>
        <w:rPr>
          <w:rFonts w:ascii="Verdana" w:eastAsia="Verdana" w:hAnsi="Verdana" w:cs="Verdana"/>
          <w:b/>
          <w:i/>
          <w:sz w:val="20"/>
          <w:szCs w:val="20"/>
        </w:rPr>
      </w:pPr>
    </w:p>
    <w:p w14:paraId="000001D1" w14:textId="22BBDFE0" w:rsidR="00BF3556" w:rsidRDefault="00000000" w:rsidP="00A726FA">
      <w:pPr>
        <w:spacing w:after="0"/>
        <w:jc w:val="both"/>
        <w:rPr>
          <w:rFonts w:ascii="Verdana" w:eastAsia="Verdana" w:hAnsi="Verdana" w:cs="Verdana"/>
          <w:b/>
          <w:i/>
          <w:sz w:val="20"/>
          <w:szCs w:val="20"/>
        </w:rPr>
      </w:pPr>
      <w:r>
        <w:rPr>
          <w:rFonts w:ascii="Verdana" w:eastAsia="Verdana" w:hAnsi="Verdana" w:cs="Verdana"/>
          <w:b/>
          <w:i/>
          <w:sz w:val="20"/>
          <w:szCs w:val="20"/>
        </w:rPr>
        <w:t>Dirección Ejecutiva:</w:t>
      </w:r>
    </w:p>
    <w:p w14:paraId="389A29EC" w14:textId="77777777" w:rsidR="00A726FA" w:rsidRDefault="00A726FA" w:rsidP="00A726FA">
      <w:pPr>
        <w:spacing w:after="0"/>
        <w:jc w:val="both"/>
        <w:rPr>
          <w:rFonts w:ascii="Verdana" w:eastAsia="Verdana" w:hAnsi="Verdana" w:cs="Verdana"/>
          <w:sz w:val="20"/>
          <w:szCs w:val="20"/>
        </w:rPr>
      </w:pPr>
    </w:p>
    <w:p w14:paraId="000001D2" w14:textId="03CDC22A" w:rsidR="00BF3556" w:rsidRDefault="00000000" w:rsidP="003B49C0">
      <w:pPr>
        <w:spacing w:after="0" w:line="360" w:lineRule="auto"/>
        <w:jc w:val="both"/>
        <w:rPr>
          <w:rFonts w:ascii="Verdana" w:eastAsia="Verdana" w:hAnsi="Verdana" w:cs="Verdana"/>
          <w:sz w:val="20"/>
          <w:szCs w:val="20"/>
        </w:rPr>
      </w:pPr>
      <w:r>
        <w:rPr>
          <w:rFonts w:ascii="Verdana" w:eastAsia="Verdana" w:hAnsi="Verdana" w:cs="Verdana"/>
          <w:sz w:val="20"/>
          <w:szCs w:val="20"/>
        </w:rPr>
        <w:t>La Dirección Ejecutiva de la Comisión Presidencial por la Paz y los Derechos Humanos –COPADEH-, es el órgano administrativo superior, encargado de las atribuciones establecidas en el Acuerdo Gubernativo No. 100-2020 de fecha 30 de julio de 2020 y su</w:t>
      </w:r>
      <w:r w:rsidR="00A726FA">
        <w:rPr>
          <w:rFonts w:ascii="Verdana" w:eastAsia="Verdana" w:hAnsi="Verdana" w:cs="Verdana"/>
          <w:sz w:val="20"/>
          <w:szCs w:val="20"/>
        </w:rPr>
        <w:t>s</w:t>
      </w:r>
      <w:r>
        <w:rPr>
          <w:rFonts w:ascii="Verdana" w:eastAsia="Verdana" w:hAnsi="Verdana" w:cs="Verdana"/>
          <w:sz w:val="20"/>
          <w:szCs w:val="20"/>
        </w:rPr>
        <w:t xml:space="preserve"> reforma</w:t>
      </w:r>
      <w:r w:rsidR="00A726FA">
        <w:rPr>
          <w:rFonts w:ascii="Verdana" w:eastAsia="Verdana" w:hAnsi="Verdana" w:cs="Verdana"/>
          <w:sz w:val="20"/>
          <w:szCs w:val="20"/>
        </w:rPr>
        <w:t>s</w:t>
      </w:r>
      <w:r>
        <w:rPr>
          <w:rFonts w:ascii="Verdana" w:eastAsia="Verdana" w:hAnsi="Verdana" w:cs="Verdana"/>
          <w:sz w:val="20"/>
          <w:szCs w:val="20"/>
        </w:rPr>
        <w:t xml:space="preserve">, así como, dirigir y coordinar las funciones técnicas y administrativas de la Institución, velando por la correcta, eficiente y transparente administración de los recursos asignados y el cumplimiento de la misión institucional. </w:t>
      </w:r>
    </w:p>
    <w:p w14:paraId="36EC2E7F" w14:textId="77777777" w:rsidR="00C516B3" w:rsidRDefault="00C516B3" w:rsidP="00C516B3">
      <w:pPr>
        <w:spacing w:after="0" w:line="360" w:lineRule="auto"/>
        <w:ind w:left="426"/>
        <w:jc w:val="both"/>
        <w:rPr>
          <w:rFonts w:ascii="Verdana" w:eastAsia="Verdana" w:hAnsi="Verdana" w:cs="Verdana"/>
          <w:b/>
          <w:i/>
          <w:sz w:val="20"/>
          <w:szCs w:val="20"/>
        </w:rPr>
      </w:pPr>
    </w:p>
    <w:p w14:paraId="2AF848AC" w14:textId="7608492D" w:rsidR="00C516B3" w:rsidRDefault="00C516B3" w:rsidP="00550554">
      <w:pPr>
        <w:spacing w:after="0" w:line="360" w:lineRule="auto"/>
        <w:jc w:val="both"/>
        <w:rPr>
          <w:rFonts w:ascii="Verdana" w:eastAsia="Verdana" w:hAnsi="Verdana" w:cs="Verdana"/>
          <w:b/>
          <w:i/>
          <w:sz w:val="20"/>
          <w:szCs w:val="20"/>
        </w:rPr>
      </w:pPr>
      <w:r>
        <w:rPr>
          <w:rFonts w:ascii="Verdana" w:eastAsia="Verdana" w:hAnsi="Verdana" w:cs="Verdana"/>
          <w:b/>
          <w:i/>
          <w:sz w:val="20"/>
          <w:szCs w:val="20"/>
        </w:rPr>
        <w:t>Manual de Auditoría Interna Gubernamental -MAIGUB -:</w:t>
      </w:r>
    </w:p>
    <w:p w14:paraId="1208C8B3" w14:textId="77777777" w:rsidR="00C516B3" w:rsidRDefault="00C516B3" w:rsidP="00550554">
      <w:pPr>
        <w:spacing w:after="0" w:line="360" w:lineRule="auto"/>
        <w:jc w:val="both"/>
        <w:rPr>
          <w:rFonts w:ascii="Verdana" w:eastAsia="Verdana" w:hAnsi="Verdana" w:cs="Verdana"/>
          <w:sz w:val="20"/>
          <w:szCs w:val="20"/>
        </w:rPr>
      </w:pPr>
      <w:r>
        <w:rPr>
          <w:rFonts w:ascii="Verdana" w:eastAsia="Verdana" w:hAnsi="Verdana" w:cs="Verdana"/>
          <w:sz w:val="20"/>
          <w:szCs w:val="20"/>
        </w:rPr>
        <w:t>Este Manual se basa en las Normas de Auditoría Interna Gubernamental -NAIGUB- con enfoque metodológico y técnico, fundamentado en la identificación de riesgos y su respuesta a los mismos, con la finalidad de proveer a las entidades públicas herramientas para realizar el trabajo correspondiente, como guía de los procesos para los auditores internos, como conste en el Plan Anual de Auditoría y la ejecución de las auditorías con sus respectivas etapas: Planificación de la auditoría, realización del trabajo, comunicación de resultados y seguimiento a recomendaciones, contenido en el Acuerdo Número A-070-2021 de fecha 28 de octubre de 2021.</w:t>
      </w:r>
    </w:p>
    <w:p w14:paraId="000001D6" w14:textId="77777777" w:rsidR="00BF3556" w:rsidRDefault="00BF3556">
      <w:pPr>
        <w:spacing w:after="0" w:line="360" w:lineRule="auto"/>
        <w:ind w:left="426"/>
        <w:jc w:val="both"/>
        <w:rPr>
          <w:rFonts w:ascii="Verdana" w:eastAsia="Verdana" w:hAnsi="Verdana" w:cs="Verdana"/>
          <w:b/>
          <w:i/>
          <w:sz w:val="20"/>
          <w:szCs w:val="20"/>
        </w:rPr>
      </w:pPr>
    </w:p>
    <w:p w14:paraId="16742283" w14:textId="77777777" w:rsidR="00074742" w:rsidRDefault="00074742">
      <w:pPr>
        <w:spacing w:after="0" w:line="360" w:lineRule="auto"/>
        <w:ind w:left="426"/>
        <w:jc w:val="both"/>
        <w:rPr>
          <w:rFonts w:ascii="Verdana" w:eastAsia="Verdana" w:hAnsi="Verdana" w:cs="Verdana"/>
          <w:b/>
          <w:i/>
          <w:sz w:val="20"/>
          <w:szCs w:val="20"/>
        </w:rPr>
      </w:pPr>
    </w:p>
    <w:p w14:paraId="01F96B38" w14:textId="77777777" w:rsidR="00074742" w:rsidRDefault="00074742">
      <w:pPr>
        <w:spacing w:after="0" w:line="360" w:lineRule="auto"/>
        <w:ind w:left="426"/>
        <w:jc w:val="both"/>
        <w:rPr>
          <w:rFonts w:ascii="Verdana" w:eastAsia="Verdana" w:hAnsi="Verdana" w:cs="Verdana"/>
          <w:b/>
          <w:i/>
          <w:sz w:val="20"/>
          <w:szCs w:val="20"/>
        </w:rPr>
      </w:pPr>
    </w:p>
    <w:p w14:paraId="000001D7" w14:textId="77777777" w:rsidR="00BF3556" w:rsidRDefault="00000000" w:rsidP="00550554">
      <w:pPr>
        <w:spacing w:after="0" w:line="360" w:lineRule="auto"/>
        <w:jc w:val="both"/>
        <w:rPr>
          <w:rFonts w:ascii="Verdana" w:eastAsia="Verdana" w:hAnsi="Verdana" w:cs="Verdana"/>
          <w:b/>
          <w:i/>
          <w:sz w:val="20"/>
          <w:szCs w:val="20"/>
        </w:rPr>
      </w:pPr>
      <w:r>
        <w:rPr>
          <w:rFonts w:ascii="Verdana" w:eastAsia="Verdana" w:hAnsi="Verdana" w:cs="Verdana"/>
          <w:b/>
          <w:i/>
          <w:sz w:val="20"/>
          <w:szCs w:val="20"/>
        </w:rPr>
        <w:lastRenderedPageBreak/>
        <w:t>Normas de Auditoría Interna Gubernamental -NAIGUB-:</w:t>
      </w:r>
    </w:p>
    <w:p w14:paraId="000001D8" w14:textId="77777777" w:rsidR="00BF3556" w:rsidRDefault="00000000" w:rsidP="00550554">
      <w:pPr>
        <w:spacing w:after="0" w:line="360" w:lineRule="auto"/>
        <w:jc w:val="both"/>
        <w:rPr>
          <w:rFonts w:ascii="Verdana" w:eastAsia="Verdana" w:hAnsi="Verdana" w:cs="Verdana"/>
          <w:sz w:val="20"/>
          <w:szCs w:val="20"/>
        </w:rPr>
      </w:pPr>
      <w:bookmarkStart w:id="8" w:name="_heading=h.4d34og8" w:colFirst="0" w:colLast="0"/>
      <w:bookmarkEnd w:id="8"/>
      <w:r>
        <w:rPr>
          <w:rFonts w:ascii="Verdana" w:eastAsia="Verdana" w:hAnsi="Verdana" w:cs="Verdana"/>
          <w:sz w:val="20"/>
          <w:szCs w:val="20"/>
        </w:rPr>
        <w:t>Constituyen los requerimientos obligatorios para las Unidades de Auditoría Interna Gubernamental, necesarios para el proceso de requerimientos generales, requerimientos para el personal de auditoría interna, evaluaciones a la actividad de auditoría interna, planificación de la auditoría, realización de la auditoría, comunicación de resultados, y seguimiento a recomendaciones, con el objeto de mejorar los procesos y contribuir al alcance de los objetivos de las entidades gubernamentales, Acuerdo Número A-070-2021 de fecha 28 de octubre de 2021.</w:t>
      </w:r>
    </w:p>
    <w:p w14:paraId="502B059F" w14:textId="77777777" w:rsidR="00C516B3" w:rsidRDefault="00000000" w:rsidP="00C516B3">
      <w:pPr>
        <w:spacing w:after="0"/>
        <w:ind w:left="567" w:hanging="141"/>
        <w:jc w:val="both"/>
      </w:pPr>
      <w:r>
        <w:t xml:space="preserve"> </w:t>
      </w:r>
    </w:p>
    <w:p w14:paraId="18EC66BD" w14:textId="425EF6B3" w:rsidR="00C516B3" w:rsidRDefault="00C516B3" w:rsidP="00550554">
      <w:pPr>
        <w:spacing w:after="0"/>
        <w:jc w:val="both"/>
        <w:rPr>
          <w:rFonts w:ascii="Verdana" w:eastAsia="Verdana" w:hAnsi="Verdana" w:cs="Verdana"/>
          <w:b/>
          <w:i/>
          <w:sz w:val="20"/>
          <w:szCs w:val="20"/>
        </w:rPr>
      </w:pPr>
      <w:r>
        <w:rPr>
          <w:rFonts w:ascii="Verdana" w:eastAsia="Verdana" w:hAnsi="Verdana" w:cs="Verdana"/>
          <w:b/>
          <w:i/>
          <w:sz w:val="20"/>
          <w:szCs w:val="20"/>
        </w:rPr>
        <w:t>Normas Generales y Técnicas de Control Interno Gubernamental</w:t>
      </w:r>
    </w:p>
    <w:p w14:paraId="402E1F60" w14:textId="77777777" w:rsidR="00C516B3" w:rsidRDefault="00C516B3" w:rsidP="00C516B3">
      <w:pPr>
        <w:spacing w:after="0"/>
        <w:ind w:left="567" w:hanging="141"/>
        <w:jc w:val="both"/>
        <w:rPr>
          <w:rFonts w:ascii="Verdana" w:eastAsia="Verdana" w:hAnsi="Verdana" w:cs="Verdana"/>
          <w:b/>
          <w:i/>
          <w:sz w:val="20"/>
          <w:szCs w:val="20"/>
        </w:rPr>
      </w:pPr>
    </w:p>
    <w:p w14:paraId="447680FD" w14:textId="67270EDD" w:rsidR="00C516B3" w:rsidRDefault="00C516B3" w:rsidP="00550554">
      <w:pPr>
        <w:spacing w:after="0" w:line="360" w:lineRule="auto"/>
        <w:jc w:val="both"/>
        <w:rPr>
          <w:rFonts w:ascii="Verdana" w:eastAsia="Verdana" w:hAnsi="Verdana" w:cs="Verdana"/>
          <w:sz w:val="20"/>
          <w:szCs w:val="20"/>
        </w:rPr>
      </w:pPr>
      <w:r>
        <w:rPr>
          <w:rFonts w:ascii="Verdana" w:eastAsia="Verdana" w:hAnsi="Verdana" w:cs="Verdana"/>
          <w:sz w:val="20"/>
          <w:szCs w:val="20"/>
        </w:rPr>
        <w:t>Las Normas Generales y Técnicas de Control Interno Gubernamental, se integran por procedimientos, componentes y el establecimiento de responsabilidades relacionadas con el control interno gubernamental, con la finalidad de asegurar los objetivos fundamentales de cada entidad sujeta al control gubernamental y fiscalización por parte de la Contraloría General de Cuentas, las cuales se consideran eminentemente técnicas de observancia general</w:t>
      </w:r>
      <w:r w:rsidR="00156F40">
        <w:rPr>
          <w:rFonts w:ascii="Verdana" w:eastAsia="Verdana" w:hAnsi="Verdana" w:cs="Verdana"/>
          <w:sz w:val="20"/>
          <w:szCs w:val="20"/>
        </w:rPr>
        <w:t>, Acuerdo Número A-039-2023</w:t>
      </w:r>
      <w:r w:rsidR="00A53FD5">
        <w:rPr>
          <w:rFonts w:ascii="Verdana" w:eastAsia="Verdana" w:hAnsi="Verdana" w:cs="Verdana"/>
          <w:sz w:val="20"/>
          <w:szCs w:val="20"/>
        </w:rPr>
        <w:t xml:space="preserve"> de fecha 24 de mayo de 2023</w:t>
      </w:r>
      <w:r>
        <w:rPr>
          <w:rFonts w:ascii="Verdana" w:eastAsia="Verdana" w:hAnsi="Verdana" w:cs="Verdana"/>
          <w:sz w:val="20"/>
          <w:szCs w:val="20"/>
        </w:rPr>
        <w:t>.</w:t>
      </w:r>
    </w:p>
    <w:p w14:paraId="34EB3C18" w14:textId="77777777" w:rsidR="00C516B3" w:rsidRDefault="00C516B3">
      <w:pPr>
        <w:spacing w:after="0" w:line="360" w:lineRule="auto"/>
        <w:ind w:left="426"/>
        <w:jc w:val="both"/>
        <w:rPr>
          <w:rFonts w:ascii="Verdana" w:eastAsia="Verdana" w:hAnsi="Verdana" w:cs="Verdana"/>
          <w:b/>
          <w:i/>
          <w:sz w:val="20"/>
          <w:szCs w:val="20"/>
        </w:rPr>
      </w:pPr>
    </w:p>
    <w:p w14:paraId="000001DD" w14:textId="77777777" w:rsidR="00BF3556" w:rsidRDefault="00000000" w:rsidP="00550554">
      <w:pPr>
        <w:spacing w:after="0" w:line="360" w:lineRule="auto"/>
        <w:jc w:val="both"/>
        <w:rPr>
          <w:rFonts w:ascii="Verdana" w:eastAsia="Verdana" w:hAnsi="Verdana" w:cs="Verdana"/>
          <w:b/>
          <w:i/>
          <w:sz w:val="20"/>
          <w:szCs w:val="20"/>
        </w:rPr>
      </w:pPr>
      <w:r>
        <w:rPr>
          <w:rFonts w:ascii="Verdana" w:eastAsia="Verdana" w:hAnsi="Verdana" w:cs="Verdana"/>
          <w:b/>
          <w:i/>
          <w:sz w:val="20"/>
          <w:szCs w:val="20"/>
        </w:rPr>
        <w:t>Ordenanza de Auditoría Interna Gubernamental:</w:t>
      </w:r>
    </w:p>
    <w:p w14:paraId="000001DE" w14:textId="54A21915" w:rsidR="00BF3556" w:rsidRDefault="00000000" w:rsidP="00550554">
      <w:pPr>
        <w:spacing w:after="0" w:line="360" w:lineRule="auto"/>
        <w:jc w:val="both"/>
      </w:pPr>
      <w:r>
        <w:rPr>
          <w:rFonts w:ascii="Verdana" w:eastAsia="Verdana" w:hAnsi="Verdana" w:cs="Verdana"/>
          <w:sz w:val="20"/>
          <w:szCs w:val="20"/>
        </w:rPr>
        <w:t xml:space="preserve">La Ordenanza está basada en la Normas de Auditoría Interna Gubernamental -NAIGUB-,que contiene lineamientos generales a ser observados por la Unidad de Auditoría Interna, entre ellos: Aspectos generales de auditoría interna; Responsabilidades de la Unidad de Auditoría Interna; Principios y organización de la auditoría interna; Elementos de cumplimiento obligatorio para la práctica de la Unidad de Auditoría Interna; aseguramiento y mejora de la calidad; plazos para la actividad de auditoría interna; acciones a seguir para la actividad de auditoría interna, contenido en el </w:t>
      </w:r>
      <w:r>
        <w:t>Acuerdo Número A-070-2021 de fecha 28 de octubre de 2021.</w:t>
      </w:r>
    </w:p>
    <w:p w14:paraId="000001DF" w14:textId="77777777" w:rsidR="00BF3556" w:rsidRDefault="00BF3556">
      <w:pPr>
        <w:spacing w:after="0"/>
        <w:ind w:left="426"/>
        <w:jc w:val="both"/>
        <w:rPr>
          <w:rFonts w:ascii="Verdana" w:eastAsia="Verdana" w:hAnsi="Verdana" w:cs="Verdana"/>
          <w:b/>
          <w:i/>
          <w:sz w:val="20"/>
          <w:szCs w:val="20"/>
        </w:rPr>
      </w:pPr>
    </w:p>
    <w:p w14:paraId="17842851" w14:textId="77777777" w:rsidR="00074742" w:rsidRDefault="00074742">
      <w:pPr>
        <w:spacing w:after="0"/>
        <w:ind w:left="426"/>
        <w:jc w:val="both"/>
        <w:rPr>
          <w:rFonts w:ascii="Verdana" w:eastAsia="Verdana" w:hAnsi="Verdana" w:cs="Verdana"/>
          <w:b/>
          <w:i/>
          <w:sz w:val="20"/>
          <w:szCs w:val="20"/>
        </w:rPr>
      </w:pPr>
    </w:p>
    <w:p w14:paraId="0219A30B" w14:textId="77777777" w:rsidR="00074742" w:rsidRDefault="00074742">
      <w:pPr>
        <w:spacing w:after="0"/>
        <w:ind w:left="426"/>
        <w:jc w:val="both"/>
        <w:rPr>
          <w:rFonts w:ascii="Verdana" w:eastAsia="Verdana" w:hAnsi="Verdana" w:cs="Verdana"/>
          <w:b/>
          <w:i/>
          <w:sz w:val="20"/>
          <w:szCs w:val="20"/>
        </w:rPr>
      </w:pPr>
    </w:p>
    <w:p w14:paraId="5E87CCFB" w14:textId="77777777" w:rsidR="00C516B3" w:rsidRDefault="00C516B3" w:rsidP="00550554">
      <w:pPr>
        <w:spacing w:after="0"/>
        <w:jc w:val="both"/>
        <w:rPr>
          <w:rFonts w:ascii="Verdana" w:eastAsia="Verdana" w:hAnsi="Verdana" w:cs="Verdana"/>
          <w:b/>
          <w:i/>
          <w:sz w:val="20"/>
          <w:szCs w:val="20"/>
        </w:rPr>
      </w:pPr>
      <w:r>
        <w:rPr>
          <w:rFonts w:ascii="Verdana" w:eastAsia="Verdana" w:hAnsi="Verdana" w:cs="Verdana"/>
          <w:b/>
          <w:i/>
          <w:sz w:val="20"/>
          <w:szCs w:val="20"/>
        </w:rPr>
        <w:lastRenderedPageBreak/>
        <w:t xml:space="preserve">Plan Anual de Auditoría: </w:t>
      </w:r>
    </w:p>
    <w:p w14:paraId="1ACFB4E5" w14:textId="77777777" w:rsidR="00C516B3" w:rsidRDefault="00C516B3" w:rsidP="00C516B3">
      <w:pPr>
        <w:spacing w:after="0"/>
        <w:ind w:left="708"/>
        <w:jc w:val="both"/>
        <w:rPr>
          <w:rFonts w:ascii="Verdana" w:eastAsia="Verdana" w:hAnsi="Verdana" w:cs="Verdana"/>
          <w:b/>
          <w:sz w:val="20"/>
          <w:szCs w:val="20"/>
        </w:rPr>
      </w:pPr>
    </w:p>
    <w:p w14:paraId="2D5B6466" w14:textId="77777777" w:rsidR="00C516B3" w:rsidRDefault="00C516B3" w:rsidP="00550554">
      <w:pPr>
        <w:spacing w:after="0" w:line="360" w:lineRule="auto"/>
        <w:jc w:val="both"/>
        <w:rPr>
          <w:rFonts w:ascii="Verdana" w:eastAsia="Verdana" w:hAnsi="Verdana" w:cs="Verdana"/>
          <w:sz w:val="20"/>
          <w:szCs w:val="20"/>
        </w:rPr>
      </w:pPr>
      <w:r>
        <w:rPr>
          <w:rFonts w:ascii="Verdana" w:eastAsia="Verdana" w:hAnsi="Verdana" w:cs="Verdana"/>
          <w:sz w:val="20"/>
          <w:szCs w:val="20"/>
        </w:rPr>
        <w:t>Es el documento elaborado por el Auditor Interno, el cual contiene aspectos generales de la entidad y es el resultado de la evaluación de riesgos, por tanto, es donde se plasma el alcance de la Auditoría Interna, resumido en cantidad de auditorías a realizar para evaluar determinadas áreas de la entidad, a su vez incluye el recurso humano y el tiempo estimado para efectuarlas, con la aprobación de la autoridad superior, siendo su ejecución en el Sistema SAG-UDAI-WEB para cada ejercicio fiscal, a más tardar el 15 de enero de cada año.</w:t>
      </w:r>
    </w:p>
    <w:p w14:paraId="261DC127" w14:textId="77777777" w:rsidR="00C516B3" w:rsidRDefault="00C516B3">
      <w:pPr>
        <w:spacing w:after="0"/>
        <w:ind w:left="426"/>
        <w:jc w:val="both"/>
        <w:rPr>
          <w:rFonts w:ascii="Verdana" w:eastAsia="Verdana" w:hAnsi="Verdana" w:cs="Verdana"/>
          <w:b/>
          <w:i/>
          <w:sz w:val="20"/>
          <w:szCs w:val="20"/>
        </w:rPr>
      </w:pPr>
    </w:p>
    <w:p w14:paraId="000001E0" w14:textId="77777777" w:rsidR="00BF3556" w:rsidRDefault="00000000" w:rsidP="00550554">
      <w:pPr>
        <w:spacing w:after="0"/>
        <w:jc w:val="both"/>
        <w:rPr>
          <w:rFonts w:ascii="Verdana" w:eastAsia="Verdana" w:hAnsi="Verdana" w:cs="Verdana"/>
          <w:b/>
          <w:i/>
          <w:sz w:val="20"/>
          <w:szCs w:val="20"/>
        </w:rPr>
      </w:pPr>
      <w:r>
        <w:rPr>
          <w:rFonts w:ascii="Verdana" w:eastAsia="Verdana" w:hAnsi="Verdana" w:cs="Verdana"/>
          <w:b/>
          <w:i/>
          <w:sz w:val="20"/>
          <w:szCs w:val="20"/>
        </w:rPr>
        <w:t xml:space="preserve">Sistema Informático de Auditoría Gubernamental para las Unidades de Auditoría Interna (SAG-UDAI-WEB):  </w:t>
      </w:r>
    </w:p>
    <w:p w14:paraId="000001E1" w14:textId="77777777" w:rsidR="00BF3556" w:rsidRDefault="00BF3556">
      <w:pPr>
        <w:spacing w:after="0"/>
        <w:jc w:val="both"/>
        <w:rPr>
          <w:rFonts w:ascii="Verdana" w:eastAsia="Verdana" w:hAnsi="Verdana" w:cs="Verdana"/>
          <w:b/>
          <w:sz w:val="20"/>
          <w:szCs w:val="20"/>
        </w:rPr>
      </w:pPr>
    </w:p>
    <w:p w14:paraId="000001E2" w14:textId="77777777" w:rsidR="00BF3556" w:rsidRDefault="00000000" w:rsidP="00550554">
      <w:pPr>
        <w:spacing w:after="0" w:line="360" w:lineRule="auto"/>
        <w:jc w:val="both"/>
        <w:rPr>
          <w:rFonts w:ascii="Verdana" w:eastAsia="Verdana" w:hAnsi="Verdana" w:cs="Verdana"/>
          <w:sz w:val="20"/>
          <w:szCs w:val="20"/>
        </w:rPr>
      </w:pPr>
      <w:r>
        <w:rPr>
          <w:rFonts w:ascii="Verdana" w:eastAsia="Verdana" w:hAnsi="Verdana" w:cs="Verdana"/>
          <w:sz w:val="20"/>
          <w:szCs w:val="20"/>
        </w:rPr>
        <w:t>Es una herramienta útil para examinar y evaluar las actividades administrativas, financieras y de gestión de las entidades gubernamentales sujetas a fiscalización, ubicado en el sitio web de la Contraloría General de Cuentas, debidamente estructurado en módulos que contienen la administración del sistema, plan anual de auditoría, ejecución de auditorías, informes y seguimiento, con enfoque basado en riesgos, desarrollado conforme a Normas de Auditoría Interna Gubernamental, Acuerdo Número A-062-2021, de fecha 12 de octubre de 2021; por tanto, el desarrollo y ejecución del Plan Anual de Auditoría para cada ejercicio fiscal, se efectuará en el SAG-UDAI-WEB.</w:t>
      </w:r>
    </w:p>
    <w:p w14:paraId="000001E3" w14:textId="77777777" w:rsidR="00BF3556" w:rsidRDefault="00BF3556">
      <w:pPr>
        <w:spacing w:after="0" w:line="360" w:lineRule="auto"/>
        <w:ind w:left="426"/>
        <w:jc w:val="both"/>
        <w:rPr>
          <w:rFonts w:ascii="Verdana" w:eastAsia="Verdana" w:hAnsi="Verdana" w:cs="Verdana"/>
          <w:sz w:val="20"/>
          <w:szCs w:val="20"/>
        </w:rPr>
      </w:pPr>
    </w:p>
    <w:p w14:paraId="000001E8" w14:textId="77777777" w:rsidR="00BF3556" w:rsidRDefault="00000000" w:rsidP="00550554">
      <w:pPr>
        <w:jc w:val="both"/>
        <w:rPr>
          <w:rFonts w:ascii="Verdana" w:eastAsia="Verdana" w:hAnsi="Verdana" w:cs="Verdana"/>
          <w:b/>
          <w:i/>
          <w:sz w:val="20"/>
          <w:szCs w:val="20"/>
        </w:rPr>
      </w:pPr>
      <w:r>
        <w:rPr>
          <w:rFonts w:ascii="Verdana" w:eastAsia="Verdana" w:hAnsi="Verdana" w:cs="Verdana"/>
          <w:b/>
          <w:i/>
          <w:sz w:val="20"/>
          <w:szCs w:val="20"/>
        </w:rPr>
        <w:t xml:space="preserve">Unidad de Auditoría Interna: </w:t>
      </w:r>
    </w:p>
    <w:p w14:paraId="000001E9" w14:textId="43223E0E" w:rsidR="00BF3556" w:rsidRDefault="00000000" w:rsidP="00550554">
      <w:pPr>
        <w:pBdr>
          <w:top w:val="nil"/>
          <w:left w:val="nil"/>
          <w:bottom w:val="nil"/>
          <w:right w:val="nil"/>
          <w:between w:val="nil"/>
        </w:pBdr>
        <w:spacing w:after="0" w:line="36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La Unidad de Auditoría Interna es la responsable de evaluar los sistemas de control interno, proponiendo mejoras </w:t>
      </w:r>
      <w:r w:rsidR="009702EE">
        <w:rPr>
          <w:rFonts w:ascii="Verdana" w:eastAsia="Verdana" w:hAnsi="Verdana" w:cs="Verdana"/>
          <w:color w:val="000000"/>
          <w:sz w:val="20"/>
          <w:szCs w:val="20"/>
        </w:rPr>
        <w:t xml:space="preserve">para </w:t>
      </w:r>
      <w:r>
        <w:rPr>
          <w:rFonts w:ascii="Verdana" w:eastAsia="Verdana" w:hAnsi="Verdana" w:cs="Verdana"/>
          <w:color w:val="000000"/>
          <w:sz w:val="20"/>
          <w:szCs w:val="20"/>
        </w:rPr>
        <w:t>evitar riesgos en la</w:t>
      </w:r>
      <w:r w:rsidR="009702EE">
        <w:rPr>
          <w:rFonts w:ascii="Verdana" w:eastAsia="Verdana" w:hAnsi="Verdana" w:cs="Verdana"/>
          <w:color w:val="000000"/>
          <w:sz w:val="20"/>
          <w:szCs w:val="20"/>
        </w:rPr>
        <w:t xml:space="preserve"> realización </w:t>
      </w:r>
      <w:r w:rsidR="00CF03EF">
        <w:rPr>
          <w:rFonts w:ascii="Verdana" w:eastAsia="Verdana" w:hAnsi="Verdana" w:cs="Verdana"/>
          <w:color w:val="000000"/>
          <w:sz w:val="20"/>
          <w:szCs w:val="20"/>
        </w:rPr>
        <w:t>de la</w:t>
      </w:r>
      <w:r>
        <w:rPr>
          <w:rFonts w:ascii="Verdana" w:eastAsia="Verdana" w:hAnsi="Verdana" w:cs="Verdana"/>
          <w:color w:val="000000"/>
          <w:sz w:val="20"/>
          <w:szCs w:val="20"/>
        </w:rPr>
        <w:t>s diferentes actividades de la Comisión Presidencial por la Paz y los Derechos Humanos -COPADEH-.</w:t>
      </w:r>
    </w:p>
    <w:p w14:paraId="5134AC75" w14:textId="77777777" w:rsidR="00294D73" w:rsidRDefault="00294D73">
      <w:pPr>
        <w:pBdr>
          <w:top w:val="nil"/>
          <w:left w:val="nil"/>
          <w:bottom w:val="nil"/>
          <w:right w:val="nil"/>
          <w:between w:val="nil"/>
        </w:pBdr>
        <w:spacing w:after="0" w:line="360" w:lineRule="auto"/>
        <w:ind w:left="426"/>
        <w:jc w:val="both"/>
        <w:rPr>
          <w:rFonts w:ascii="Verdana" w:eastAsia="Verdana" w:hAnsi="Verdana" w:cs="Verdana"/>
          <w:color w:val="000000"/>
          <w:sz w:val="20"/>
          <w:szCs w:val="20"/>
        </w:rPr>
      </w:pPr>
    </w:p>
    <w:p w14:paraId="34448FAF" w14:textId="77777777" w:rsidR="00F47CC3" w:rsidRDefault="00F47CC3">
      <w:pPr>
        <w:pBdr>
          <w:top w:val="nil"/>
          <w:left w:val="nil"/>
          <w:bottom w:val="nil"/>
          <w:right w:val="nil"/>
          <w:between w:val="nil"/>
        </w:pBdr>
        <w:spacing w:after="0" w:line="360" w:lineRule="auto"/>
        <w:ind w:left="426"/>
        <w:jc w:val="both"/>
        <w:rPr>
          <w:rFonts w:ascii="Verdana" w:eastAsia="Verdana" w:hAnsi="Verdana" w:cs="Verdana"/>
          <w:color w:val="000000"/>
          <w:sz w:val="20"/>
          <w:szCs w:val="20"/>
        </w:rPr>
      </w:pPr>
    </w:p>
    <w:p w14:paraId="41EEF907" w14:textId="77777777" w:rsidR="00074742" w:rsidRDefault="00074742">
      <w:pPr>
        <w:pBdr>
          <w:top w:val="nil"/>
          <w:left w:val="nil"/>
          <w:bottom w:val="nil"/>
          <w:right w:val="nil"/>
          <w:between w:val="nil"/>
        </w:pBdr>
        <w:spacing w:after="0" w:line="360" w:lineRule="auto"/>
        <w:ind w:left="426"/>
        <w:jc w:val="both"/>
        <w:rPr>
          <w:rFonts w:ascii="Verdana" w:eastAsia="Verdana" w:hAnsi="Verdana" w:cs="Verdana"/>
          <w:color w:val="000000"/>
          <w:sz w:val="20"/>
          <w:szCs w:val="20"/>
        </w:rPr>
      </w:pPr>
    </w:p>
    <w:p w14:paraId="000001EF" w14:textId="77777777" w:rsidR="00BF3556" w:rsidRDefault="00000000">
      <w:pPr>
        <w:pStyle w:val="Ttulo1"/>
        <w:numPr>
          <w:ilvl w:val="0"/>
          <w:numId w:val="1"/>
        </w:numPr>
      </w:pPr>
      <w:bookmarkStart w:id="9" w:name="_Toc151541494"/>
      <w:r>
        <w:lastRenderedPageBreak/>
        <w:t>ACRÓNIMOS</w:t>
      </w:r>
      <w:bookmarkEnd w:id="9"/>
    </w:p>
    <w:p w14:paraId="000001F0" w14:textId="77777777" w:rsidR="00BF3556" w:rsidRDefault="00BF3556">
      <w:pPr>
        <w:pBdr>
          <w:top w:val="nil"/>
          <w:left w:val="nil"/>
          <w:bottom w:val="nil"/>
          <w:right w:val="nil"/>
          <w:between w:val="nil"/>
        </w:pBdr>
        <w:spacing w:after="0"/>
        <w:ind w:left="283"/>
        <w:rPr>
          <w:rFonts w:ascii="Verdana" w:eastAsia="Verdana" w:hAnsi="Verdana" w:cs="Verdana"/>
          <w:color w:val="000000"/>
        </w:rPr>
      </w:pPr>
    </w:p>
    <w:p w14:paraId="000001F1" w14:textId="77777777" w:rsidR="00BF3556" w:rsidRDefault="00000000">
      <w:pPr>
        <w:pBdr>
          <w:top w:val="nil"/>
          <w:left w:val="nil"/>
          <w:bottom w:val="nil"/>
          <w:right w:val="nil"/>
          <w:between w:val="nil"/>
        </w:pBdr>
        <w:spacing w:after="0" w:line="360" w:lineRule="auto"/>
        <w:ind w:left="426"/>
        <w:jc w:val="both"/>
        <w:rPr>
          <w:rFonts w:ascii="Verdana" w:eastAsia="Verdana" w:hAnsi="Verdana" w:cs="Verdana"/>
          <w:color w:val="000000"/>
          <w:sz w:val="20"/>
          <w:szCs w:val="20"/>
        </w:rPr>
      </w:pPr>
      <w:r>
        <w:rPr>
          <w:rFonts w:ascii="Verdana" w:eastAsia="Verdana" w:hAnsi="Verdana" w:cs="Verdana"/>
          <w:color w:val="000000"/>
          <w:sz w:val="20"/>
          <w:szCs w:val="20"/>
        </w:rPr>
        <w:t>Los acrónimos empleados en este manual relacionados con los procesos de control de la Unidad de Auditoría Interna, tienen el significado siguiente:</w:t>
      </w:r>
    </w:p>
    <w:p w14:paraId="000001F2" w14:textId="77777777" w:rsidR="00BF3556" w:rsidRDefault="00BF3556">
      <w:pPr>
        <w:pBdr>
          <w:top w:val="nil"/>
          <w:left w:val="nil"/>
          <w:bottom w:val="nil"/>
          <w:right w:val="nil"/>
          <w:between w:val="nil"/>
        </w:pBdr>
        <w:spacing w:after="0"/>
        <w:ind w:left="720"/>
        <w:rPr>
          <w:rFonts w:ascii="Verdana" w:eastAsia="Verdana" w:hAnsi="Verdana" w:cs="Verdana"/>
          <w:b/>
          <w:color w:val="000000"/>
          <w:sz w:val="20"/>
          <w:szCs w:val="20"/>
        </w:rPr>
      </w:pPr>
    </w:p>
    <w:tbl>
      <w:tblPr>
        <w:tblStyle w:val="a3"/>
        <w:tblW w:w="8358"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9"/>
        <w:gridCol w:w="2930"/>
        <w:gridCol w:w="1391"/>
        <w:gridCol w:w="2648"/>
      </w:tblGrid>
      <w:tr w:rsidR="00BF3556" w14:paraId="517D6809" w14:textId="77777777" w:rsidTr="00655430">
        <w:trPr>
          <w:trHeight w:val="548"/>
        </w:trPr>
        <w:tc>
          <w:tcPr>
            <w:tcW w:w="1389" w:type="dxa"/>
          </w:tcPr>
          <w:p w14:paraId="000001F3" w14:textId="77777777" w:rsidR="00BF3556" w:rsidRDefault="00000000">
            <w:pPr>
              <w:pBdr>
                <w:top w:val="nil"/>
                <w:left w:val="nil"/>
                <w:bottom w:val="nil"/>
                <w:right w:val="nil"/>
                <w:between w:val="nil"/>
              </w:pBdr>
              <w:spacing w:line="276" w:lineRule="auto"/>
              <w:rPr>
                <w:rFonts w:ascii="Verdana" w:eastAsia="Verdana" w:hAnsi="Verdana" w:cs="Verdana"/>
                <w:b/>
                <w:color w:val="000000"/>
                <w:sz w:val="18"/>
                <w:szCs w:val="18"/>
              </w:rPr>
            </w:pPr>
            <w:r>
              <w:rPr>
                <w:rFonts w:ascii="Verdana" w:eastAsia="Verdana" w:hAnsi="Verdana" w:cs="Verdana"/>
                <w:b/>
                <w:color w:val="000000"/>
                <w:sz w:val="18"/>
                <w:szCs w:val="18"/>
              </w:rPr>
              <w:t>COPADEH</w:t>
            </w:r>
            <w:r>
              <w:rPr>
                <w:rFonts w:ascii="Verdana" w:eastAsia="Verdana" w:hAnsi="Verdana" w:cs="Verdana"/>
                <w:color w:val="000000"/>
                <w:sz w:val="18"/>
                <w:szCs w:val="18"/>
              </w:rPr>
              <w:t xml:space="preserve">  </w:t>
            </w:r>
          </w:p>
        </w:tc>
        <w:tc>
          <w:tcPr>
            <w:tcW w:w="2930" w:type="dxa"/>
          </w:tcPr>
          <w:p w14:paraId="000001F4" w14:textId="77777777" w:rsidR="00BF3556" w:rsidRDefault="00000000">
            <w:pPr>
              <w:pBdr>
                <w:top w:val="nil"/>
                <w:left w:val="nil"/>
                <w:bottom w:val="nil"/>
                <w:right w:val="nil"/>
                <w:between w:val="nil"/>
              </w:pBdr>
              <w:spacing w:line="276" w:lineRule="auto"/>
              <w:ind w:left="33"/>
              <w:rPr>
                <w:rFonts w:ascii="Verdana" w:eastAsia="Verdana" w:hAnsi="Verdana" w:cs="Verdana"/>
                <w:b/>
                <w:color w:val="000000"/>
                <w:sz w:val="20"/>
                <w:szCs w:val="20"/>
              </w:rPr>
            </w:pPr>
            <w:r>
              <w:rPr>
                <w:rFonts w:ascii="Verdana" w:eastAsia="Verdana" w:hAnsi="Verdana" w:cs="Verdana"/>
                <w:color w:val="000000"/>
                <w:sz w:val="20"/>
                <w:szCs w:val="20"/>
              </w:rPr>
              <w:t>Comisión Presidencial por la Paz y los Derechos Humanos</w:t>
            </w:r>
          </w:p>
        </w:tc>
        <w:tc>
          <w:tcPr>
            <w:tcW w:w="1391" w:type="dxa"/>
          </w:tcPr>
          <w:p w14:paraId="000001F5" w14:textId="77777777" w:rsidR="00BF3556" w:rsidRDefault="00000000">
            <w:pPr>
              <w:pBdr>
                <w:top w:val="nil"/>
                <w:left w:val="nil"/>
                <w:bottom w:val="nil"/>
                <w:right w:val="nil"/>
                <w:between w:val="nil"/>
              </w:pBdr>
              <w:spacing w:line="276" w:lineRule="auto"/>
              <w:rPr>
                <w:rFonts w:ascii="Verdana" w:eastAsia="Verdana" w:hAnsi="Verdana" w:cs="Verdana"/>
                <w:b/>
                <w:color w:val="000000"/>
                <w:sz w:val="18"/>
                <w:szCs w:val="18"/>
              </w:rPr>
            </w:pPr>
            <w:r>
              <w:rPr>
                <w:rFonts w:ascii="Verdana" w:eastAsia="Verdana" w:hAnsi="Verdana" w:cs="Verdana"/>
                <w:b/>
                <w:color w:val="000000"/>
                <w:sz w:val="18"/>
                <w:szCs w:val="18"/>
              </w:rPr>
              <w:t>MAIGUB</w:t>
            </w:r>
          </w:p>
        </w:tc>
        <w:tc>
          <w:tcPr>
            <w:tcW w:w="2648" w:type="dxa"/>
          </w:tcPr>
          <w:p w14:paraId="000001F6" w14:textId="77777777" w:rsidR="00BF3556" w:rsidRDefault="00000000">
            <w:pPr>
              <w:spacing w:line="276" w:lineRule="auto"/>
              <w:rPr>
                <w:rFonts w:ascii="Verdana" w:eastAsia="Verdana" w:hAnsi="Verdana" w:cs="Verdana"/>
                <w:color w:val="000000"/>
                <w:sz w:val="20"/>
                <w:szCs w:val="20"/>
              </w:rPr>
            </w:pPr>
            <w:r>
              <w:rPr>
                <w:rFonts w:ascii="Verdana" w:eastAsia="Verdana" w:hAnsi="Verdana" w:cs="Verdana"/>
                <w:color w:val="000000"/>
                <w:sz w:val="20"/>
                <w:szCs w:val="20"/>
                <w:highlight w:val="white"/>
              </w:rPr>
              <w:t>Manual de Auditoría Interna Gubernamental</w:t>
            </w:r>
          </w:p>
        </w:tc>
      </w:tr>
      <w:tr w:rsidR="00BF3556" w14:paraId="530CEF58" w14:textId="77777777" w:rsidTr="00655430">
        <w:trPr>
          <w:trHeight w:val="562"/>
        </w:trPr>
        <w:tc>
          <w:tcPr>
            <w:tcW w:w="1389" w:type="dxa"/>
          </w:tcPr>
          <w:p w14:paraId="000001F7" w14:textId="77777777" w:rsidR="00BF3556" w:rsidRDefault="00000000">
            <w:pPr>
              <w:pBdr>
                <w:top w:val="nil"/>
                <w:left w:val="nil"/>
                <w:bottom w:val="nil"/>
                <w:right w:val="nil"/>
                <w:between w:val="nil"/>
              </w:pBdr>
              <w:spacing w:line="276" w:lineRule="auto"/>
              <w:rPr>
                <w:rFonts w:ascii="Verdana" w:eastAsia="Verdana" w:hAnsi="Verdana" w:cs="Verdana"/>
                <w:b/>
                <w:color w:val="000000"/>
                <w:sz w:val="18"/>
                <w:szCs w:val="18"/>
              </w:rPr>
            </w:pPr>
            <w:r>
              <w:rPr>
                <w:rFonts w:ascii="Verdana" w:eastAsia="Verdana" w:hAnsi="Verdana" w:cs="Verdana"/>
                <w:b/>
                <w:color w:val="000000"/>
                <w:sz w:val="18"/>
                <w:szCs w:val="18"/>
              </w:rPr>
              <w:t>DE</w:t>
            </w:r>
          </w:p>
        </w:tc>
        <w:tc>
          <w:tcPr>
            <w:tcW w:w="2930" w:type="dxa"/>
          </w:tcPr>
          <w:p w14:paraId="000001F8" w14:textId="77777777" w:rsidR="00BF3556" w:rsidRDefault="00000000">
            <w:pPr>
              <w:spacing w:line="276" w:lineRule="auto"/>
              <w:rPr>
                <w:rFonts w:ascii="Verdana" w:eastAsia="Verdana" w:hAnsi="Verdana" w:cs="Verdana"/>
                <w:color w:val="000000"/>
                <w:sz w:val="20"/>
                <w:szCs w:val="20"/>
              </w:rPr>
            </w:pPr>
            <w:r>
              <w:rPr>
                <w:rFonts w:ascii="Verdana" w:eastAsia="Verdana" w:hAnsi="Verdana" w:cs="Verdana"/>
                <w:color w:val="000000"/>
                <w:sz w:val="20"/>
                <w:szCs w:val="20"/>
              </w:rPr>
              <w:t>Dirección Ejecutiva</w:t>
            </w:r>
          </w:p>
          <w:p w14:paraId="000001F9" w14:textId="77777777" w:rsidR="00BF3556" w:rsidRDefault="00BF3556">
            <w:pPr>
              <w:pBdr>
                <w:top w:val="nil"/>
                <w:left w:val="nil"/>
                <w:bottom w:val="nil"/>
                <w:right w:val="nil"/>
                <w:between w:val="nil"/>
              </w:pBdr>
              <w:spacing w:line="276" w:lineRule="auto"/>
              <w:ind w:left="33"/>
              <w:rPr>
                <w:rFonts w:ascii="Verdana" w:eastAsia="Verdana" w:hAnsi="Verdana" w:cs="Verdana"/>
                <w:color w:val="000000"/>
                <w:sz w:val="20"/>
                <w:szCs w:val="20"/>
              </w:rPr>
            </w:pPr>
          </w:p>
        </w:tc>
        <w:tc>
          <w:tcPr>
            <w:tcW w:w="1391" w:type="dxa"/>
          </w:tcPr>
          <w:p w14:paraId="000001FA" w14:textId="77777777" w:rsidR="00BF3556" w:rsidRDefault="00000000">
            <w:pPr>
              <w:pBdr>
                <w:top w:val="nil"/>
                <w:left w:val="nil"/>
                <w:bottom w:val="nil"/>
                <w:right w:val="nil"/>
                <w:between w:val="nil"/>
              </w:pBdr>
              <w:spacing w:line="276" w:lineRule="auto"/>
              <w:rPr>
                <w:rFonts w:ascii="Verdana" w:eastAsia="Verdana" w:hAnsi="Verdana" w:cs="Verdana"/>
                <w:b/>
                <w:color w:val="000000"/>
                <w:sz w:val="18"/>
                <w:szCs w:val="18"/>
              </w:rPr>
            </w:pPr>
            <w:r>
              <w:rPr>
                <w:rFonts w:ascii="Verdana" w:eastAsia="Verdana" w:hAnsi="Verdana" w:cs="Verdana"/>
                <w:b/>
                <w:color w:val="000000"/>
                <w:sz w:val="18"/>
                <w:szCs w:val="18"/>
              </w:rPr>
              <w:t>CGC</w:t>
            </w:r>
          </w:p>
        </w:tc>
        <w:tc>
          <w:tcPr>
            <w:tcW w:w="2648" w:type="dxa"/>
          </w:tcPr>
          <w:p w14:paraId="000001FB" w14:textId="77777777" w:rsidR="00BF3556" w:rsidRDefault="00000000">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Contraloría General de Cuentas</w:t>
            </w:r>
          </w:p>
        </w:tc>
      </w:tr>
      <w:tr w:rsidR="00BF3556" w14:paraId="3246E726" w14:textId="77777777" w:rsidTr="00655430">
        <w:trPr>
          <w:trHeight w:val="562"/>
        </w:trPr>
        <w:tc>
          <w:tcPr>
            <w:tcW w:w="1389" w:type="dxa"/>
          </w:tcPr>
          <w:p w14:paraId="000001FC" w14:textId="77777777" w:rsidR="00BF3556" w:rsidRDefault="00000000">
            <w:pPr>
              <w:pBdr>
                <w:top w:val="nil"/>
                <w:left w:val="nil"/>
                <w:bottom w:val="nil"/>
                <w:right w:val="nil"/>
                <w:between w:val="nil"/>
              </w:pBdr>
              <w:spacing w:line="276" w:lineRule="auto"/>
              <w:rPr>
                <w:rFonts w:ascii="Verdana" w:eastAsia="Verdana" w:hAnsi="Verdana" w:cs="Verdana"/>
                <w:b/>
                <w:color w:val="000000"/>
                <w:sz w:val="18"/>
                <w:szCs w:val="18"/>
              </w:rPr>
            </w:pPr>
            <w:r>
              <w:rPr>
                <w:rFonts w:ascii="Verdana" w:eastAsia="Verdana" w:hAnsi="Verdana" w:cs="Verdana"/>
                <w:b/>
                <w:color w:val="000000"/>
                <w:sz w:val="18"/>
                <w:szCs w:val="18"/>
              </w:rPr>
              <w:t>MNP</w:t>
            </w:r>
          </w:p>
        </w:tc>
        <w:tc>
          <w:tcPr>
            <w:tcW w:w="2930" w:type="dxa"/>
          </w:tcPr>
          <w:p w14:paraId="000001FD" w14:textId="77777777" w:rsidR="00BF3556" w:rsidRDefault="0000000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Manual de Normas y Procedimientos</w:t>
            </w:r>
          </w:p>
        </w:tc>
        <w:tc>
          <w:tcPr>
            <w:tcW w:w="1391" w:type="dxa"/>
          </w:tcPr>
          <w:p w14:paraId="000001FE" w14:textId="77777777" w:rsidR="00BF3556" w:rsidRDefault="00000000">
            <w:pPr>
              <w:pBdr>
                <w:top w:val="nil"/>
                <w:left w:val="nil"/>
                <w:bottom w:val="nil"/>
                <w:right w:val="nil"/>
                <w:between w:val="nil"/>
              </w:pBdr>
              <w:spacing w:line="276" w:lineRule="auto"/>
              <w:rPr>
                <w:rFonts w:ascii="Verdana" w:eastAsia="Verdana" w:hAnsi="Verdana" w:cs="Verdana"/>
                <w:b/>
                <w:color w:val="000000"/>
                <w:sz w:val="18"/>
                <w:szCs w:val="18"/>
              </w:rPr>
            </w:pPr>
            <w:r>
              <w:rPr>
                <w:rFonts w:ascii="Verdana" w:eastAsia="Verdana" w:hAnsi="Verdana" w:cs="Verdana"/>
                <w:b/>
                <w:color w:val="000000"/>
                <w:sz w:val="18"/>
                <w:szCs w:val="18"/>
              </w:rPr>
              <w:t>PT</w:t>
            </w:r>
          </w:p>
        </w:tc>
        <w:tc>
          <w:tcPr>
            <w:tcW w:w="2648" w:type="dxa"/>
          </w:tcPr>
          <w:p w14:paraId="000001FF" w14:textId="77777777" w:rsidR="00BF3556" w:rsidRDefault="0000000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Papeles de Trabajo</w:t>
            </w:r>
          </w:p>
        </w:tc>
      </w:tr>
      <w:tr w:rsidR="00BF3556" w14:paraId="651E7106" w14:textId="77777777" w:rsidTr="00655430">
        <w:trPr>
          <w:trHeight w:val="862"/>
        </w:trPr>
        <w:tc>
          <w:tcPr>
            <w:tcW w:w="1389" w:type="dxa"/>
          </w:tcPr>
          <w:p w14:paraId="00000200" w14:textId="77777777" w:rsidR="00BF3556" w:rsidRDefault="00000000">
            <w:pPr>
              <w:pBdr>
                <w:top w:val="nil"/>
                <w:left w:val="nil"/>
                <w:bottom w:val="nil"/>
                <w:right w:val="nil"/>
                <w:between w:val="nil"/>
              </w:pBdr>
              <w:spacing w:line="276" w:lineRule="auto"/>
              <w:rPr>
                <w:rFonts w:ascii="Verdana" w:eastAsia="Verdana" w:hAnsi="Verdana" w:cs="Verdana"/>
                <w:b/>
                <w:color w:val="000000"/>
                <w:sz w:val="18"/>
                <w:szCs w:val="18"/>
              </w:rPr>
            </w:pPr>
            <w:r>
              <w:rPr>
                <w:rFonts w:ascii="Verdana" w:eastAsia="Verdana" w:hAnsi="Verdana" w:cs="Verdana"/>
                <w:b/>
                <w:color w:val="000000"/>
                <w:sz w:val="18"/>
                <w:szCs w:val="18"/>
              </w:rPr>
              <w:t>UDAI</w:t>
            </w:r>
          </w:p>
        </w:tc>
        <w:tc>
          <w:tcPr>
            <w:tcW w:w="2930" w:type="dxa"/>
          </w:tcPr>
          <w:p w14:paraId="00000201" w14:textId="77777777" w:rsidR="00BF3556" w:rsidRDefault="00000000">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Unidad de Auditoría Interna</w:t>
            </w:r>
          </w:p>
          <w:p w14:paraId="00000202" w14:textId="77777777" w:rsidR="00BF3556" w:rsidRDefault="00BF3556">
            <w:pPr>
              <w:pBdr>
                <w:top w:val="nil"/>
                <w:left w:val="nil"/>
                <w:bottom w:val="nil"/>
                <w:right w:val="nil"/>
                <w:between w:val="nil"/>
              </w:pBdr>
              <w:spacing w:line="276" w:lineRule="auto"/>
              <w:rPr>
                <w:rFonts w:ascii="Verdana" w:eastAsia="Verdana" w:hAnsi="Verdana" w:cs="Verdana"/>
                <w:b/>
                <w:color w:val="000000"/>
                <w:sz w:val="20"/>
                <w:szCs w:val="20"/>
              </w:rPr>
            </w:pPr>
          </w:p>
        </w:tc>
        <w:tc>
          <w:tcPr>
            <w:tcW w:w="1391" w:type="dxa"/>
          </w:tcPr>
          <w:p w14:paraId="00000203" w14:textId="77777777" w:rsidR="00BF3556" w:rsidRDefault="00000000">
            <w:pPr>
              <w:pBdr>
                <w:top w:val="nil"/>
                <w:left w:val="nil"/>
                <w:bottom w:val="nil"/>
                <w:right w:val="nil"/>
                <w:between w:val="nil"/>
              </w:pBdr>
              <w:spacing w:line="276" w:lineRule="auto"/>
              <w:rPr>
                <w:rFonts w:ascii="Verdana" w:eastAsia="Verdana" w:hAnsi="Verdana" w:cs="Verdana"/>
                <w:b/>
                <w:color w:val="000000"/>
                <w:sz w:val="18"/>
                <w:szCs w:val="18"/>
              </w:rPr>
            </w:pPr>
            <w:r>
              <w:rPr>
                <w:rFonts w:ascii="Verdana" w:eastAsia="Verdana" w:hAnsi="Verdana" w:cs="Verdana"/>
                <w:b/>
                <w:color w:val="000000"/>
                <w:sz w:val="18"/>
                <w:szCs w:val="18"/>
              </w:rPr>
              <w:t>CAI</w:t>
            </w:r>
          </w:p>
        </w:tc>
        <w:tc>
          <w:tcPr>
            <w:tcW w:w="2648" w:type="dxa"/>
          </w:tcPr>
          <w:p w14:paraId="00000204" w14:textId="77777777" w:rsidR="00BF3556" w:rsidRDefault="0000000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Código de Auditoría Interna</w:t>
            </w:r>
          </w:p>
        </w:tc>
      </w:tr>
      <w:tr w:rsidR="00BF3556" w14:paraId="5BE2D350" w14:textId="77777777" w:rsidTr="00655430">
        <w:trPr>
          <w:trHeight w:val="562"/>
        </w:trPr>
        <w:tc>
          <w:tcPr>
            <w:tcW w:w="1389" w:type="dxa"/>
          </w:tcPr>
          <w:p w14:paraId="00000205" w14:textId="77777777" w:rsidR="00BF3556" w:rsidRDefault="00000000">
            <w:pPr>
              <w:pBdr>
                <w:top w:val="nil"/>
                <w:left w:val="nil"/>
                <w:bottom w:val="nil"/>
                <w:right w:val="nil"/>
                <w:between w:val="nil"/>
              </w:pBdr>
              <w:spacing w:line="276" w:lineRule="auto"/>
              <w:rPr>
                <w:rFonts w:ascii="Verdana" w:eastAsia="Verdana" w:hAnsi="Verdana" w:cs="Verdana"/>
                <w:b/>
                <w:color w:val="000000"/>
                <w:sz w:val="18"/>
                <w:szCs w:val="18"/>
              </w:rPr>
            </w:pPr>
            <w:r>
              <w:rPr>
                <w:rFonts w:ascii="Verdana" w:eastAsia="Verdana" w:hAnsi="Verdana" w:cs="Verdana"/>
                <w:b/>
                <w:color w:val="000000"/>
                <w:sz w:val="18"/>
                <w:szCs w:val="18"/>
              </w:rPr>
              <w:t>PAA</w:t>
            </w:r>
          </w:p>
        </w:tc>
        <w:tc>
          <w:tcPr>
            <w:tcW w:w="2930" w:type="dxa"/>
          </w:tcPr>
          <w:p w14:paraId="00000206" w14:textId="77777777" w:rsidR="00BF3556" w:rsidRDefault="00000000">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Plan Anual de Auditoría</w:t>
            </w:r>
          </w:p>
          <w:p w14:paraId="00000207" w14:textId="77777777" w:rsidR="00BF3556" w:rsidRDefault="00BF3556">
            <w:pPr>
              <w:spacing w:line="276" w:lineRule="auto"/>
              <w:rPr>
                <w:rFonts w:ascii="Verdana" w:eastAsia="Verdana" w:hAnsi="Verdana" w:cs="Verdana"/>
                <w:b/>
                <w:color w:val="000000"/>
                <w:sz w:val="20"/>
                <w:szCs w:val="20"/>
              </w:rPr>
            </w:pPr>
          </w:p>
        </w:tc>
        <w:tc>
          <w:tcPr>
            <w:tcW w:w="1391" w:type="dxa"/>
          </w:tcPr>
          <w:p w14:paraId="00000208" w14:textId="77777777" w:rsidR="00BF3556" w:rsidRDefault="00000000">
            <w:pPr>
              <w:pBdr>
                <w:top w:val="nil"/>
                <w:left w:val="nil"/>
                <w:bottom w:val="nil"/>
                <w:right w:val="nil"/>
                <w:between w:val="nil"/>
              </w:pBdr>
              <w:spacing w:line="276" w:lineRule="auto"/>
              <w:rPr>
                <w:rFonts w:ascii="Verdana" w:eastAsia="Verdana" w:hAnsi="Verdana" w:cs="Verdana"/>
                <w:b/>
                <w:color w:val="000000"/>
                <w:sz w:val="18"/>
                <w:szCs w:val="18"/>
              </w:rPr>
            </w:pPr>
            <w:r>
              <w:rPr>
                <w:rFonts w:ascii="Verdana" w:eastAsia="Verdana" w:hAnsi="Verdana" w:cs="Verdana"/>
                <w:b/>
                <w:color w:val="000000"/>
                <w:sz w:val="18"/>
                <w:szCs w:val="18"/>
              </w:rPr>
              <w:t>CI</w:t>
            </w:r>
          </w:p>
        </w:tc>
        <w:tc>
          <w:tcPr>
            <w:tcW w:w="2648" w:type="dxa"/>
          </w:tcPr>
          <w:p w14:paraId="00000209" w14:textId="77777777" w:rsidR="00BF3556" w:rsidRDefault="00000000">
            <w:pPr>
              <w:spacing w:line="276" w:lineRule="auto"/>
              <w:rPr>
                <w:rFonts w:ascii="Verdana" w:eastAsia="Verdana" w:hAnsi="Verdana" w:cs="Verdana"/>
                <w:color w:val="000000"/>
                <w:sz w:val="20"/>
                <w:szCs w:val="20"/>
              </w:rPr>
            </w:pPr>
            <w:r>
              <w:rPr>
                <w:rFonts w:ascii="Verdana" w:eastAsia="Verdana" w:hAnsi="Verdana" w:cs="Verdana"/>
                <w:color w:val="000000"/>
                <w:sz w:val="20"/>
                <w:szCs w:val="20"/>
              </w:rPr>
              <w:t>Control Interno</w:t>
            </w:r>
          </w:p>
        </w:tc>
      </w:tr>
      <w:tr w:rsidR="00BF3556" w14:paraId="27D17FA0" w14:textId="77777777" w:rsidTr="00655430">
        <w:trPr>
          <w:trHeight w:val="995"/>
        </w:trPr>
        <w:tc>
          <w:tcPr>
            <w:tcW w:w="1389" w:type="dxa"/>
          </w:tcPr>
          <w:p w14:paraId="0000020A" w14:textId="77777777" w:rsidR="00BF3556" w:rsidRDefault="00000000">
            <w:pPr>
              <w:pBdr>
                <w:top w:val="nil"/>
                <w:left w:val="nil"/>
                <w:bottom w:val="nil"/>
                <w:right w:val="nil"/>
                <w:between w:val="nil"/>
              </w:pBdr>
              <w:spacing w:line="276" w:lineRule="auto"/>
              <w:rPr>
                <w:rFonts w:ascii="Verdana" w:eastAsia="Verdana" w:hAnsi="Verdana" w:cs="Verdana"/>
                <w:b/>
                <w:color w:val="000000"/>
                <w:sz w:val="18"/>
                <w:szCs w:val="18"/>
              </w:rPr>
            </w:pPr>
            <w:r>
              <w:rPr>
                <w:rFonts w:ascii="Verdana" w:eastAsia="Verdana" w:hAnsi="Verdana" w:cs="Verdana"/>
                <w:b/>
                <w:color w:val="000000"/>
                <w:sz w:val="18"/>
                <w:szCs w:val="18"/>
              </w:rPr>
              <w:t>SAG-UDAI-WEB</w:t>
            </w:r>
          </w:p>
        </w:tc>
        <w:tc>
          <w:tcPr>
            <w:tcW w:w="2930" w:type="dxa"/>
          </w:tcPr>
          <w:p w14:paraId="0000020B" w14:textId="77777777" w:rsidR="00BF3556" w:rsidRDefault="00000000">
            <w:pPr>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Sistema Informático de Auditoría Gubernamental para las Unidades de Auditoría Interna </w:t>
            </w:r>
          </w:p>
        </w:tc>
        <w:tc>
          <w:tcPr>
            <w:tcW w:w="1391" w:type="dxa"/>
          </w:tcPr>
          <w:p w14:paraId="0000020C" w14:textId="77777777" w:rsidR="00BF3556" w:rsidRDefault="00000000">
            <w:pPr>
              <w:pBdr>
                <w:top w:val="nil"/>
                <w:left w:val="nil"/>
                <w:bottom w:val="nil"/>
                <w:right w:val="nil"/>
                <w:between w:val="nil"/>
              </w:pBdr>
              <w:spacing w:line="276" w:lineRule="auto"/>
              <w:rPr>
                <w:rFonts w:ascii="Verdana" w:eastAsia="Verdana" w:hAnsi="Verdana" w:cs="Verdana"/>
                <w:b/>
                <w:color w:val="000000"/>
                <w:sz w:val="18"/>
                <w:szCs w:val="18"/>
              </w:rPr>
            </w:pPr>
            <w:r>
              <w:rPr>
                <w:rFonts w:ascii="Verdana" w:eastAsia="Verdana" w:hAnsi="Verdana" w:cs="Verdana"/>
                <w:b/>
                <w:color w:val="000000"/>
                <w:sz w:val="18"/>
                <w:szCs w:val="18"/>
              </w:rPr>
              <w:t>SR</w:t>
            </w:r>
          </w:p>
        </w:tc>
        <w:tc>
          <w:tcPr>
            <w:tcW w:w="2648" w:type="dxa"/>
          </w:tcPr>
          <w:p w14:paraId="0000020D" w14:textId="77777777" w:rsidR="00BF3556" w:rsidRDefault="00000000">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Seguimiento a Recomendaciones</w:t>
            </w:r>
          </w:p>
        </w:tc>
      </w:tr>
      <w:tr w:rsidR="00BF3556" w14:paraId="2B19F59E" w14:textId="77777777" w:rsidTr="00655430">
        <w:trPr>
          <w:trHeight w:val="492"/>
        </w:trPr>
        <w:tc>
          <w:tcPr>
            <w:tcW w:w="1389" w:type="dxa"/>
          </w:tcPr>
          <w:p w14:paraId="0000020E" w14:textId="77777777" w:rsidR="00BF3556" w:rsidRDefault="00000000">
            <w:pPr>
              <w:pBdr>
                <w:top w:val="nil"/>
                <w:left w:val="nil"/>
                <w:bottom w:val="nil"/>
                <w:right w:val="nil"/>
                <w:between w:val="nil"/>
              </w:pBdr>
              <w:spacing w:line="276" w:lineRule="auto"/>
              <w:rPr>
                <w:rFonts w:ascii="Verdana" w:eastAsia="Verdana" w:hAnsi="Verdana" w:cs="Verdana"/>
                <w:b/>
                <w:color w:val="000000"/>
                <w:sz w:val="18"/>
                <w:szCs w:val="18"/>
              </w:rPr>
            </w:pPr>
            <w:r>
              <w:rPr>
                <w:rFonts w:ascii="Verdana" w:eastAsia="Verdana" w:hAnsi="Verdana" w:cs="Verdana"/>
                <w:b/>
                <w:color w:val="000000"/>
                <w:sz w:val="18"/>
                <w:szCs w:val="18"/>
              </w:rPr>
              <w:t>NAI</w:t>
            </w:r>
          </w:p>
        </w:tc>
        <w:tc>
          <w:tcPr>
            <w:tcW w:w="2930" w:type="dxa"/>
          </w:tcPr>
          <w:p w14:paraId="0000020F" w14:textId="77777777" w:rsidR="00BF3556" w:rsidRDefault="00000000">
            <w:pPr>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Nombramiento de Auditoría Interna</w:t>
            </w:r>
          </w:p>
        </w:tc>
        <w:tc>
          <w:tcPr>
            <w:tcW w:w="1391" w:type="dxa"/>
          </w:tcPr>
          <w:p w14:paraId="00000210" w14:textId="77777777" w:rsidR="00BF3556" w:rsidRDefault="00000000">
            <w:pPr>
              <w:pBdr>
                <w:top w:val="nil"/>
                <w:left w:val="nil"/>
                <w:bottom w:val="nil"/>
                <w:right w:val="nil"/>
                <w:between w:val="nil"/>
              </w:pBdr>
              <w:spacing w:line="276" w:lineRule="auto"/>
              <w:rPr>
                <w:rFonts w:ascii="Verdana" w:eastAsia="Verdana" w:hAnsi="Verdana" w:cs="Verdana"/>
                <w:b/>
                <w:color w:val="000000"/>
                <w:sz w:val="18"/>
                <w:szCs w:val="18"/>
              </w:rPr>
            </w:pPr>
            <w:r>
              <w:rPr>
                <w:rFonts w:ascii="Verdana" w:eastAsia="Verdana" w:hAnsi="Verdana" w:cs="Verdana"/>
                <w:b/>
                <w:color w:val="000000"/>
                <w:sz w:val="18"/>
                <w:szCs w:val="18"/>
              </w:rPr>
              <w:t>AI</w:t>
            </w:r>
          </w:p>
        </w:tc>
        <w:tc>
          <w:tcPr>
            <w:tcW w:w="2648" w:type="dxa"/>
          </w:tcPr>
          <w:p w14:paraId="00000211" w14:textId="77777777" w:rsidR="00BF3556" w:rsidRDefault="00000000">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Acuerdo Interno</w:t>
            </w:r>
          </w:p>
        </w:tc>
      </w:tr>
      <w:tr w:rsidR="00F47CC3" w14:paraId="1DF075BC" w14:textId="0209FC49" w:rsidTr="00655430">
        <w:trPr>
          <w:trHeight w:val="492"/>
        </w:trPr>
        <w:tc>
          <w:tcPr>
            <w:tcW w:w="1389" w:type="dxa"/>
          </w:tcPr>
          <w:p w14:paraId="00000212" w14:textId="77777777" w:rsidR="00F47CC3" w:rsidRDefault="00F47CC3" w:rsidP="00F47CC3">
            <w:pPr>
              <w:pBdr>
                <w:top w:val="nil"/>
                <w:left w:val="nil"/>
                <w:bottom w:val="nil"/>
                <w:right w:val="nil"/>
                <w:between w:val="nil"/>
              </w:pBdr>
              <w:spacing w:line="276" w:lineRule="auto"/>
              <w:rPr>
                <w:rFonts w:ascii="Verdana" w:eastAsia="Verdana" w:hAnsi="Verdana" w:cs="Verdana"/>
                <w:b/>
                <w:color w:val="000000"/>
                <w:sz w:val="18"/>
                <w:szCs w:val="18"/>
              </w:rPr>
            </w:pPr>
            <w:r>
              <w:rPr>
                <w:rFonts w:ascii="Verdana" w:eastAsia="Verdana" w:hAnsi="Verdana" w:cs="Verdana"/>
                <w:b/>
                <w:color w:val="000000"/>
                <w:sz w:val="18"/>
                <w:szCs w:val="18"/>
              </w:rPr>
              <w:t>NAIGUB</w:t>
            </w:r>
          </w:p>
        </w:tc>
        <w:tc>
          <w:tcPr>
            <w:tcW w:w="2930" w:type="dxa"/>
          </w:tcPr>
          <w:p w14:paraId="00000213" w14:textId="77777777" w:rsidR="00F47CC3" w:rsidRDefault="00F47CC3" w:rsidP="00F47CC3">
            <w:pPr>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Normas de Auditoría Gubernamental</w:t>
            </w:r>
          </w:p>
        </w:tc>
        <w:tc>
          <w:tcPr>
            <w:tcW w:w="1391" w:type="dxa"/>
          </w:tcPr>
          <w:p w14:paraId="54201D1D" w14:textId="247C81C3" w:rsidR="00F47CC3" w:rsidRPr="00815170" w:rsidRDefault="00F47CC3" w:rsidP="00F47CC3">
            <w:pPr>
              <w:rPr>
                <w:highlight w:val="yellow"/>
              </w:rPr>
            </w:pPr>
            <w:r w:rsidRPr="006B23ED">
              <w:rPr>
                <w:rFonts w:ascii="Verdana" w:eastAsia="Verdana" w:hAnsi="Verdana" w:cs="Verdana"/>
                <w:b/>
                <w:color w:val="000000"/>
                <w:sz w:val="18"/>
                <w:szCs w:val="18"/>
              </w:rPr>
              <w:t>NGTCIG</w:t>
            </w:r>
          </w:p>
        </w:tc>
        <w:tc>
          <w:tcPr>
            <w:tcW w:w="2648" w:type="dxa"/>
          </w:tcPr>
          <w:p w14:paraId="6F09BBE6" w14:textId="0B86018D" w:rsidR="00F47CC3" w:rsidRDefault="006B23ED" w:rsidP="00F47CC3">
            <w:r>
              <w:t>Normas Generales y Técnicas de Control Interno Gubernamen</w:t>
            </w:r>
            <w:r w:rsidR="00F35008">
              <w:t>t</w:t>
            </w:r>
            <w:r>
              <w:t>al</w:t>
            </w:r>
          </w:p>
        </w:tc>
      </w:tr>
    </w:tbl>
    <w:p w14:paraId="72BE73DA" w14:textId="77777777" w:rsidR="00294D73" w:rsidRDefault="00294D73" w:rsidP="00294D73">
      <w:pPr>
        <w:pStyle w:val="Sangra2detindependiente"/>
        <w:rPr>
          <w:lang w:eastAsia="es-ES"/>
        </w:rPr>
      </w:pPr>
    </w:p>
    <w:p w14:paraId="00000217" w14:textId="77777777" w:rsidR="00BF3556" w:rsidRDefault="00000000">
      <w:pPr>
        <w:pStyle w:val="Ttulo1"/>
        <w:numPr>
          <w:ilvl w:val="0"/>
          <w:numId w:val="1"/>
        </w:numPr>
      </w:pPr>
      <w:bookmarkStart w:id="10" w:name="_Toc151541495"/>
      <w:r>
        <w:t>BASE LEGAL</w:t>
      </w:r>
      <w:bookmarkEnd w:id="10"/>
    </w:p>
    <w:p w14:paraId="00000218" w14:textId="77777777" w:rsidR="00BF3556" w:rsidRDefault="00BF3556">
      <w:pPr>
        <w:pBdr>
          <w:top w:val="nil"/>
          <w:left w:val="nil"/>
          <w:bottom w:val="nil"/>
          <w:right w:val="nil"/>
          <w:between w:val="nil"/>
        </w:pBdr>
        <w:spacing w:after="0"/>
        <w:ind w:left="283"/>
        <w:rPr>
          <w:rFonts w:ascii="Verdana" w:eastAsia="Verdana" w:hAnsi="Verdana" w:cs="Verdana"/>
          <w:color w:val="000000"/>
        </w:rPr>
      </w:pPr>
    </w:p>
    <w:p w14:paraId="00000219" w14:textId="77777777" w:rsidR="00BF3556" w:rsidRDefault="00000000" w:rsidP="00990A5D">
      <w:pPr>
        <w:pBdr>
          <w:top w:val="nil"/>
          <w:left w:val="nil"/>
          <w:bottom w:val="nil"/>
          <w:right w:val="nil"/>
          <w:between w:val="nil"/>
        </w:pBdr>
        <w:spacing w:after="0" w:line="360" w:lineRule="auto"/>
        <w:jc w:val="both"/>
        <w:rPr>
          <w:rFonts w:ascii="Verdana" w:eastAsia="Verdana" w:hAnsi="Verdana" w:cs="Verdana"/>
          <w:color w:val="000000"/>
          <w:sz w:val="20"/>
          <w:szCs w:val="20"/>
        </w:rPr>
      </w:pPr>
      <w:r>
        <w:rPr>
          <w:rFonts w:ascii="Verdana" w:eastAsia="Verdana" w:hAnsi="Verdana" w:cs="Verdana"/>
          <w:color w:val="000000"/>
          <w:sz w:val="20"/>
          <w:szCs w:val="20"/>
        </w:rPr>
        <w:t>Para la validez jurídica del contenido del presente Manual se lista la normativa interna y externa mínima de observancia general para las actividades a desarrollar por la Unidad de Auditoría Interna -UDAI-, las cuales están sujetas a sus reformas, entre otras normativas aplicables a la competencia de la UDAI:</w:t>
      </w:r>
    </w:p>
    <w:p w14:paraId="0000021A" w14:textId="77777777" w:rsidR="00BF3556" w:rsidRDefault="00BF3556">
      <w:pPr>
        <w:spacing w:after="0"/>
        <w:jc w:val="both"/>
        <w:rPr>
          <w:rFonts w:ascii="Verdana" w:eastAsia="Verdana" w:hAnsi="Verdana" w:cs="Verdana"/>
          <w:sz w:val="20"/>
          <w:szCs w:val="20"/>
        </w:rPr>
      </w:pPr>
    </w:p>
    <w:p w14:paraId="2E04F9B5" w14:textId="77777777" w:rsidR="00815170" w:rsidRDefault="00815170">
      <w:pPr>
        <w:spacing w:after="0"/>
        <w:jc w:val="both"/>
        <w:rPr>
          <w:rFonts w:ascii="Verdana" w:eastAsia="Verdana" w:hAnsi="Verdana" w:cs="Verdana"/>
          <w:sz w:val="20"/>
          <w:szCs w:val="20"/>
        </w:rPr>
      </w:pPr>
    </w:p>
    <w:p w14:paraId="3B914B45" w14:textId="77777777" w:rsidR="00815170" w:rsidRDefault="00815170">
      <w:pPr>
        <w:spacing w:after="0"/>
        <w:jc w:val="both"/>
        <w:rPr>
          <w:rFonts w:ascii="Verdana" w:eastAsia="Verdana" w:hAnsi="Verdana" w:cs="Verdana"/>
          <w:sz w:val="20"/>
          <w:szCs w:val="20"/>
        </w:rPr>
      </w:pPr>
    </w:p>
    <w:tbl>
      <w:tblPr>
        <w:tblStyle w:val="a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7"/>
        <w:gridCol w:w="6121"/>
      </w:tblGrid>
      <w:tr w:rsidR="00BF3556" w14:paraId="2CE15DC7" w14:textId="77777777">
        <w:tc>
          <w:tcPr>
            <w:tcW w:w="2707" w:type="dxa"/>
            <w:shd w:val="clear" w:color="auto" w:fill="D9D9D9"/>
          </w:tcPr>
          <w:p w14:paraId="0000021B" w14:textId="77777777" w:rsidR="00BF3556"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ENTIDAD</w:t>
            </w:r>
          </w:p>
        </w:tc>
        <w:tc>
          <w:tcPr>
            <w:tcW w:w="6121" w:type="dxa"/>
            <w:shd w:val="clear" w:color="auto" w:fill="A6A6A6"/>
          </w:tcPr>
          <w:p w14:paraId="0000021C" w14:textId="77777777" w:rsidR="00BF3556"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DOCUMENTO</w:t>
            </w:r>
          </w:p>
        </w:tc>
      </w:tr>
      <w:tr w:rsidR="00BF3556" w14:paraId="5CD762C6" w14:textId="77777777">
        <w:tc>
          <w:tcPr>
            <w:tcW w:w="2707" w:type="dxa"/>
          </w:tcPr>
          <w:p w14:paraId="0000021D" w14:textId="77777777" w:rsidR="00BF3556" w:rsidRDefault="00000000">
            <w:pPr>
              <w:spacing w:line="276" w:lineRule="auto"/>
              <w:rPr>
                <w:rFonts w:ascii="Verdana" w:eastAsia="Verdana" w:hAnsi="Verdana" w:cs="Verdana"/>
                <w:b/>
                <w:sz w:val="20"/>
                <w:szCs w:val="20"/>
              </w:rPr>
            </w:pPr>
            <w:r>
              <w:rPr>
                <w:rFonts w:ascii="Verdana" w:eastAsia="Verdana" w:hAnsi="Verdana" w:cs="Verdana"/>
                <w:b/>
                <w:sz w:val="20"/>
                <w:szCs w:val="20"/>
              </w:rPr>
              <w:t xml:space="preserve">Asamblea Nacional Constituyente </w:t>
            </w:r>
          </w:p>
          <w:p w14:paraId="0000021E" w14:textId="77777777" w:rsidR="00BF3556" w:rsidRDefault="00BF3556">
            <w:pPr>
              <w:spacing w:line="276" w:lineRule="auto"/>
              <w:rPr>
                <w:rFonts w:ascii="Verdana" w:eastAsia="Verdana" w:hAnsi="Verdana" w:cs="Verdana"/>
                <w:b/>
                <w:sz w:val="20"/>
                <w:szCs w:val="20"/>
              </w:rPr>
            </w:pPr>
          </w:p>
        </w:tc>
        <w:tc>
          <w:tcPr>
            <w:tcW w:w="6121" w:type="dxa"/>
          </w:tcPr>
          <w:p w14:paraId="0000021F" w14:textId="77777777" w:rsidR="00BF3556" w:rsidRDefault="00BF3556">
            <w:pPr>
              <w:pBdr>
                <w:top w:val="nil"/>
                <w:left w:val="nil"/>
                <w:bottom w:val="nil"/>
                <w:right w:val="nil"/>
                <w:between w:val="nil"/>
              </w:pBdr>
              <w:ind w:left="720"/>
              <w:jc w:val="both"/>
              <w:rPr>
                <w:rFonts w:ascii="Verdana" w:eastAsia="Verdana" w:hAnsi="Verdana" w:cs="Verdana"/>
                <w:color w:val="000000"/>
                <w:sz w:val="20"/>
                <w:szCs w:val="20"/>
              </w:rPr>
            </w:pPr>
          </w:p>
          <w:p w14:paraId="00000220" w14:textId="77777777" w:rsidR="00BF3556" w:rsidRDefault="00000000">
            <w:pPr>
              <w:numPr>
                <w:ilvl w:val="0"/>
                <w:numId w:val="6"/>
              </w:numPr>
              <w:pBdr>
                <w:top w:val="nil"/>
                <w:left w:val="nil"/>
                <w:bottom w:val="nil"/>
                <w:right w:val="nil"/>
                <w:between w:val="nil"/>
              </w:pBdr>
              <w:ind w:left="770" w:hanging="500"/>
              <w:jc w:val="both"/>
              <w:rPr>
                <w:rFonts w:ascii="Verdana" w:eastAsia="Verdana" w:hAnsi="Verdana" w:cs="Verdana"/>
                <w:color w:val="000000"/>
                <w:sz w:val="20"/>
                <w:szCs w:val="20"/>
              </w:rPr>
            </w:pPr>
            <w:r>
              <w:rPr>
                <w:rFonts w:ascii="Verdana" w:eastAsia="Verdana" w:hAnsi="Verdana" w:cs="Verdana"/>
                <w:color w:val="000000"/>
                <w:sz w:val="20"/>
                <w:szCs w:val="20"/>
              </w:rPr>
              <w:t>Constitución Política de la República de Guatemala</w:t>
            </w:r>
          </w:p>
        </w:tc>
      </w:tr>
      <w:tr w:rsidR="00BF3556" w14:paraId="29AD800E" w14:textId="77777777">
        <w:tc>
          <w:tcPr>
            <w:tcW w:w="2707" w:type="dxa"/>
          </w:tcPr>
          <w:p w14:paraId="4D314856" w14:textId="5B5D1F53" w:rsidR="00E42993" w:rsidRDefault="00E42993" w:rsidP="00E42993">
            <w:pPr>
              <w:rPr>
                <w:rFonts w:ascii="Verdana" w:eastAsia="Verdana" w:hAnsi="Verdana" w:cs="Verdana"/>
                <w:b/>
                <w:sz w:val="20"/>
                <w:szCs w:val="20"/>
              </w:rPr>
            </w:pPr>
            <w:r>
              <w:rPr>
                <w:rFonts w:ascii="Verdana" w:eastAsia="Verdana" w:hAnsi="Verdana" w:cs="Verdana"/>
                <w:b/>
                <w:sz w:val="20"/>
                <w:szCs w:val="20"/>
              </w:rPr>
              <w:t xml:space="preserve">Presidente de la República </w:t>
            </w:r>
          </w:p>
          <w:p w14:paraId="00000221" w14:textId="0E5ACBB9" w:rsidR="00BF3556" w:rsidRDefault="00BF3556" w:rsidP="00E42993">
            <w:pPr>
              <w:rPr>
                <w:rFonts w:ascii="Verdana" w:eastAsia="Verdana" w:hAnsi="Verdana" w:cs="Verdana"/>
                <w:b/>
                <w:sz w:val="20"/>
                <w:szCs w:val="20"/>
              </w:rPr>
            </w:pPr>
          </w:p>
        </w:tc>
        <w:tc>
          <w:tcPr>
            <w:tcW w:w="6121" w:type="dxa"/>
          </w:tcPr>
          <w:p w14:paraId="00000222" w14:textId="584513C7" w:rsidR="00BF3556" w:rsidRDefault="00000000">
            <w:pPr>
              <w:numPr>
                <w:ilvl w:val="0"/>
                <w:numId w:val="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Acuerdo Gubernativo No. 100-2020 y su</w:t>
            </w:r>
            <w:r w:rsidR="00815170">
              <w:rPr>
                <w:rFonts w:ascii="Verdana" w:eastAsia="Verdana" w:hAnsi="Verdana" w:cs="Verdana"/>
                <w:color w:val="000000"/>
                <w:sz w:val="20"/>
                <w:szCs w:val="20"/>
              </w:rPr>
              <w:t>s</w:t>
            </w:r>
            <w:r>
              <w:rPr>
                <w:rFonts w:ascii="Verdana" w:eastAsia="Verdana" w:hAnsi="Verdana" w:cs="Verdana"/>
                <w:color w:val="000000"/>
                <w:sz w:val="20"/>
                <w:szCs w:val="20"/>
              </w:rPr>
              <w:t xml:space="preserve"> reforma</w:t>
            </w:r>
            <w:r w:rsidR="00815170">
              <w:rPr>
                <w:rFonts w:ascii="Verdana" w:eastAsia="Verdana" w:hAnsi="Verdana" w:cs="Verdana"/>
                <w:color w:val="000000"/>
                <w:sz w:val="20"/>
                <w:szCs w:val="20"/>
              </w:rPr>
              <w:t>s</w:t>
            </w:r>
            <w:r>
              <w:rPr>
                <w:rFonts w:ascii="Verdana" w:eastAsia="Verdana" w:hAnsi="Verdana" w:cs="Verdana"/>
                <w:color w:val="000000"/>
                <w:sz w:val="20"/>
                <w:szCs w:val="20"/>
              </w:rPr>
              <w:t>, Comisión Presidencial por la Paz y los Derechos Humanos.</w:t>
            </w:r>
          </w:p>
          <w:p w14:paraId="4069266D" w14:textId="44A75277" w:rsidR="00BF3556" w:rsidRPr="00550554" w:rsidRDefault="00E42993" w:rsidP="00550554">
            <w:pPr>
              <w:numPr>
                <w:ilvl w:val="0"/>
                <w:numId w:val="4"/>
              </w:numPr>
              <w:pBdr>
                <w:top w:val="nil"/>
                <w:left w:val="nil"/>
                <w:bottom w:val="nil"/>
                <w:right w:val="nil"/>
                <w:between w:val="nil"/>
              </w:pBdr>
              <w:jc w:val="both"/>
              <w:rPr>
                <w:rFonts w:ascii="Verdana" w:eastAsia="Verdana" w:hAnsi="Verdana" w:cs="Verdana"/>
                <w:color w:val="000000"/>
                <w:sz w:val="20"/>
                <w:szCs w:val="20"/>
              </w:rPr>
            </w:pPr>
            <w:r w:rsidRPr="00550554">
              <w:rPr>
                <w:rFonts w:ascii="Verdana" w:eastAsia="Verdana" w:hAnsi="Verdana" w:cs="Verdana"/>
                <w:color w:val="000000"/>
                <w:sz w:val="20"/>
                <w:szCs w:val="20"/>
              </w:rPr>
              <w:t>Reglamento de la Ley Orgánica de la Contraloría General de Cuentas Acuerdo Gubernativo No. 96-2019.</w:t>
            </w:r>
          </w:p>
          <w:p w14:paraId="00000223" w14:textId="77777777" w:rsidR="00E42993" w:rsidRDefault="00E42993">
            <w:pPr>
              <w:pBdr>
                <w:top w:val="nil"/>
                <w:left w:val="nil"/>
                <w:bottom w:val="nil"/>
                <w:right w:val="nil"/>
                <w:between w:val="nil"/>
              </w:pBdr>
              <w:ind w:left="720"/>
              <w:jc w:val="both"/>
              <w:rPr>
                <w:rFonts w:ascii="Verdana" w:eastAsia="Verdana" w:hAnsi="Verdana" w:cs="Verdana"/>
                <w:color w:val="000000"/>
                <w:sz w:val="20"/>
                <w:szCs w:val="20"/>
              </w:rPr>
            </w:pPr>
          </w:p>
        </w:tc>
      </w:tr>
      <w:tr w:rsidR="00BF3556" w14:paraId="050438B9" w14:textId="77777777">
        <w:tc>
          <w:tcPr>
            <w:tcW w:w="2707" w:type="dxa"/>
          </w:tcPr>
          <w:p w14:paraId="00000228" w14:textId="77777777" w:rsidR="00BF3556" w:rsidRDefault="00000000">
            <w:pPr>
              <w:rPr>
                <w:rFonts w:ascii="Verdana" w:eastAsia="Verdana" w:hAnsi="Verdana" w:cs="Verdana"/>
                <w:b/>
                <w:sz w:val="20"/>
                <w:szCs w:val="20"/>
              </w:rPr>
            </w:pPr>
            <w:r>
              <w:rPr>
                <w:rFonts w:ascii="Verdana" w:eastAsia="Verdana" w:hAnsi="Verdana" w:cs="Verdana"/>
                <w:b/>
                <w:sz w:val="20"/>
                <w:szCs w:val="20"/>
              </w:rPr>
              <w:t>Congreso de la República de Guatemala</w:t>
            </w:r>
          </w:p>
        </w:tc>
        <w:tc>
          <w:tcPr>
            <w:tcW w:w="6121" w:type="dxa"/>
          </w:tcPr>
          <w:p w14:paraId="00000229" w14:textId="72C32B75" w:rsidR="00BF3556" w:rsidRDefault="00000000">
            <w:pPr>
              <w:numPr>
                <w:ilvl w:val="0"/>
                <w:numId w:val="5"/>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Ley Orgánica de la Contraloría General de Cuentas Decreto 31-2002</w:t>
            </w:r>
            <w:sdt>
              <w:sdtPr>
                <w:tag w:val="goog_rdk_3"/>
                <w:id w:val="1167286468"/>
              </w:sdtPr>
              <w:sdtContent>
                <w:r w:rsidR="00301E2A">
                  <w:t xml:space="preserve"> </w:t>
                </w:r>
                <w:r w:rsidR="00301E2A" w:rsidRPr="00C57EBF">
                  <w:rPr>
                    <w:rFonts w:ascii="Verdana" w:hAnsi="Verdana"/>
                    <w:sz w:val="20"/>
                    <w:szCs w:val="20"/>
                  </w:rPr>
                  <w:t>y sus reformas</w:t>
                </w:r>
              </w:sdtContent>
            </w:sdt>
            <w:r>
              <w:rPr>
                <w:rFonts w:ascii="Verdana" w:eastAsia="Verdana" w:hAnsi="Verdana" w:cs="Verdana"/>
                <w:color w:val="000000"/>
                <w:sz w:val="20"/>
                <w:szCs w:val="20"/>
              </w:rPr>
              <w:t>.</w:t>
            </w:r>
          </w:p>
          <w:p w14:paraId="0000022B" w14:textId="77777777" w:rsidR="00BF3556" w:rsidRDefault="00BF3556">
            <w:pPr>
              <w:pBdr>
                <w:top w:val="nil"/>
                <w:left w:val="nil"/>
                <w:bottom w:val="nil"/>
                <w:right w:val="nil"/>
                <w:between w:val="nil"/>
              </w:pBdr>
              <w:ind w:left="720"/>
              <w:jc w:val="both"/>
              <w:rPr>
                <w:rFonts w:ascii="Verdana" w:eastAsia="Verdana" w:hAnsi="Verdana" w:cs="Verdana"/>
                <w:color w:val="000000"/>
                <w:sz w:val="20"/>
                <w:szCs w:val="20"/>
              </w:rPr>
            </w:pPr>
          </w:p>
        </w:tc>
      </w:tr>
      <w:tr w:rsidR="00BF3556" w14:paraId="1F0DA42A" w14:textId="77777777">
        <w:tc>
          <w:tcPr>
            <w:tcW w:w="2707" w:type="dxa"/>
          </w:tcPr>
          <w:p w14:paraId="0000022C" w14:textId="77777777" w:rsidR="00BF3556" w:rsidRDefault="00BF3556">
            <w:pPr>
              <w:spacing w:line="276" w:lineRule="auto"/>
              <w:rPr>
                <w:rFonts w:ascii="Verdana" w:eastAsia="Verdana" w:hAnsi="Verdana" w:cs="Verdana"/>
                <w:b/>
                <w:sz w:val="20"/>
                <w:szCs w:val="20"/>
              </w:rPr>
            </w:pPr>
          </w:p>
          <w:p w14:paraId="0000022D" w14:textId="77777777" w:rsidR="00BF3556" w:rsidRDefault="00000000">
            <w:pPr>
              <w:spacing w:line="276" w:lineRule="auto"/>
              <w:rPr>
                <w:rFonts w:ascii="Verdana" w:eastAsia="Verdana" w:hAnsi="Verdana" w:cs="Verdana"/>
                <w:b/>
                <w:sz w:val="20"/>
                <w:szCs w:val="20"/>
              </w:rPr>
            </w:pPr>
            <w:r>
              <w:rPr>
                <w:rFonts w:ascii="Verdana" w:eastAsia="Verdana" w:hAnsi="Verdana" w:cs="Verdana"/>
                <w:b/>
                <w:sz w:val="20"/>
                <w:szCs w:val="20"/>
              </w:rPr>
              <w:t>Contraloría General de Cuentas</w:t>
            </w:r>
          </w:p>
        </w:tc>
        <w:tc>
          <w:tcPr>
            <w:tcW w:w="6121" w:type="dxa"/>
          </w:tcPr>
          <w:p w14:paraId="0000022E" w14:textId="43AA26BD" w:rsidR="00BF3556" w:rsidRDefault="00000000">
            <w:pPr>
              <w:numPr>
                <w:ilvl w:val="0"/>
                <w:numId w:val="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Acuerdo Interno Número A-062-2021, </w:t>
            </w:r>
            <w:r w:rsidR="004F6B07">
              <w:rPr>
                <w:rFonts w:ascii="Verdana" w:eastAsia="Verdana" w:hAnsi="Verdana" w:cs="Verdana"/>
                <w:color w:val="000000"/>
                <w:sz w:val="20"/>
                <w:szCs w:val="20"/>
              </w:rPr>
              <w:t>Us</w:t>
            </w:r>
            <w:r>
              <w:rPr>
                <w:rFonts w:ascii="Verdana" w:eastAsia="Verdana" w:hAnsi="Verdana" w:cs="Verdana"/>
                <w:color w:val="000000"/>
                <w:sz w:val="20"/>
                <w:szCs w:val="20"/>
              </w:rPr>
              <w:t xml:space="preserve">o </w:t>
            </w:r>
            <w:r w:rsidR="004F6B07">
              <w:rPr>
                <w:rFonts w:ascii="Verdana" w:eastAsia="Verdana" w:hAnsi="Verdana" w:cs="Verdana"/>
                <w:color w:val="000000"/>
                <w:sz w:val="20"/>
                <w:szCs w:val="20"/>
              </w:rPr>
              <w:t xml:space="preserve">del </w:t>
            </w:r>
            <w:r>
              <w:rPr>
                <w:rFonts w:ascii="Verdana" w:eastAsia="Verdana" w:hAnsi="Verdana" w:cs="Verdana"/>
                <w:color w:val="000000"/>
                <w:sz w:val="20"/>
                <w:szCs w:val="20"/>
              </w:rPr>
              <w:t>Sistema Informático de</w:t>
            </w:r>
            <w:r w:rsidR="004F6B07">
              <w:rPr>
                <w:rFonts w:ascii="Verdana" w:eastAsia="Verdana" w:hAnsi="Verdana" w:cs="Verdana"/>
                <w:color w:val="000000"/>
                <w:sz w:val="20"/>
                <w:szCs w:val="20"/>
              </w:rPr>
              <w:t xml:space="preserve"> </w:t>
            </w:r>
            <w:r>
              <w:rPr>
                <w:rFonts w:ascii="Verdana" w:eastAsia="Verdana" w:hAnsi="Verdana" w:cs="Verdana"/>
                <w:color w:val="000000"/>
                <w:sz w:val="20"/>
                <w:szCs w:val="20"/>
              </w:rPr>
              <w:t>Auditoría Gubernamental para las Unidades de Auditoría Interna -SAG- UDAI-WEB.</w:t>
            </w:r>
          </w:p>
          <w:p w14:paraId="0000022F" w14:textId="295219E7" w:rsidR="00BF3556" w:rsidRDefault="00000000">
            <w:pPr>
              <w:numPr>
                <w:ilvl w:val="0"/>
                <w:numId w:val="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Acuerdo Número A-070-2021; Normas de Auditoría Interna Gubernamental -NAIGUB-; Manual de Auditoría Gubernamental -MAIGUB-; Ordenanza de Auditoría Interna.</w:t>
            </w:r>
          </w:p>
          <w:p w14:paraId="00000230" w14:textId="2112D30C" w:rsidR="00BF3556" w:rsidRDefault="00000000">
            <w:pPr>
              <w:numPr>
                <w:ilvl w:val="0"/>
                <w:numId w:val="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Acuerdo Número A-039-2023; Normas Generales y Técnicas de Control Interno Gubernamental.</w:t>
            </w:r>
          </w:p>
        </w:tc>
      </w:tr>
      <w:tr w:rsidR="00BF3556" w14:paraId="695F9C52" w14:textId="77777777">
        <w:tc>
          <w:tcPr>
            <w:tcW w:w="2707" w:type="dxa"/>
          </w:tcPr>
          <w:p w14:paraId="00000231" w14:textId="77777777" w:rsidR="00BF3556" w:rsidRDefault="00000000">
            <w:pPr>
              <w:spacing w:line="276" w:lineRule="auto"/>
              <w:rPr>
                <w:rFonts w:ascii="Verdana" w:eastAsia="Verdana" w:hAnsi="Verdana" w:cs="Verdana"/>
                <w:b/>
                <w:sz w:val="20"/>
                <w:szCs w:val="20"/>
              </w:rPr>
            </w:pPr>
            <w:r>
              <w:rPr>
                <w:rFonts w:ascii="Verdana" w:eastAsia="Verdana" w:hAnsi="Verdana" w:cs="Verdana"/>
                <w:b/>
                <w:sz w:val="20"/>
                <w:szCs w:val="20"/>
              </w:rPr>
              <w:t>Comisión Presidencial por la Paz y los Derechos Humanos</w:t>
            </w:r>
          </w:p>
        </w:tc>
        <w:tc>
          <w:tcPr>
            <w:tcW w:w="6121" w:type="dxa"/>
          </w:tcPr>
          <w:p w14:paraId="00000232" w14:textId="3D85DB42" w:rsidR="00BF3556" w:rsidRDefault="00000000">
            <w:pPr>
              <w:numPr>
                <w:ilvl w:val="0"/>
                <w:numId w:val="2"/>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Acuerdo Interno Número </w:t>
            </w:r>
            <w:r w:rsidR="00C832F8">
              <w:rPr>
                <w:rFonts w:ascii="Verdana" w:eastAsia="Verdana" w:hAnsi="Verdana" w:cs="Verdana"/>
                <w:color w:val="000000"/>
                <w:sz w:val="20"/>
                <w:szCs w:val="20"/>
              </w:rPr>
              <w:t>072</w:t>
            </w:r>
            <w:r>
              <w:rPr>
                <w:rFonts w:ascii="Verdana" w:eastAsia="Verdana" w:hAnsi="Verdana" w:cs="Verdana"/>
                <w:color w:val="000000"/>
                <w:sz w:val="20"/>
                <w:szCs w:val="20"/>
              </w:rPr>
              <w:t>-202</w:t>
            </w:r>
            <w:r w:rsidR="00C832F8">
              <w:rPr>
                <w:rFonts w:ascii="Verdana" w:eastAsia="Verdana" w:hAnsi="Verdana" w:cs="Verdana"/>
                <w:color w:val="000000"/>
                <w:sz w:val="20"/>
                <w:szCs w:val="20"/>
              </w:rPr>
              <w:t>4</w:t>
            </w:r>
            <w:r>
              <w:rPr>
                <w:rFonts w:ascii="Verdana" w:eastAsia="Verdana" w:hAnsi="Verdana" w:cs="Verdana"/>
                <w:color w:val="000000"/>
                <w:sz w:val="20"/>
                <w:szCs w:val="20"/>
              </w:rPr>
              <w:t>-</w:t>
            </w:r>
            <w:r w:rsidR="00550554">
              <w:rPr>
                <w:rFonts w:ascii="Verdana" w:eastAsia="Verdana" w:hAnsi="Verdana" w:cs="Verdana"/>
                <w:color w:val="000000"/>
                <w:sz w:val="20"/>
                <w:szCs w:val="20"/>
              </w:rPr>
              <w:t>COPADEH, Versión</w:t>
            </w:r>
            <w:r>
              <w:rPr>
                <w:rFonts w:ascii="Verdana" w:eastAsia="Verdana" w:hAnsi="Verdana" w:cs="Verdana"/>
                <w:color w:val="000000"/>
                <w:sz w:val="20"/>
                <w:szCs w:val="20"/>
              </w:rPr>
              <w:t xml:space="preserve"> </w:t>
            </w:r>
            <w:r w:rsidR="00C832F8">
              <w:rPr>
                <w:rFonts w:ascii="Verdana" w:eastAsia="Verdana" w:hAnsi="Verdana" w:cs="Verdana"/>
                <w:color w:val="000000"/>
                <w:sz w:val="20"/>
                <w:szCs w:val="20"/>
              </w:rPr>
              <w:t>4</w:t>
            </w:r>
            <w:r>
              <w:rPr>
                <w:rFonts w:ascii="Verdana" w:eastAsia="Verdana" w:hAnsi="Verdana" w:cs="Verdana"/>
                <w:color w:val="000000"/>
                <w:sz w:val="20"/>
                <w:szCs w:val="20"/>
              </w:rPr>
              <w:t xml:space="preserve"> del Original, Manual de Organización y Funciones de la Comisión Presidencial por la Paz y los Derechos Humanos –COPADEH-. </w:t>
            </w:r>
          </w:p>
          <w:p w14:paraId="00000233" w14:textId="2717CBE9" w:rsidR="00BF3556" w:rsidRDefault="00000000">
            <w:pPr>
              <w:numPr>
                <w:ilvl w:val="0"/>
                <w:numId w:val="2"/>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Acuerdo Interno Número </w:t>
            </w:r>
            <w:r w:rsidR="00036B1B">
              <w:rPr>
                <w:rFonts w:ascii="Verdana" w:eastAsia="Verdana" w:hAnsi="Verdana" w:cs="Verdana"/>
                <w:color w:val="000000"/>
                <w:sz w:val="20"/>
                <w:szCs w:val="20"/>
              </w:rPr>
              <w:t>0</w:t>
            </w:r>
            <w:r w:rsidR="00C832F8">
              <w:rPr>
                <w:rFonts w:ascii="Verdana" w:eastAsia="Verdana" w:hAnsi="Verdana" w:cs="Verdana"/>
                <w:color w:val="000000"/>
                <w:sz w:val="20"/>
                <w:szCs w:val="20"/>
              </w:rPr>
              <w:t>73</w:t>
            </w:r>
            <w:r>
              <w:rPr>
                <w:rFonts w:ascii="Verdana" w:eastAsia="Verdana" w:hAnsi="Verdana" w:cs="Verdana"/>
                <w:color w:val="000000"/>
                <w:sz w:val="20"/>
                <w:szCs w:val="20"/>
              </w:rPr>
              <w:t>-202</w:t>
            </w:r>
            <w:r w:rsidR="00036B1B">
              <w:rPr>
                <w:rFonts w:ascii="Verdana" w:eastAsia="Verdana" w:hAnsi="Verdana" w:cs="Verdana"/>
                <w:color w:val="000000"/>
                <w:sz w:val="20"/>
                <w:szCs w:val="20"/>
              </w:rPr>
              <w:t>4</w:t>
            </w:r>
            <w:r>
              <w:rPr>
                <w:rFonts w:ascii="Verdana" w:eastAsia="Verdana" w:hAnsi="Verdana" w:cs="Verdana"/>
                <w:color w:val="000000"/>
                <w:sz w:val="20"/>
                <w:szCs w:val="20"/>
              </w:rPr>
              <w:t xml:space="preserve">-COPADEH, </w:t>
            </w:r>
            <w:r w:rsidR="00414321">
              <w:rPr>
                <w:rFonts w:ascii="Verdana" w:eastAsia="Verdana" w:hAnsi="Verdana" w:cs="Verdana"/>
                <w:color w:val="000000"/>
                <w:sz w:val="20"/>
                <w:szCs w:val="20"/>
              </w:rPr>
              <w:t xml:space="preserve">Versión </w:t>
            </w:r>
            <w:r w:rsidR="00C832F8">
              <w:rPr>
                <w:rFonts w:ascii="Verdana" w:eastAsia="Verdana" w:hAnsi="Verdana" w:cs="Verdana"/>
                <w:color w:val="000000"/>
                <w:sz w:val="20"/>
                <w:szCs w:val="20"/>
              </w:rPr>
              <w:t>2</w:t>
            </w:r>
            <w:r w:rsidR="00414321">
              <w:rPr>
                <w:rFonts w:ascii="Verdana" w:eastAsia="Verdana" w:hAnsi="Verdana" w:cs="Verdana"/>
                <w:color w:val="000000"/>
                <w:sz w:val="20"/>
                <w:szCs w:val="20"/>
              </w:rPr>
              <w:t xml:space="preserve"> del Original, </w:t>
            </w:r>
            <w:r>
              <w:rPr>
                <w:rFonts w:ascii="Verdana" w:eastAsia="Verdana" w:hAnsi="Verdana" w:cs="Verdana"/>
                <w:color w:val="000000"/>
                <w:sz w:val="20"/>
                <w:szCs w:val="20"/>
              </w:rPr>
              <w:t>Manual de Descripción de Puestos y Funciones de la Comisión Presidencial por la Paz y los Derechos Humanos -COPADEH-</w:t>
            </w:r>
            <w:r w:rsidR="005D2100">
              <w:rPr>
                <w:rFonts w:ascii="Verdana" w:eastAsia="Verdana" w:hAnsi="Verdana" w:cs="Verdana"/>
                <w:color w:val="000000"/>
                <w:sz w:val="20"/>
                <w:szCs w:val="20"/>
              </w:rPr>
              <w:t>.</w:t>
            </w:r>
          </w:p>
          <w:p w14:paraId="00000234" w14:textId="77777777" w:rsidR="00BF3556" w:rsidRDefault="00BF3556">
            <w:pPr>
              <w:pBdr>
                <w:top w:val="nil"/>
                <w:left w:val="nil"/>
                <w:bottom w:val="nil"/>
                <w:right w:val="nil"/>
                <w:between w:val="nil"/>
              </w:pBdr>
              <w:spacing w:line="276" w:lineRule="auto"/>
              <w:ind w:left="317"/>
              <w:rPr>
                <w:rFonts w:ascii="Verdana" w:eastAsia="Verdana" w:hAnsi="Verdana" w:cs="Verdana"/>
                <w:color w:val="000000"/>
                <w:sz w:val="20"/>
                <w:szCs w:val="20"/>
              </w:rPr>
            </w:pPr>
          </w:p>
        </w:tc>
      </w:tr>
    </w:tbl>
    <w:p w14:paraId="00000235" w14:textId="77777777" w:rsidR="00BF3556" w:rsidRDefault="00BF3556">
      <w:pPr>
        <w:pBdr>
          <w:top w:val="nil"/>
          <w:left w:val="nil"/>
          <w:bottom w:val="nil"/>
          <w:right w:val="nil"/>
          <w:between w:val="nil"/>
        </w:pBdr>
        <w:spacing w:after="120"/>
        <w:ind w:left="283"/>
        <w:rPr>
          <w:rFonts w:ascii="Verdana" w:eastAsia="Verdana" w:hAnsi="Verdana" w:cs="Verdana"/>
          <w:color w:val="000000"/>
        </w:rPr>
      </w:pPr>
    </w:p>
    <w:p w14:paraId="558480F0" w14:textId="77777777" w:rsidR="00C832F8" w:rsidRDefault="00C832F8">
      <w:pPr>
        <w:pBdr>
          <w:top w:val="nil"/>
          <w:left w:val="nil"/>
          <w:bottom w:val="nil"/>
          <w:right w:val="nil"/>
          <w:between w:val="nil"/>
        </w:pBdr>
        <w:spacing w:after="120"/>
        <w:ind w:left="283"/>
        <w:rPr>
          <w:rFonts w:ascii="Verdana" w:eastAsia="Verdana" w:hAnsi="Verdana" w:cs="Verdana"/>
          <w:color w:val="000000"/>
        </w:rPr>
      </w:pPr>
    </w:p>
    <w:p w14:paraId="30F3DB41" w14:textId="77777777" w:rsidR="00C832F8" w:rsidRDefault="00C832F8">
      <w:pPr>
        <w:pBdr>
          <w:top w:val="nil"/>
          <w:left w:val="nil"/>
          <w:bottom w:val="nil"/>
          <w:right w:val="nil"/>
          <w:between w:val="nil"/>
        </w:pBdr>
        <w:spacing w:after="120"/>
        <w:ind w:left="283"/>
        <w:rPr>
          <w:rFonts w:ascii="Verdana" w:eastAsia="Verdana" w:hAnsi="Verdana" w:cs="Verdana"/>
          <w:color w:val="000000"/>
        </w:rPr>
      </w:pPr>
    </w:p>
    <w:p w14:paraId="2D38B417" w14:textId="77777777" w:rsidR="00C832F8" w:rsidRDefault="00C832F8">
      <w:pPr>
        <w:pBdr>
          <w:top w:val="nil"/>
          <w:left w:val="nil"/>
          <w:bottom w:val="nil"/>
          <w:right w:val="nil"/>
          <w:between w:val="nil"/>
        </w:pBdr>
        <w:spacing w:after="120"/>
        <w:ind w:left="283"/>
        <w:rPr>
          <w:rFonts w:ascii="Verdana" w:eastAsia="Verdana" w:hAnsi="Verdana" w:cs="Verdana"/>
          <w:color w:val="000000"/>
        </w:rPr>
      </w:pPr>
    </w:p>
    <w:p w14:paraId="3AFF0225" w14:textId="77777777" w:rsidR="00C832F8" w:rsidRDefault="00C832F8">
      <w:pPr>
        <w:pBdr>
          <w:top w:val="nil"/>
          <w:left w:val="nil"/>
          <w:bottom w:val="nil"/>
          <w:right w:val="nil"/>
          <w:between w:val="nil"/>
        </w:pBdr>
        <w:spacing w:after="120"/>
        <w:ind w:left="283"/>
        <w:rPr>
          <w:rFonts w:ascii="Verdana" w:eastAsia="Verdana" w:hAnsi="Verdana" w:cs="Verdana"/>
          <w:color w:val="000000"/>
        </w:rPr>
      </w:pPr>
    </w:p>
    <w:p w14:paraId="00000236" w14:textId="77777777" w:rsidR="00BF3556" w:rsidRDefault="00000000">
      <w:pPr>
        <w:pStyle w:val="Ttulo1"/>
        <w:numPr>
          <w:ilvl w:val="0"/>
          <w:numId w:val="1"/>
        </w:numPr>
      </w:pPr>
      <w:bookmarkStart w:id="11" w:name="_Toc151541496"/>
      <w:r>
        <w:lastRenderedPageBreak/>
        <w:t>NORMATIVA RELACIONADA</w:t>
      </w:r>
      <w:bookmarkEnd w:id="11"/>
    </w:p>
    <w:p w14:paraId="00000237" w14:textId="77777777" w:rsidR="00BF3556" w:rsidRDefault="00BF3556">
      <w:pPr>
        <w:pBdr>
          <w:top w:val="nil"/>
          <w:left w:val="nil"/>
          <w:bottom w:val="nil"/>
          <w:right w:val="nil"/>
          <w:between w:val="nil"/>
        </w:pBdr>
        <w:spacing w:after="0"/>
        <w:ind w:left="283"/>
        <w:rPr>
          <w:rFonts w:ascii="Verdana" w:eastAsia="Verdana" w:hAnsi="Verdana" w:cs="Verdana"/>
          <w:color w:val="000000"/>
        </w:rPr>
      </w:pPr>
    </w:p>
    <w:p w14:paraId="00000238" w14:textId="77777777" w:rsidR="00BF3556" w:rsidRDefault="00000000" w:rsidP="00550554">
      <w:pPr>
        <w:spacing w:after="0"/>
        <w:ind w:right="332"/>
        <w:rPr>
          <w:rFonts w:ascii="Verdana" w:eastAsia="Verdana" w:hAnsi="Verdana" w:cs="Verdana"/>
          <w:b/>
          <w:sz w:val="20"/>
          <w:szCs w:val="20"/>
        </w:rPr>
      </w:pPr>
      <w:bookmarkStart w:id="12" w:name="_heading=h.26in1rg" w:colFirst="0" w:colLast="0"/>
      <w:bookmarkEnd w:id="12"/>
      <w:r>
        <w:rPr>
          <w:rFonts w:ascii="Verdana" w:eastAsia="Verdana" w:hAnsi="Verdana" w:cs="Verdana"/>
          <w:b/>
          <w:sz w:val="20"/>
          <w:szCs w:val="20"/>
        </w:rPr>
        <w:t>8.1 Constitución Política de la República de Guatemala</w:t>
      </w:r>
    </w:p>
    <w:p w14:paraId="00000239" w14:textId="77777777" w:rsidR="00BF3556" w:rsidRDefault="00BF3556">
      <w:pPr>
        <w:spacing w:after="0"/>
        <w:ind w:left="426" w:right="332"/>
        <w:rPr>
          <w:rFonts w:ascii="Verdana" w:eastAsia="Verdana" w:hAnsi="Verdana" w:cs="Verdana"/>
          <w:b/>
          <w:sz w:val="20"/>
          <w:szCs w:val="20"/>
        </w:rPr>
      </w:pPr>
    </w:p>
    <w:p w14:paraId="0000023A" w14:textId="77777777" w:rsidR="00BF3556" w:rsidRDefault="00000000" w:rsidP="00550554">
      <w:pPr>
        <w:spacing w:after="0"/>
        <w:ind w:right="335"/>
        <w:rPr>
          <w:rFonts w:ascii="Verdana" w:eastAsia="Verdana" w:hAnsi="Verdana" w:cs="Verdana"/>
          <w:sz w:val="20"/>
          <w:szCs w:val="20"/>
        </w:rPr>
      </w:pPr>
      <w:r>
        <w:rPr>
          <w:rFonts w:ascii="Verdana" w:eastAsia="Verdana" w:hAnsi="Verdana" w:cs="Verdana"/>
          <w:sz w:val="20"/>
          <w:szCs w:val="20"/>
        </w:rPr>
        <w:t>Título V. Estructura y Organización del Estado</w:t>
      </w:r>
    </w:p>
    <w:p w14:paraId="0000023B" w14:textId="77777777" w:rsidR="00BF3556" w:rsidRDefault="00000000" w:rsidP="00550554">
      <w:pPr>
        <w:spacing w:after="0"/>
        <w:ind w:right="335"/>
        <w:rPr>
          <w:rFonts w:ascii="Verdana" w:eastAsia="Verdana" w:hAnsi="Verdana" w:cs="Verdana"/>
          <w:sz w:val="20"/>
          <w:szCs w:val="20"/>
        </w:rPr>
      </w:pPr>
      <w:r>
        <w:rPr>
          <w:rFonts w:ascii="Verdana" w:eastAsia="Verdana" w:hAnsi="Verdana" w:cs="Verdana"/>
          <w:sz w:val="20"/>
          <w:szCs w:val="20"/>
        </w:rPr>
        <w:t>Capítulo III Régimen de Control y Fiscalización</w:t>
      </w:r>
    </w:p>
    <w:p w14:paraId="0000023C" w14:textId="77777777" w:rsidR="00BF3556" w:rsidRDefault="00000000" w:rsidP="00550554">
      <w:pPr>
        <w:spacing w:after="0"/>
        <w:jc w:val="both"/>
        <w:rPr>
          <w:rFonts w:ascii="Verdana" w:eastAsia="Verdana" w:hAnsi="Verdana" w:cs="Verdana"/>
          <w:sz w:val="20"/>
          <w:szCs w:val="20"/>
        </w:rPr>
      </w:pPr>
      <w:r>
        <w:rPr>
          <w:rFonts w:ascii="Verdana" w:eastAsia="Verdana" w:hAnsi="Verdana" w:cs="Verdana"/>
          <w:sz w:val="20"/>
          <w:szCs w:val="20"/>
        </w:rPr>
        <w:t>Artículo 232.- Contraloría General de Cuentas.</w:t>
      </w:r>
    </w:p>
    <w:p w14:paraId="0000023D" w14:textId="77777777" w:rsidR="00BF3556" w:rsidRDefault="00BF3556">
      <w:pPr>
        <w:spacing w:after="0"/>
        <w:jc w:val="both"/>
        <w:rPr>
          <w:rFonts w:ascii="Verdana" w:eastAsia="Verdana" w:hAnsi="Verdana" w:cs="Verdana"/>
        </w:rPr>
      </w:pPr>
    </w:p>
    <w:p w14:paraId="0000023E" w14:textId="77777777" w:rsidR="00BF3556" w:rsidRDefault="00000000" w:rsidP="00550554">
      <w:pPr>
        <w:spacing w:after="0"/>
        <w:jc w:val="both"/>
        <w:rPr>
          <w:rFonts w:ascii="Verdana" w:eastAsia="Verdana" w:hAnsi="Verdana" w:cs="Verdana"/>
          <w:sz w:val="20"/>
          <w:szCs w:val="20"/>
        </w:rPr>
      </w:pPr>
      <w:r>
        <w:rPr>
          <w:rFonts w:ascii="Verdana" w:eastAsia="Verdana" w:hAnsi="Verdana" w:cs="Verdana"/>
          <w:sz w:val="20"/>
          <w:szCs w:val="20"/>
        </w:rPr>
        <w:t>Capítulo IV Régimen Financiero</w:t>
      </w:r>
    </w:p>
    <w:p w14:paraId="0000023F" w14:textId="77777777" w:rsidR="00BF3556" w:rsidRDefault="00000000" w:rsidP="00550554">
      <w:pPr>
        <w:spacing w:after="0"/>
        <w:jc w:val="both"/>
        <w:rPr>
          <w:rFonts w:ascii="Verdana" w:eastAsia="Verdana" w:hAnsi="Verdana" w:cs="Verdana"/>
          <w:sz w:val="20"/>
          <w:szCs w:val="20"/>
        </w:rPr>
      </w:pPr>
      <w:r>
        <w:rPr>
          <w:rFonts w:ascii="Verdana" w:eastAsia="Verdana" w:hAnsi="Verdana" w:cs="Verdana"/>
          <w:sz w:val="20"/>
          <w:szCs w:val="20"/>
        </w:rPr>
        <w:t>Artículo 237.- (Reformado) Presupuesto General de Ingresos y Egresos del Estado</w:t>
      </w:r>
    </w:p>
    <w:p w14:paraId="00000240" w14:textId="77777777" w:rsidR="00BF3556" w:rsidRDefault="00BF3556">
      <w:pPr>
        <w:spacing w:after="0"/>
        <w:ind w:left="426"/>
        <w:rPr>
          <w:rFonts w:ascii="Verdana" w:eastAsia="Verdana" w:hAnsi="Verdana" w:cs="Verdana"/>
          <w:b/>
          <w:sz w:val="20"/>
          <w:szCs w:val="20"/>
        </w:rPr>
      </w:pPr>
    </w:p>
    <w:p w14:paraId="00000241" w14:textId="77777777" w:rsidR="00BF3556" w:rsidRDefault="00000000">
      <w:pPr>
        <w:numPr>
          <w:ilvl w:val="2"/>
          <w:numId w:val="1"/>
        </w:numPr>
        <w:pBdr>
          <w:top w:val="nil"/>
          <w:left w:val="nil"/>
          <w:bottom w:val="nil"/>
          <w:right w:val="nil"/>
          <w:between w:val="nil"/>
        </w:pBdr>
        <w:spacing w:after="0" w:line="240" w:lineRule="auto"/>
        <w:rPr>
          <w:rFonts w:ascii="Verdana" w:eastAsia="Verdana" w:hAnsi="Verdana" w:cs="Verdana"/>
          <w:b/>
          <w:color w:val="000000"/>
          <w:sz w:val="20"/>
          <w:szCs w:val="20"/>
        </w:rPr>
      </w:pPr>
      <w:r>
        <w:rPr>
          <w:rFonts w:ascii="Verdana" w:eastAsia="Verdana" w:hAnsi="Verdana" w:cs="Verdana"/>
          <w:b/>
          <w:color w:val="000000"/>
          <w:sz w:val="20"/>
          <w:szCs w:val="20"/>
        </w:rPr>
        <w:t>Contraloría General de Cuentas</w:t>
      </w:r>
    </w:p>
    <w:p w14:paraId="00000242" w14:textId="77777777" w:rsidR="00BF3556" w:rsidRDefault="00BF3556">
      <w:pPr>
        <w:spacing w:after="0"/>
        <w:rPr>
          <w:rFonts w:ascii="Verdana" w:eastAsia="Verdana" w:hAnsi="Verdana" w:cs="Verdana"/>
          <w:b/>
          <w:sz w:val="20"/>
          <w:szCs w:val="20"/>
        </w:rPr>
      </w:pPr>
    </w:p>
    <w:p w14:paraId="00000243" w14:textId="200A4B5C" w:rsidR="00BF3556" w:rsidRDefault="00000000">
      <w:pPr>
        <w:pBdr>
          <w:top w:val="nil"/>
          <w:left w:val="nil"/>
          <w:bottom w:val="nil"/>
          <w:right w:val="nil"/>
          <w:between w:val="nil"/>
        </w:pBdr>
        <w:spacing w:after="0"/>
        <w:jc w:val="both"/>
        <w:rPr>
          <w:rFonts w:ascii="Verdana" w:eastAsia="Verdana" w:hAnsi="Verdana" w:cs="Verdana"/>
          <w:color w:val="000000"/>
          <w:sz w:val="20"/>
          <w:szCs w:val="20"/>
        </w:rPr>
      </w:pPr>
      <w:sdt>
        <w:sdtPr>
          <w:tag w:val="goog_rdk_5"/>
          <w:id w:val="670684504"/>
        </w:sdtPr>
        <w:sdtContent/>
      </w:sdt>
      <w:r>
        <w:rPr>
          <w:rFonts w:ascii="Verdana" w:eastAsia="Verdana" w:hAnsi="Verdana" w:cs="Verdana"/>
          <w:color w:val="000000"/>
          <w:sz w:val="20"/>
          <w:szCs w:val="20"/>
        </w:rPr>
        <w:t>Ley Orgánica de la Contraloría General de Cuentas Decreto Número 31-2002</w:t>
      </w:r>
      <w:r w:rsidR="007D349F">
        <w:rPr>
          <w:rFonts w:ascii="Verdana" w:eastAsia="Verdana" w:hAnsi="Verdana" w:cs="Verdana"/>
          <w:color w:val="000000"/>
          <w:sz w:val="20"/>
          <w:szCs w:val="20"/>
        </w:rPr>
        <w:t xml:space="preserve"> y sus reformas</w:t>
      </w:r>
      <w:r>
        <w:rPr>
          <w:rFonts w:ascii="Verdana" w:eastAsia="Verdana" w:hAnsi="Verdana" w:cs="Verdana"/>
          <w:color w:val="000000"/>
          <w:sz w:val="20"/>
          <w:szCs w:val="20"/>
        </w:rPr>
        <w:t>.</w:t>
      </w:r>
    </w:p>
    <w:p w14:paraId="00000244" w14:textId="77777777" w:rsidR="00BF3556" w:rsidRDefault="00BF3556">
      <w:pPr>
        <w:pBdr>
          <w:top w:val="nil"/>
          <w:left w:val="nil"/>
          <w:bottom w:val="nil"/>
          <w:right w:val="nil"/>
          <w:between w:val="nil"/>
        </w:pBdr>
        <w:spacing w:after="0"/>
        <w:ind w:left="283"/>
        <w:jc w:val="both"/>
        <w:rPr>
          <w:rFonts w:ascii="Verdana" w:eastAsia="Verdana" w:hAnsi="Verdana" w:cs="Verdana"/>
          <w:color w:val="000000"/>
          <w:sz w:val="20"/>
          <w:szCs w:val="20"/>
        </w:rPr>
      </w:pPr>
    </w:p>
    <w:p w14:paraId="00000245" w14:textId="281E84C5" w:rsidR="00BF3556" w:rsidRDefault="007D349F">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Acuerdo Gubernativo No. 96-2019, Reglamento a la Ley Orgánica de la Contraloría General de Cuentas.</w:t>
      </w:r>
    </w:p>
    <w:p w14:paraId="00000246" w14:textId="77777777" w:rsidR="00BF3556" w:rsidRDefault="00BF3556">
      <w:pPr>
        <w:pBdr>
          <w:top w:val="nil"/>
          <w:left w:val="nil"/>
          <w:bottom w:val="nil"/>
          <w:right w:val="nil"/>
          <w:between w:val="nil"/>
        </w:pBdr>
        <w:spacing w:after="0"/>
        <w:ind w:left="283"/>
        <w:jc w:val="both"/>
        <w:rPr>
          <w:rFonts w:ascii="Verdana" w:eastAsia="Verdana" w:hAnsi="Verdana" w:cs="Verdana"/>
          <w:color w:val="000000"/>
          <w:sz w:val="20"/>
          <w:szCs w:val="20"/>
        </w:rPr>
      </w:pPr>
    </w:p>
    <w:p w14:paraId="00000247" w14:textId="77777777" w:rsidR="00BF3556" w:rsidRDefault="00000000">
      <w:pPr>
        <w:jc w:val="both"/>
        <w:rPr>
          <w:rFonts w:ascii="Verdana" w:eastAsia="Verdana" w:hAnsi="Verdana" w:cs="Verdana"/>
          <w:sz w:val="20"/>
          <w:szCs w:val="20"/>
        </w:rPr>
      </w:pPr>
      <w:r>
        <w:rPr>
          <w:rFonts w:ascii="Verdana" w:eastAsia="Verdana" w:hAnsi="Verdana" w:cs="Verdana"/>
          <w:sz w:val="20"/>
          <w:szCs w:val="20"/>
        </w:rPr>
        <w:t>Acuerdo Número A-062-2021, de la Contraloría General de Cuentas; norma el uso del Sistema Informático de Auditoría Gubernamental para las Unidades de Auditoría Interna -SAG- UDAI-WEB.</w:t>
      </w:r>
    </w:p>
    <w:p w14:paraId="00000248" w14:textId="77777777" w:rsidR="00BF3556" w:rsidRDefault="00000000">
      <w:pPr>
        <w:jc w:val="both"/>
        <w:rPr>
          <w:rFonts w:ascii="Verdana" w:eastAsia="Verdana" w:hAnsi="Verdana" w:cs="Verdana"/>
        </w:rPr>
      </w:pPr>
      <w:r>
        <w:rPr>
          <w:rFonts w:ascii="Verdana" w:eastAsia="Verdana" w:hAnsi="Verdana" w:cs="Verdana"/>
          <w:sz w:val="20"/>
          <w:szCs w:val="20"/>
        </w:rPr>
        <w:t>Acuerdo Número A-070-2021; aprobación de las Normas de Auditoría Interna Gubernamental -NAIGUB-; Manual de Auditoría Gubernamental -MAIGUB-; Ordenan</w:t>
      </w:r>
      <w:r>
        <w:rPr>
          <w:rFonts w:ascii="Verdana" w:eastAsia="Verdana" w:hAnsi="Verdana" w:cs="Verdana"/>
        </w:rPr>
        <w:t xml:space="preserve"> </w:t>
      </w:r>
    </w:p>
    <w:p w14:paraId="00000249" w14:textId="68AA01D2" w:rsidR="00BF3556" w:rsidRDefault="00000000">
      <w:pPr>
        <w:jc w:val="both"/>
        <w:rPr>
          <w:rFonts w:ascii="Verdana" w:eastAsia="Verdana" w:hAnsi="Verdana" w:cs="Verdana"/>
          <w:sz w:val="20"/>
          <w:szCs w:val="20"/>
        </w:rPr>
      </w:pPr>
      <w:r>
        <w:rPr>
          <w:rFonts w:ascii="Verdana" w:eastAsia="Verdana" w:hAnsi="Verdana" w:cs="Verdana"/>
          <w:sz w:val="20"/>
          <w:szCs w:val="20"/>
        </w:rPr>
        <w:t>Acuerdo Número A-039-2023; aprobación de las Normas Generales y Técnicas de Control Interno Gubernamental de Auditoría Interna.</w:t>
      </w:r>
    </w:p>
    <w:p w14:paraId="0000024B" w14:textId="77777777" w:rsidR="00BF3556" w:rsidRDefault="00000000">
      <w:pPr>
        <w:rPr>
          <w:rFonts w:ascii="Verdana" w:eastAsia="Verdana" w:hAnsi="Verdana" w:cs="Verdana"/>
          <w:b/>
          <w:sz w:val="20"/>
          <w:szCs w:val="20"/>
        </w:rPr>
      </w:pPr>
      <w:r>
        <w:rPr>
          <w:rFonts w:ascii="Verdana" w:eastAsia="Verdana" w:hAnsi="Verdana" w:cs="Verdana"/>
          <w:b/>
          <w:sz w:val="20"/>
          <w:szCs w:val="20"/>
        </w:rPr>
        <w:t>8.3 Comisión Presidencial por la Paz y los Derechos Humanos</w:t>
      </w:r>
      <w:r>
        <w:rPr>
          <w:rFonts w:ascii="Verdana" w:eastAsia="Verdana" w:hAnsi="Verdana" w:cs="Verdana"/>
          <w:b/>
          <w:sz w:val="20"/>
          <w:szCs w:val="20"/>
        </w:rPr>
        <w:tab/>
      </w:r>
    </w:p>
    <w:p w14:paraId="0000024C" w14:textId="719CB272" w:rsidR="00BF3556" w:rsidRDefault="00000000">
      <w:pPr>
        <w:jc w:val="both"/>
        <w:rPr>
          <w:rFonts w:ascii="Verdana" w:eastAsia="Verdana" w:hAnsi="Verdana" w:cs="Verdana"/>
          <w:sz w:val="20"/>
          <w:szCs w:val="20"/>
        </w:rPr>
      </w:pPr>
      <w:r>
        <w:rPr>
          <w:rFonts w:ascii="Verdana" w:eastAsia="Verdana" w:hAnsi="Verdana" w:cs="Verdana"/>
          <w:sz w:val="20"/>
          <w:szCs w:val="20"/>
        </w:rPr>
        <w:t xml:space="preserve">Acuerdo Interno Número </w:t>
      </w:r>
      <w:r w:rsidR="0078744A">
        <w:rPr>
          <w:rFonts w:ascii="Verdana" w:eastAsia="Verdana" w:hAnsi="Verdana" w:cs="Verdana"/>
          <w:sz w:val="20"/>
          <w:szCs w:val="20"/>
        </w:rPr>
        <w:t>072</w:t>
      </w:r>
      <w:r>
        <w:rPr>
          <w:rFonts w:ascii="Verdana" w:eastAsia="Verdana" w:hAnsi="Verdana" w:cs="Verdana"/>
          <w:sz w:val="20"/>
          <w:szCs w:val="20"/>
        </w:rPr>
        <w:t>-202</w:t>
      </w:r>
      <w:r w:rsidR="0078744A">
        <w:rPr>
          <w:rFonts w:ascii="Verdana" w:eastAsia="Verdana" w:hAnsi="Verdana" w:cs="Verdana"/>
          <w:sz w:val="20"/>
          <w:szCs w:val="20"/>
        </w:rPr>
        <w:t>4</w:t>
      </w:r>
      <w:r>
        <w:rPr>
          <w:rFonts w:ascii="Verdana" w:eastAsia="Verdana" w:hAnsi="Verdana" w:cs="Verdana"/>
          <w:sz w:val="20"/>
          <w:szCs w:val="20"/>
        </w:rPr>
        <w:t xml:space="preserve">-COPADEH, aprobación de la Versión </w:t>
      </w:r>
      <w:r w:rsidR="0078744A">
        <w:rPr>
          <w:rFonts w:ascii="Verdana" w:eastAsia="Verdana" w:hAnsi="Verdana" w:cs="Verdana"/>
          <w:sz w:val="20"/>
          <w:szCs w:val="20"/>
        </w:rPr>
        <w:t>4</w:t>
      </w:r>
      <w:r>
        <w:rPr>
          <w:rFonts w:ascii="Verdana" w:eastAsia="Verdana" w:hAnsi="Verdana" w:cs="Verdana"/>
          <w:sz w:val="20"/>
          <w:szCs w:val="20"/>
        </w:rPr>
        <w:t xml:space="preserve"> del Original, Manual de Organización y Funciones de la Comisión Presidencial por la Paz y los Derechos Humanos –COPADEH-. </w:t>
      </w:r>
    </w:p>
    <w:p w14:paraId="0000024D" w14:textId="10435142" w:rsidR="00BF3556" w:rsidRDefault="00000000">
      <w:pPr>
        <w:jc w:val="both"/>
        <w:rPr>
          <w:rFonts w:ascii="Verdana" w:eastAsia="Verdana" w:hAnsi="Verdana" w:cs="Verdana"/>
          <w:sz w:val="20"/>
          <w:szCs w:val="20"/>
        </w:rPr>
      </w:pPr>
      <w:r>
        <w:rPr>
          <w:rFonts w:ascii="Verdana" w:eastAsia="Verdana" w:hAnsi="Verdana" w:cs="Verdana"/>
          <w:sz w:val="20"/>
          <w:szCs w:val="20"/>
        </w:rPr>
        <w:t xml:space="preserve">Acuerdo Interno Número </w:t>
      </w:r>
      <w:r w:rsidR="00BC21FC">
        <w:rPr>
          <w:rFonts w:ascii="Verdana" w:eastAsia="Verdana" w:hAnsi="Verdana" w:cs="Verdana"/>
          <w:sz w:val="20"/>
          <w:szCs w:val="20"/>
        </w:rPr>
        <w:t>073</w:t>
      </w:r>
      <w:r>
        <w:rPr>
          <w:rFonts w:ascii="Verdana" w:eastAsia="Verdana" w:hAnsi="Verdana" w:cs="Verdana"/>
          <w:sz w:val="20"/>
          <w:szCs w:val="20"/>
        </w:rPr>
        <w:t>-202</w:t>
      </w:r>
      <w:r w:rsidR="00BC21FC">
        <w:rPr>
          <w:rFonts w:ascii="Verdana" w:eastAsia="Verdana" w:hAnsi="Verdana" w:cs="Verdana"/>
          <w:sz w:val="20"/>
          <w:szCs w:val="20"/>
        </w:rPr>
        <w:t>4</w:t>
      </w:r>
      <w:r>
        <w:rPr>
          <w:rFonts w:ascii="Verdana" w:eastAsia="Verdana" w:hAnsi="Verdana" w:cs="Verdana"/>
          <w:sz w:val="20"/>
          <w:szCs w:val="20"/>
        </w:rPr>
        <w:t xml:space="preserve">-COPADEH, aprobación de la Versión 2 del Original, Manual de </w:t>
      </w:r>
      <w:r w:rsidR="00BC21FC">
        <w:rPr>
          <w:rFonts w:ascii="Verdana" w:eastAsia="Verdana" w:hAnsi="Verdana" w:cs="Verdana"/>
          <w:sz w:val="20"/>
          <w:szCs w:val="20"/>
        </w:rPr>
        <w:t>Puestos y Funciones</w:t>
      </w:r>
      <w:r>
        <w:rPr>
          <w:rFonts w:ascii="Verdana" w:eastAsia="Verdana" w:hAnsi="Verdana" w:cs="Verdana"/>
          <w:sz w:val="20"/>
          <w:szCs w:val="20"/>
        </w:rPr>
        <w:t xml:space="preserve"> de la Comisión Presidencial por la Paz y los Derechos Humanos –COPADEH-. </w:t>
      </w:r>
    </w:p>
    <w:p w14:paraId="0000024E" w14:textId="77777777" w:rsidR="00BF3556" w:rsidRDefault="00000000">
      <w:pPr>
        <w:pStyle w:val="Ttulo1"/>
        <w:numPr>
          <w:ilvl w:val="0"/>
          <w:numId w:val="1"/>
        </w:numPr>
      </w:pPr>
      <w:r>
        <w:lastRenderedPageBreak/>
        <w:t xml:space="preserve"> </w:t>
      </w:r>
      <w:bookmarkStart w:id="13" w:name="_Toc151541497"/>
      <w:r>
        <w:t>OBJETIVOS</w:t>
      </w:r>
      <w:bookmarkEnd w:id="13"/>
    </w:p>
    <w:p w14:paraId="0000024F" w14:textId="77777777" w:rsidR="00BF3556" w:rsidRDefault="00BF3556">
      <w:pPr>
        <w:spacing w:after="0"/>
        <w:rPr>
          <w:rFonts w:ascii="Verdana" w:eastAsia="Verdana" w:hAnsi="Verdana" w:cs="Verdana"/>
          <w:b/>
          <w:sz w:val="20"/>
          <w:szCs w:val="20"/>
        </w:rPr>
      </w:pPr>
    </w:p>
    <w:p w14:paraId="00000250" w14:textId="00976DDC" w:rsidR="00BF3556" w:rsidRDefault="00221968">
      <w:pPr>
        <w:spacing w:after="0"/>
        <w:ind w:left="426"/>
        <w:rPr>
          <w:rFonts w:ascii="Verdana" w:eastAsia="Verdana" w:hAnsi="Verdana" w:cs="Verdana"/>
          <w:b/>
          <w:sz w:val="20"/>
          <w:szCs w:val="20"/>
        </w:rPr>
      </w:pPr>
      <w:r>
        <w:rPr>
          <w:rFonts w:ascii="Verdana" w:eastAsia="Verdana" w:hAnsi="Verdana" w:cs="Verdana"/>
          <w:b/>
          <w:sz w:val="20"/>
          <w:szCs w:val="20"/>
        </w:rPr>
        <w:t xml:space="preserve">      9.1 Objetivo General</w:t>
      </w:r>
    </w:p>
    <w:p w14:paraId="00000251" w14:textId="77777777" w:rsidR="00BF3556" w:rsidRDefault="00BF3556">
      <w:pPr>
        <w:widowControl w:val="0"/>
        <w:spacing w:after="0" w:line="360" w:lineRule="auto"/>
        <w:ind w:left="851"/>
        <w:jc w:val="both"/>
        <w:rPr>
          <w:rFonts w:ascii="Verdana" w:eastAsia="Verdana" w:hAnsi="Verdana" w:cs="Verdana"/>
          <w:sz w:val="20"/>
          <w:szCs w:val="20"/>
        </w:rPr>
      </w:pPr>
    </w:p>
    <w:p w14:paraId="00000252" w14:textId="77777777" w:rsidR="00BF3556" w:rsidRPr="00221968" w:rsidRDefault="00000000" w:rsidP="00990A5D">
      <w:pPr>
        <w:pStyle w:val="Sinespaciado"/>
        <w:spacing w:line="360" w:lineRule="auto"/>
        <w:ind w:left="720"/>
        <w:jc w:val="both"/>
        <w:rPr>
          <w:rFonts w:ascii="Verdana" w:hAnsi="Verdana"/>
          <w:sz w:val="20"/>
          <w:szCs w:val="20"/>
        </w:rPr>
      </w:pPr>
      <w:r w:rsidRPr="00221968">
        <w:rPr>
          <w:rFonts w:ascii="Verdana" w:hAnsi="Verdana"/>
          <w:sz w:val="20"/>
          <w:szCs w:val="20"/>
        </w:rPr>
        <w:t>Desarrollar principios, procedimientos y metodologías que permitan elevar el grado de eficiencia y efectividad en el desarrollo de las auditorías, en el marco de lo regulado por la Contraloría General de Cuentas, Manual de Organización y Funciones, mediante la aplicación de instrumentos técnicos que permitan agregar valor a los procesos de las auditorías, a fin de disminuir riesgos en las Direcciones, Departamentos, Unidades y Áreas que integran la Comisión Presidencial por la Paz y los Derechos Humanos -COPADEH-.</w:t>
      </w:r>
    </w:p>
    <w:p w14:paraId="00000253" w14:textId="77777777" w:rsidR="00BF3556" w:rsidRDefault="00BF3556">
      <w:pPr>
        <w:spacing w:after="0"/>
        <w:ind w:left="426"/>
        <w:rPr>
          <w:rFonts w:ascii="Verdana" w:eastAsia="Verdana" w:hAnsi="Verdana" w:cs="Verdana"/>
          <w:b/>
          <w:sz w:val="20"/>
          <w:szCs w:val="20"/>
        </w:rPr>
      </w:pPr>
    </w:p>
    <w:p w14:paraId="00000254" w14:textId="02F82FF6" w:rsidR="00BF3556" w:rsidRPr="00221968" w:rsidRDefault="00221968" w:rsidP="00221968">
      <w:pPr>
        <w:pStyle w:val="Prrafodelista"/>
        <w:numPr>
          <w:ilvl w:val="1"/>
          <w:numId w:val="1"/>
        </w:numPr>
        <w:pBdr>
          <w:top w:val="nil"/>
          <w:left w:val="nil"/>
          <w:bottom w:val="nil"/>
          <w:right w:val="nil"/>
          <w:between w:val="nil"/>
        </w:pBdr>
        <w:jc w:val="both"/>
        <w:rPr>
          <w:rFonts w:ascii="Verdana" w:eastAsia="Verdana" w:hAnsi="Verdana" w:cs="Verdana"/>
          <w:b/>
          <w:color w:val="000000"/>
        </w:rPr>
      </w:pPr>
      <w:r>
        <w:rPr>
          <w:rFonts w:ascii="Verdana" w:eastAsia="Verdana" w:hAnsi="Verdana" w:cs="Verdana"/>
          <w:b/>
          <w:color w:val="000000"/>
        </w:rPr>
        <w:t xml:space="preserve"> </w:t>
      </w:r>
      <w:r w:rsidRPr="00221968">
        <w:rPr>
          <w:rFonts w:ascii="Verdana" w:eastAsia="Verdana" w:hAnsi="Verdana" w:cs="Verdana"/>
          <w:b/>
          <w:color w:val="000000"/>
        </w:rPr>
        <w:t>Objetivos Específicos</w:t>
      </w:r>
    </w:p>
    <w:p w14:paraId="00000255" w14:textId="77777777" w:rsidR="00BF3556" w:rsidRDefault="00BF3556">
      <w:pPr>
        <w:pBdr>
          <w:top w:val="nil"/>
          <w:left w:val="nil"/>
          <w:bottom w:val="nil"/>
          <w:right w:val="nil"/>
          <w:between w:val="nil"/>
        </w:pBdr>
        <w:spacing w:after="0"/>
        <w:ind w:left="426"/>
        <w:jc w:val="both"/>
        <w:rPr>
          <w:rFonts w:ascii="Verdana" w:eastAsia="Verdana" w:hAnsi="Verdana" w:cs="Verdana"/>
          <w:b/>
          <w:color w:val="000000"/>
          <w:sz w:val="20"/>
          <w:szCs w:val="20"/>
        </w:rPr>
      </w:pPr>
    </w:p>
    <w:p w14:paraId="00000256" w14:textId="77777777" w:rsidR="00BF3556" w:rsidRDefault="00000000" w:rsidP="00990A5D">
      <w:pPr>
        <w:numPr>
          <w:ilvl w:val="0"/>
          <w:numId w:val="8"/>
        </w:numPr>
        <w:pBdr>
          <w:top w:val="nil"/>
          <w:left w:val="nil"/>
          <w:bottom w:val="nil"/>
          <w:right w:val="nil"/>
          <w:between w:val="nil"/>
        </w:pBdr>
        <w:shd w:val="clear" w:color="auto" w:fill="FFFFFF"/>
        <w:spacing w:after="0" w:line="360" w:lineRule="auto"/>
        <w:jc w:val="both"/>
        <w:rPr>
          <w:rFonts w:ascii="Verdana" w:eastAsia="Verdana" w:hAnsi="Verdana" w:cs="Verdana"/>
          <w:color w:val="222222"/>
          <w:sz w:val="20"/>
          <w:szCs w:val="20"/>
        </w:rPr>
      </w:pPr>
      <w:r>
        <w:rPr>
          <w:rFonts w:ascii="Verdana" w:eastAsia="Verdana" w:hAnsi="Verdana" w:cs="Verdana"/>
          <w:color w:val="222222"/>
          <w:sz w:val="20"/>
          <w:szCs w:val="20"/>
        </w:rPr>
        <w:t>Garantizar en la ejecución de las </w:t>
      </w:r>
      <w:r>
        <w:rPr>
          <w:rFonts w:ascii="Verdana" w:eastAsia="Verdana" w:hAnsi="Verdana" w:cs="Verdana"/>
          <w:color w:val="000000"/>
          <w:sz w:val="20"/>
          <w:szCs w:val="20"/>
        </w:rPr>
        <w:t>auditorías operativas, de cumplimiento, financieras y/o combinadas,</w:t>
      </w:r>
      <w:r>
        <w:rPr>
          <w:rFonts w:ascii="Verdana" w:eastAsia="Verdana" w:hAnsi="Verdana" w:cs="Verdana"/>
          <w:color w:val="222222"/>
          <w:sz w:val="20"/>
          <w:szCs w:val="20"/>
        </w:rPr>
        <w:t> la adecuada aplicación de aspectos legales, políticas, procedimientos y herramientas técnicas de auditoría que permitan la identificación de oportunidades de mejora en las Direcciones, Departamentos, Unidades Competentes y Áreas que integran la Comisión Presidencial Por la Paz y los Derechos Humanos –COPADEH-.</w:t>
      </w:r>
    </w:p>
    <w:p w14:paraId="00000257" w14:textId="77777777" w:rsidR="00BF3556" w:rsidRDefault="00BF3556" w:rsidP="00990A5D">
      <w:pPr>
        <w:pBdr>
          <w:top w:val="nil"/>
          <w:left w:val="nil"/>
          <w:bottom w:val="nil"/>
          <w:right w:val="nil"/>
          <w:between w:val="nil"/>
        </w:pBdr>
        <w:shd w:val="clear" w:color="auto" w:fill="FFFFFF"/>
        <w:spacing w:after="0" w:line="360" w:lineRule="auto"/>
        <w:ind w:left="714"/>
        <w:jc w:val="both"/>
        <w:rPr>
          <w:rFonts w:ascii="Arial" w:eastAsia="Arial" w:hAnsi="Arial" w:cs="Arial"/>
          <w:color w:val="222222"/>
          <w:sz w:val="20"/>
          <w:szCs w:val="20"/>
        </w:rPr>
      </w:pPr>
    </w:p>
    <w:p w14:paraId="00000258" w14:textId="3B1AF293" w:rsidR="00BF3556" w:rsidRPr="00416EC7" w:rsidRDefault="00000000" w:rsidP="00416EC7">
      <w:pPr>
        <w:pStyle w:val="Prrafodelista"/>
        <w:numPr>
          <w:ilvl w:val="0"/>
          <w:numId w:val="8"/>
        </w:numPr>
        <w:pBdr>
          <w:top w:val="nil"/>
          <w:left w:val="nil"/>
          <w:bottom w:val="nil"/>
          <w:right w:val="nil"/>
          <w:between w:val="nil"/>
        </w:pBdr>
        <w:shd w:val="clear" w:color="auto" w:fill="FFFFFF"/>
        <w:spacing w:line="360" w:lineRule="auto"/>
        <w:jc w:val="both"/>
        <w:rPr>
          <w:rFonts w:eastAsia="Arial" w:cs="Arial"/>
          <w:color w:val="222222"/>
        </w:rPr>
      </w:pPr>
      <w:r w:rsidRPr="00416EC7">
        <w:rPr>
          <w:rFonts w:ascii="Verdana" w:eastAsia="Verdana" w:hAnsi="Verdana" w:cs="Verdana"/>
          <w:color w:val="222222"/>
        </w:rPr>
        <w:t>Contar con instrumentos técnicos que permitan evaluar el control interno, la eficacia de la gestión de riesgos, la posibilidad de ocurrencia de errores, y aplicación a la normativa aplicable, conforme el alcance de las auditorías.</w:t>
      </w:r>
    </w:p>
    <w:p w14:paraId="00000259" w14:textId="77777777" w:rsidR="00BF3556" w:rsidRDefault="00000000" w:rsidP="00990A5D">
      <w:pPr>
        <w:pBdr>
          <w:top w:val="nil"/>
          <w:left w:val="nil"/>
          <w:bottom w:val="nil"/>
          <w:right w:val="nil"/>
          <w:between w:val="nil"/>
        </w:pBdr>
        <w:shd w:val="clear" w:color="auto" w:fill="FFFFFF"/>
        <w:spacing w:after="0" w:line="360" w:lineRule="auto"/>
        <w:ind w:left="714"/>
        <w:jc w:val="both"/>
        <w:rPr>
          <w:rFonts w:ascii="Arial" w:eastAsia="Arial" w:hAnsi="Arial" w:cs="Arial"/>
          <w:color w:val="222222"/>
          <w:sz w:val="20"/>
          <w:szCs w:val="20"/>
        </w:rPr>
      </w:pPr>
      <w:r>
        <w:rPr>
          <w:rFonts w:ascii="Verdana" w:eastAsia="Verdana" w:hAnsi="Verdana" w:cs="Verdana"/>
          <w:color w:val="222222"/>
          <w:sz w:val="20"/>
          <w:szCs w:val="20"/>
        </w:rPr>
        <w:t> </w:t>
      </w:r>
    </w:p>
    <w:p w14:paraId="0000025A" w14:textId="0C0DCC5D" w:rsidR="00BF3556" w:rsidRPr="00416EC7" w:rsidRDefault="00000000" w:rsidP="00416EC7">
      <w:pPr>
        <w:pStyle w:val="Prrafodelista"/>
        <w:numPr>
          <w:ilvl w:val="0"/>
          <w:numId w:val="8"/>
        </w:numPr>
        <w:pBdr>
          <w:top w:val="nil"/>
          <w:left w:val="nil"/>
          <w:bottom w:val="nil"/>
          <w:right w:val="nil"/>
          <w:between w:val="nil"/>
        </w:pBdr>
        <w:shd w:val="clear" w:color="auto" w:fill="FFFFFF"/>
        <w:spacing w:line="360" w:lineRule="auto"/>
        <w:jc w:val="both"/>
        <w:rPr>
          <w:rFonts w:eastAsia="Arial" w:cs="Arial"/>
          <w:color w:val="222222"/>
        </w:rPr>
      </w:pPr>
      <w:r w:rsidRPr="00416EC7">
        <w:rPr>
          <w:rFonts w:ascii="Times New Roman" w:hAnsi="Times New Roman"/>
          <w:color w:val="222222"/>
          <w:sz w:val="14"/>
          <w:szCs w:val="14"/>
        </w:rPr>
        <w:t> </w:t>
      </w:r>
      <w:r w:rsidRPr="00416EC7">
        <w:rPr>
          <w:rFonts w:ascii="Verdana" w:eastAsia="Verdana" w:hAnsi="Verdana" w:cs="Verdana"/>
          <w:color w:val="222222"/>
        </w:rPr>
        <w:t>Comunicar los resultados con las respectivas recomendaciones conforme a los documentos analizados y se tuvieron a la vista y fueron disponibles por los auditados durante la ejecución de las auditorías.</w:t>
      </w:r>
    </w:p>
    <w:p w14:paraId="0000025B" w14:textId="77777777" w:rsidR="00BF3556" w:rsidRDefault="00000000" w:rsidP="00990A5D">
      <w:pPr>
        <w:pBdr>
          <w:top w:val="nil"/>
          <w:left w:val="nil"/>
          <w:bottom w:val="nil"/>
          <w:right w:val="nil"/>
          <w:between w:val="nil"/>
        </w:pBdr>
        <w:shd w:val="clear" w:color="auto" w:fill="FFFFFF"/>
        <w:spacing w:after="0" w:line="360" w:lineRule="auto"/>
        <w:ind w:left="708"/>
        <w:rPr>
          <w:rFonts w:ascii="Verdana" w:eastAsia="Verdana" w:hAnsi="Verdana" w:cs="Verdana"/>
          <w:color w:val="222222"/>
          <w:sz w:val="20"/>
          <w:szCs w:val="20"/>
        </w:rPr>
      </w:pPr>
      <w:r>
        <w:rPr>
          <w:rFonts w:ascii="Verdana" w:eastAsia="Verdana" w:hAnsi="Verdana" w:cs="Verdana"/>
          <w:color w:val="222222"/>
          <w:sz w:val="20"/>
          <w:szCs w:val="20"/>
        </w:rPr>
        <w:t> </w:t>
      </w:r>
    </w:p>
    <w:p w14:paraId="190A761A" w14:textId="77777777" w:rsidR="00416EC7" w:rsidRDefault="00416EC7" w:rsidP="00990A5D">
      <w:pPr>
        <w:pBdr>
          <w:top w:val="nil"/>
          <w:left w:val="nil"/>
          <w:bottom w:val="nil"/>
          <w:right w:val="nil"/>
          <w:between w:val="nil"/>
        </w:pBdr>
        <w:shd w:val="clear" w:color="auto" w:fill="FFFFFF"/>
        <w:spacing w:after="0" w:line="360" w:lineRule="auto"/>
        <w:ind w:left="708"/>
        <w:rPr>
          <w:rFonts w:ascii="Arial" w:eastAsia="Arial" w:hAnsi="Arial" w:cs="Arial"/>
          <w:color w:val="222222"/>
          <w:sz w:val="20"/>
          <w:szCs w:val="20"/>
        </w:rPr>
      </w:pPr>
    </w:p>
    <w:p w14:paraId="0000025C" w14:textId="468B5A4E" w:rsidR="00BF3556" w:rsidRPr="00416EC7" w:rsidRDefault="00000000" w:rsidP="00416EC7">
      <w:pPr>
        <w:pStyle w:val="Prrafodelista"/>
        <w:numPr>
          <w:ilvl w:val="0"/>
          <w:numId w:val="8"/>
        </w:numPr>
        <w:pBdr>
          <w:top w:val="nil"/>
          <w:left w:val="nil"/>
          <w:bottom w:val="nil"/>
          <w:right w:val="nil"/>
          <w:between w:val="nil"/>
        </w:pBdr>
        <w:shd w:val="clear" w:color="auto" w:fill="FFFFFF"/>
        <w:spacing w:line="360" w:lineRule="auto"/>
        <w:jc w:val="both"/>
        <w:rPr>
          <w:rFonts w:eastAsia="Arial" w:cs="Arial"/>
          <w:color w:val="222222"/>
        </w:rPr>
      </w:pPr>
      <w:sdt>
        <w:sdtPr>
          <w:tag w:val="goog_rdk_6"/>
          <w:id w:val="-2103407868"/>
        </w:sdtPr>
        <w:sdtContent/>
      </w:sdt>
      <w:r w:rsidRPr="00416EC7">
        <w:rPr>
          <w:rFonts w:ascii="Verdana" w:eastAsia="Verdana" w:hAnsi="Verdana" w:cs="Verdana"/>
          <w:color w:val="222222"/>
        </w:rPr>
        <w:t>Evaluar en las auditorías el cumplimiento del código de ética, manuales, reglamentos, acuerdos internos, circulares, entre otros instrumentos legales internos afectos para la Comisión Presidencial por la Paz y los Derechos Humanos –COPADEH-.</w:t>
      </w:r>
    </w:p>
    <w:p w14:paraId="0000025E" w14:textId="77777777" w:rsidR="00BF3556" w:rsidRDefault="00BF3556" w:rsidP="00990A5D">
      <w:pPr>
        <w:pBdr>
          <w:top w:val="nil"/>
          <w:left w:val="nil"/>
          <w:bottom w:val="nil"/>
          <w:right w:val="nil"/>
          <w:between w:val="nil"/>
        </w:pBdr>
        <w:spacing w:after="0" w:line="360" w:lineRule="auto"/>
        <w:ind w:left="708"/>
        <w:rPr>
          <w:rFonts w:ascii="Verdana" w:eastAsia="Verdana" w:hAnsi="Verdana" w:cs="Verdana"/>
          <w:color w:val="000000"/>
          <w:sz w:val="20"/>
          <w:szCs w:val="20"/>
        </w:rPr>
      </w:pPr>
    </w:p>
    <w:p w14:paraId="0000025F" w14:textId="429D0984" w:rsidR="00BF3556" w:rsidRDefault="00630863">
      <w:pPr>
        <w:pStyle w:val="Ttulo1"/>
        <w:numPr>
          <w:ilvl w:val="0"/>
          <w:numId w:val="1"/>
        </w:numPr>
      </w:pPr>
      <w:bookmarkStart w:id="14" w:name="_Toc151541498"/>
      <w:r>
        <w:t xml:space="preserve"> GENERALIDADES</w:t>
      </w:r>
      <w:bookmarkEnd w:id="14"/>
    </w:p>
    <w:p w14:paraId="00000260" w14:textId="77777777" w:rsidR="00BF3556" w:rsidRDefault="00BF3556">
      <w:pPr>
        <w:pBdr>
          <w:top w:val="nil"/>
          <w:left w:val="nil"/>
          <w:bottom w:val="nil"/>
          <w:right w:val="nil"/>
          <w:between w:val="nil"/>
        </w:pBdr>
        <w:spacing w:after="0"/>
        <w:ind w:left="283"/>
        <w:rPr>
          <w:rFonts w:ascii="Verdana" w:eastAsia="Verdana" w:hAnsi="Verdana" w:cs="Verdana"/>
          <w:color w:val="000000"/>
        </w:rPr>
      </w:pPr>
    </w:p>
    <w:p w14:paraId="00000261" w14:textId="77777777" w:rsidR="00BF3556" w:rsidRDefault="00000000">
      <w:pPr>
        <w:numPr>
          <w:ilvl w:val="0"/>
          <w:numId w:val="9"/>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El presente Manual de Normas y Procedimientos (MNP), brinda una descripción de las normas, procesos y procedimientos de la Unidad de Auditoría Interna de la Comisión Presidencial por la Paz y los Derechos Humanos -COPADEH-.</w:t>
      </w:r>
    </w:p>
    <w:p w14:paraId="00000262" w14:textId="77777777" w:rsidR="00BF3556" w:rsidRDefault="00BF3556">
      <w:pPr>
        <w:pBdr>
          <w:top w:val="nil"/>
          <w:left w:val="nil"/>
          <w:bottom w:val="nil"/>
          <w:right w:val="nil"/>
          <w:between w:val="nil"/>
        </w:pBdr>
        <w:spacing w:after="0" w:line="360" w:lineRule="auto"/>
        <w:ind w:left="720" w:right="332"/>
        <w:jc w:val="both"/>
        <w:rPr>
          <w:rFonts w:ascii="Verdana" w:eastAsia="Verdana" w:hAnsi="Verdana" w:cs="Verdana"/>
          <w:color w:val="000000"/>
          <w:sz w:val="20"/>
          <w:szCs w:val="20"/>
        </w:rPr>
      </w:pPr>
    </w:p>
    <w:p w14:paraId="00000263" w14:textId="77777777" w:rsidR="00BF3556" w:rsidRDefault="00000000">
      <w:pPr>
        <w:numPr>
          <w:ilvl w:val="0"/>
          <w:numId w:val="9"/>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El Manual se compone de una parte narrativa del procedimiento, matrices de procedimientos y flujogramas para facilitar la comprensión de cada procedimiento.</w:t>
      </w:r>
    </w:p>
    <w:p w14:paraId="00000264" w14:textId="77777777" w:rsidR="00BF3556" w:rsidRDefault="00BF3556">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65" w14:textId="77777777" w:rsidR="00BF3556" w:rsidRDefault="00000000">
      <w:pPr>
        <w:numPr>
          <w:ilvl w:val="0"/>
          <w:numId w:val="9"/>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Las políticas, normas, procedimientos y demás aspectos referidos en el presente Manual, se aplican en las revisiones que lleva la Unidad de Auditoría Interna a través de las auditorías operativas, de cumplimiento, financieras y/o combinadas, con base a lo definido en el Plan Anual de Auditoría.</w:t>
      </w:r>
    </w:p>
    <w:p w14:paraId="00000266" w14:textId="77777777" w:rsidR="00BF3556" w:rsidRDefault="00BF3556">
      <w:pPr>
        <w:pBdr>
          <w:top w:val="nil"/>
          <w:left w:val="nil"/>
          <w:bottom w:val="nil"/>
          <w:right w:val="nil"/>
          <w:between w:val="nil"/>
        </w:pBdr>
        <w:spacing w:after="0" w:line="360" w:lineRule="auto"/>
        <w:ind w:left="708"/>
        <w:rPr>
          <w:rFonts w:ascii="Verdana" w:eastAsia="Verdana" w:hAnsi="Verdana" w:cs="Verdana"/>
          <w:color w:val="000000"/>
          <w:sz w:val="20"/>
          <w:szCs w:val="20"/>
        </w:rPr>
      </w:pPr>
    </w:p>
    <w:p w14:paraId="00000267" w14:textId="77777777" w:rsidR="00BF3556" w:rsidRDefault="00000000">
      <w:pPr>
        <w:numPr>
          <w:ilvl w:val="0"/>
          <w:numId w:val="9"/>
        </w:numPr>
        <w:pBdr>
          <w:top w:val="nil"/>
          <w:left w:val="nil"/>
          <w:bottom w:val="nil"/>
          <w:right w:val="nil"/>
          <w:between w:val="nil"/>
        </w:pBdr>
        <w:spacing w:after="0" w:line="360" w:lineRule="auto"/>
        <w:ind w:right="335"/>
        <w:jc w:val="both"/>
        <w:rPr>
          <w:rFonts w:ascii="Verdana" w:eastAsia="Verdana" w:hAnsi="Verdana" w:cs="Verdana"/>
          <w:color w:val="000000"/>
          <w:sz w:val="20"/>
          <w:szCs w:val="20"/>
        </w:rPr>
      </w:pPr>
      <w:r>
        <w:rPr>
          <w:rFonts w:ascii="Verdana" w:eastAsia="Verdana" w:hAnsi="Verdana" w:cs="Verdana"/>
          <w:color w:val="000000"/>
          <w:sz w:val="20"/>
          <w:szCs w:val="20"/>
        </w:rPr>
        <w:t>Para el cumplimiento del objetivo del Manual, es necesario que este instrumento administrativo esté debidamente validado con las firmas de los responsables de elaboración, revisión y autorización; y que posteriormente sea socializado al interior de la Institución.  Esto permitirá al personal responsable conocer y empoderarse de sus actividades como parte activa del proceso.</w:t>
      </w:r>
    </w:p>
    <w:p w14:paraId="2D10945A" w14:textId="77777777" w:rsidR="00416EC7" w:rsidRDefault="00416EC7" w:rsidP="00416EC7">
      <w:pPr>
        <w:pStyle w:val="Prrafodelista"/>
        <w:rPr>
          <w:rFonts w:ascii="Verdana" w:eastAsia="Verdana" w:hAnsi="Verdana" w:cs="Verdana"/>
          <w:color w:val="000000"/>
        </w:rPr>
      </w:pPr>
    </w:p>
    <w:p w14:paraId="54F09853" w14:textId="77777777" w:rsidR="00416EC7" w:rsidRDefault="00416EC7" w:rsidP="00416EC7">
      <w:pPr>
        <w:pBdr>
          <w:top w:val="nil"/>
          <w:left w:val="nil"/>
          <w:bottom w:val="nil"/>
          <w:right w:val="nil"/>
          <w:between w:val="nil"/>
        </w:pBdr>
        <w:spacing w:after="0" w:line="360" w:lineRule="auto"/>
        <w:ind w:left="720" w:right="335"/>
        <w:jc w:val="both"/>
        <w:rPr>
          <w:rFonts w:ascii="Verdana" w:eastAsia="Verdana" w:hAnsi="Verdana" w:cs="Verdana"/>
          <w:color w:val="000000"/>
          <w:sz w:val="20"/>
          <w:szCs w:val="20"/>
        </w:rPr>
      </w:pPr>
    </w:p>
    <w:p w14:paraId="00000268" w14:textId="77777777" w:rsidR="00BF3556" w:rsidRDefault="00BF3556">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6B" w14:textId="1EE0F026" w:rsidR="00BF3556" w:rsidRDefault="000D1976">
      <w:pPr>
        <w:pStyle w:val="Ttulo1"/>
        <w:numPr>
          <w:ilvl w:val="0"/>
          <w:numId w:val="1"/>
        </w:numPr>
      </w:pPr>
      <w:r>
        <w:lastRenderedPageBreak/>
        <w:t xml:space="preserve"> </w:t>
      </w:r>
      <w:bookmarkStart w:id="15" w:name="_Toc151541499"/>
      <w:r>
        <w:t>ACTUALIZACIÓN DEL MANUAL</w:t>
      </w:r>
      <w:bookmarkEnd w:id="15"/>
    </w:p>
    <w:p w14:paraId="0000026C" w14:textId="77777777" w:rsidR="00BF3556" w:rsidRDefault="00BF3556">
      <w:pPr>
        <w:pBdr>
          <w:top w:val="nil"/>
          <w:left w:val="nil"/>
          <w:bottom w:val="nil"/>
          <w:right w:val="nil"/>
          <w:between w:val="nil"/>
        </w:pBdr>
        <w:spacing w:after="0"/>
        <w:ind w:left="283"/>
        <w:rPr>
          <w:rFonts w:ascii="Verdana" w:eastAsia="Verdana" w:hAnsi="Verdana" w:cs="Verdana"/>
          <w:color w:val="000000"/>
        </w:rPr>
      </w:pPr>
    </w:p>
    <w:p w14:paraId="0000026D" w14:textId="76F2C175" w:rsidR="00BF3556" w:rsidRDefault="00000000" w:rsidP="000B2E47">
      <w:pPr>
        <w:numPr>
          <w:ilvl w:val="0"/>
          <w:numId w:val="11"/>
        </w:numPr>
        <w:pBdr>
          <w:top w:val="nil"/>
          <w:left w:val="nil"/>
          <w:bottom w:val="nil"/>
          <w:right w:val="nil"/>
          <w:between w:val="nil"/>
        </w:pBdr>
        <w:tabs>
          <w:tab w:val="left" w:pos="851"/>
        </w:tabs>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Este documento fue discutido, aceptado y/o modificado por el personal de la Unidad de Auditoría Interna que en él intervinieron, revisado por las autoridades correspondientes; y con la aprobación del Director Ejecutiv</w:t>
      </w:r>
      <w:r w:rsidR="00E24036">
        <w:rPr>
          <w:rFonts w:ascii="Verdana" w:eastAsia="Verdana" w:hAnsi="Verdana" w:cs="Verdana"/>
          <w:color w:val="000000"/>
          <w:sz w:val="20"/>
          <w:szCs w:val="20"/>
        </w:rPr>
        <w:t>o</w:t>
      </w:r>
      <w:r>
        <w:rPr>
          <w:rFonts w:ascii="Verdana" w:eastAsia="Verdana" w:hAnsi="Verdana" w:cs="Verdana"/>
          <w:color w:val="000000"/>
          <w:sz w:val="20"/>
          <w:szCs w:val="20"/>
        </w:rPr>
        <w:t xml:space="preserve"> de la Comisión Presidencial por la Paz y los Derechos Humanos -COPADEH-, </w:t>
      </w:r>
      <w:proofErr w:type="gramStart"/>
      <w:r>
        <w:rPr>
          <w:rFonts w:ascii="Verdana" w:eastAsia="Verdana" w:hAnsi="Verdana" w:cs="Verdana"/>
          <w:color w:val="000000"/>
          <w:sz w:val="20"/>
          <w:szCs w:val="20"/>
        </w:rPr>
        <w:t>entra en vigencia</w:t>
      </w:r>
      <w:proofErr w:type="gramEnd"/>
      <w:r>
        <w:rPr>
          <w:rFonts w:ascii="Verdana" w:eastAsia="Verdana" w:hAnsi="Verdana" w:cs="Verdana"/>
          <w:color w:val="000000"/>
          <w:sz w:val="20"/>
          <w:szCs w:val="20"/>
        </w:rPr>
        <w:t>.</w:t>
      </w:r>
    </w:p>
    <w:p w14:paraId="0000026E" w14:textId="77777777" w:rsidR="00BF3556" w:rsidRDefault="00BF3556" w:rsidP="000B2E47">
      <w:pPr>
        <w:pBdr>
          <w:top w:val="nil"/>
          <w:left w:val="nil"/>
          <w:bottom w:val="nil"/>
          <w:right w:val="nil"/>
          <w:between w:val="nil"/>
        </w:pBdr>
        <w:tabs>
          <w:tab w:val="left" w:pos="851"/>
        </w:tabs>
        <w:spacing w:after="0" w:line="360" w:lineRule="auto"/>
        <w:ind w:left="720" w:right="332"/>
        <w:jc w:val="both"/>
        <w:rPr>
          <w:rFonts w:ascii="Verdana" w:eastAsia="Verdana" w:hAnsi="Verdana" w:cs="Verdana"/>
          <w:color w:val="000000"/>
          <w:sz w:val="20"/>
          <w:szCs w:val="20"/>
        </w:rPr>
      </w:pPr>
    </w:p>
    <w:p w14:paraId="0000026F" w14:textId="77777777" w:rsidR="00BF3556" w:rsidRDefault="00000000" w:rsidP="000B2E47">
      <w:pPr>
        <w:numPr>
          <w:ilvl w:val="0"/>
          <w:numId w:val="11"/>
        </w:numPr>
        <w:pBdr>
          <w:top w:val="nil"/>
          <w:left w:val="nil"/>
          <w:bottom w:val="nil"/>
          <w:right w:val="nil"/>
          <w:between w:val="nil"/>
        </w:pBdr>
        <w:tabs>
          <w:tab w:val="left" w:pos="851"/>
        </w:tabs>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En principio el Manual será revisado y actualizado por lo menos una (1) vez al año, o se actualizará cuando se presenten circunstancias que así lo aconsejen o justifiquen.</w:t>
      </w:r>
    </w:p>
    <w:p w14:paraId="00000270" w14:textId="77777777" w:rsidR="00BF3556" w:rsidRDefault="00BF3556" w:rsidP="000B2E47">
      <w:pPr>
        <w:pBdr>
          <w:top w:val="nil"/>
          <w:left w:val="nil"/>
          <w:bottom w:val="nil"/>
          <w:right w:val="nil"/>
          <w:between w:val="nil"/>
        </w:pBdr>
        <w:tabs>
          <w:tab w:val="left" w:pos="851"/>
        </w:tabs>
        <w:spacing w:after="0" w:line="360" w:lineRule="auto"/>
        <w:ind w:left="720" w:right="332"/>
        <w:jc w:val="both"/>
        <w:rPr>
          <w:rFonts w:ascii="Verdana" w:eastAsia="Verdana" w:hAnsi="Verdana" w:cs="Verdana"/>
          <w:color w:val="000000"/>
          <w:sz w:val="20"/>
          <w:szCs w:val="20"/>
        </w:rPr>
      </w:pPr>
    </w:p>
    <w:p w14:paraId="1A8FE933" w14:textId="322D6494" w:rsidR="00997BF7" w:rsidRPr="002526CE" w:rsidRDefault="00997BF7" w:rsidP="000B2E47">
      <w:pPr>
        <w:pStyle w:val="NormalWeb"/>
        <w:numPr>
          <w:ilvl w:val="0"/>
          <w:numId w:val="11"/>
        </w:numPr>
        <w:spacing w:before="0" w:beforeAutospacing="0" w:after="0" w:afterAutospacing="0" w:line="360" w:lineRule="auto"/>
        <w:ind w:right="332"/>
        <w:jc w:val="both"/>
        <w:rPr>
          <w:rFonts w:ascii="Calibri" w:hAnsi="Calibri" w:cs="Calibri"/>
          <w:sz w:val="22"/>
          <w:szCs w:val="22"/>
        </w:rPr>
      </w:pPr>
      <w:bookmarkStart w:id="16" w:name="_Hlk151535195"/>
      <w:r>
        <w:rPr>
          <w:rFonts w:ascii="Verdana" w:hAnsi="Verdana" w:cs="Calibri"/>
          <w:sz w:val="20"/>
          <w:szCs w:val="20"/>
        </w:rPr>
        <w:t xml:space="preserve">Se distinguirán dos opciones modificación y revisión </w:t>
      </w:r>
      <w:proofErr w:type="gramStart"/>
      <w:r>
        <w:rPr>
          <w:rFonts w:ascii="Verdana" w:hAnsi="Verdana" w:cs="Calibri"/>
          <w:sz w:val="20"/>
          <w:szCs w:val="20"/>
        </w:rPr>
        <w:t>de acuerdo a</w:t>
      </w:r>
      <w:proofErr w:type="gramEnd"/>
      <w:r>
        <w:rPr>
          <w:rFonts w:ascii="Verdana" w:hAnsi="Verdana" w:cs="Calibri"/>
          <w:sz w:val="20"/>
          <w:szCs w:val="20"/>
        </w:rPr>
        <w:t xml:space="preserve"> lo que establece la </w:t>
      </w:r>
      <w:r w:rsidRPr="002526CE">
        <w:rPr>
          <w:rFonts w:ascii="Verdana" w:hAnsi="Verdana" w:cs="Calibri"/>
          <w:sz w:val="20"/>
          <w:szCs w:val="20"/>
        </w:rPr>
        <w:t>Guía para la Estandarización de Manuales de Normas y Procedimientos y otros instrumentos Normativos Internos.</w:t>
      </w:r>
    </w:p>
    <w:bookmarkEnd w:id="16"/>
    <w:p w14:paraId="00000272" w14:textId="77777777" w:rsidR="00BF3556" w:rsidRDefault="00BF3556" w:rsidP="000B2E47">
      <w:pPr>
        <w:pBdr>
          <w:top w:val="nil"/>
          <w:left w:val="nil"/>
          <w:bottom w:val="nil"/>
          <w:right w:val="nil"/>
          <w:between w:val="nil"/>
        </w:pBdr>
        <w:tabs>
          <w:tab w:val="left" w:pos="3953"/>
        </w:tabs>
        <w:spacing w:after="0" w:line="360" w:lineRule="auto"/>
        <w:ind w:left="720" w:right="332"/>
        <w:jc w:val="both"/>
        <w:rPr>
          <w:rFonts w:ascii="Verdana" w:eastAsia="Verdana" w:hAnsi="Verdana" w:cs="Verdana"/>
          <w:color w:val="000000"/>
          <w:sz w:val="20"/>
          <w:szCs w:val="20"/>
        </w:rPr>
      </w:pPr>
    </w:p>
    <w:p w14:paraId="442C2864" w14:textId="086C8ACF" w:rsidR="002526CE" w:rsidRDefault="002526CE" w:rsidP="000B2E47">
      <w:pPr>
        <w:pStyle w:val="Prrafodelista"/>
        <w:numPr>
          <w:ilvl w:val="0"/>
          <w:numId w:val="11"/>
        </w:numPr>
        <w:tabs>
          <w:tab w:val="left" w:pos="851"/>
        </w:tabs>
        <w:spacing w:line="360" w:lineRule="auto"/>
        <w:ind w:right="332"/>
        <w:jc w:val="both"/>
        <w:rPr>
          <w:rFonts w:ascii="Verdana" w:eastAsia="Verdana" w:hAnsi="Verdana" w:cs="Verdana"/>
        </w:rPr>
      </w:pPr>
      <w:r w:rsidRPr="002526CE">
        <w:rPr>
          <w:rFonts w:ascii="Verdana" w:eastAsia="Verdana" w:hAnsi="Verdana" w:cs="Verdana"/>
        </w:rPr>
        <w:t xml:space="preserve">Las modificaciones podrán ser por iniciativa del Despacho Superior, la Unidad de Planificación o las dependencias involucradas en los </w:t>
      </w:r>
      <w:r w:rsidR="000D1976" w:rsidRPr="002526CE">
        <w:rPr>
          <w:rFonts w:ascii="Verdana" w:eastAsia="Verdana" w:hAnsi="Verdana" w:cs="Verdana"/>
        </w:rPr>
        <w:t>procedimientos razonando</w:t>
      </w:r>
      <w:r w:rsidRPr="002526CE">
        <w:rPr>
          <w:rFonts w:ascii="Verdana" w:eastAsia="Verdana" w:hAnsi="Verdana" w:cs="Verdana"/>
        </w:rPr>
        <w:t xml:space="preserve"> y justificando sus causas lo que será evaluado para ver su viabilidad.</w:t>
      </w:r>
    </w:p>
    <w:p w14:paraId="4175AEBE" w14:textId="77777777" w:rsidR="002526CE" w:rsidRPr="002526CE" w:rsidRDefault="002526CE" w:rsidP="000B2E47">
      <w:pPr>
        <w:pStyle w:val="Prrafodelista"/>
        <w:spacing w:line="360" w:lineRule="auto"/>
        <w:rPr>
          <w:rFonts w:ascii="Verdana" w:eastAsia="Verdana" w:hAnsi="Verdana" w:cs="Verdana"/>
        </w:rPr>
      </w:pPr>
    </w:p>
    <w:p w14:paraId="6D165F10" w14:textId="77777777" w:rsidR="002526CE" w:rsidRPr="00396A4D" w:rsidRDefault="002526CE" w:rsidP="000B2E47">
      <w:pPr>
        <w:numPr>
          <w:ilvl w:val="0"/>
          <w:numId w:val="11"/>
        </w:numPr>
        <w:tabs>
          <w:tab w:val="left" w:pos="851"/>
        </w:tabs>
        <w:spacing w:after="0" w:line="360" w:lineRule="auto"/>
        <w:ind w:right="332"/>
        <w:jc w:val="both"/>
        <w:rPr>
          <w:rFonts w:ascii="Verdana" w:eastAsia="Verdana" w:hAnsi="Verdana" w:cs="Verdana"/>
          <w:sz w:val="20"/>
          <w:szCs w:val="20"/>
        </w:rPr>
      </w:pPr>
      <w:r w:rsidRPr="00396A4D">
        <w:rPr>
          <w:rFonts w:ascii="Verdana" w:eastAsia="Verdana" w:hAnsi="Verdana" w:cs="Verdana"/>
          <w:sz w:val="20"/>
          <w:szCs w:val="20"/>
        </w:rPr>
        <w:t xml:space="preserve">Cualquier modificación debe ser aprobada por la Dirección Ejecutiva mediante Acuerdo Interno. </w:t>
      </w:r>
    </w:p>
    <w:p w14:paraId="00000276" w14:textId="77777777" w:rsidR="00BF3556" w:rsidRDefault="00BF3556">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77" w14:textId="36699F52" w:rsidR="00BF3556" w:rsidRDefault="000D1976">
      <w:pPr>
        <w:pStyle w:val="Ttulo1"/>
        <w:numPr>
          <w:ilvl w:val="0"/>
          <w:numId w:val="1"/>
        </w:numPr>
      </w:pPr>
      <w:r>
        <w:t xml:space="preserve"> </w:t>
      </w:r>
      <w:bookmarkStart w:id="17" w:name="_Toc151541500"/>
      <w:r>
        <w:t>ALCANCE O ÁREAS DE APLICACIÓN</w:t>
      </w:r>
      <w:bookmarkEnd w:id="17"/>
    </w:p>
    <w:p w14:paraId="20420948" w14:textId="77777777" w:rsidR="000D1976" w:rsidRDefault="000D1976" w:rsidP="000D1976">
      <w:pPr>
        <w:spacing w:after="0" w:line="360" w:lineRule="auto"/>
        <w:ind w:right="335"/>
        <w:jc w:val="both"/>
        <w:rPr>
          <w:rFonts w:ascii="Verdana" w:eastAsia="Verdana" w:hAnsi="Verdana" w:cs="Verdana"/>
          <w:b/>
        </w:rPr>
      </w:pPr>
    </w:p>
    <w:p w14:paraId="00000279" w14:textId="252DA4EA" w:rsidR="00BF3556" w:rsidRPr="000D1976" w:rsidRDefault="00000000" w:rsidP="000D1976">
      <w:pPr>
        <w:pStyle w:val="Prrafodelista"/>
        <w:numPr>
          <w:ilvl w:val="0"/>
          <w:numId w:val="10"/>
        </w:numPr>
        <w:spacing w:line="360" w:lineRule="auto"/>
        <w:ind w:right="335"/>
        <w:jc w:val="both"/>
        <w:rPr>
          <w:rFonts w:ascii="Verdana" w:eastAsia="Verdana" w:hAnsi="Verdana" w:cs="Verdana"/>
        </w:rPr>
      </w:pPr>
      <w:r w:rsidRPr="000D1976">
        <w:rPr>
          <w:rFonts w:ascii="Verdana" w:eastAsia="Verdana" w:hAnsi="Verdana" w:cs="Verdana"/>
        </w:rPr>
        <w:t>Las políticas, normas, procedimientos, criterios y demás aspectos referidos en el presente Manual, se aplican al control y vigilancia del cumplimiento de los controles y procesos internos de la Unidad de Auditoría Interna de la Comisión Presidencial por la Paz y los Derechos Humanos -COPADEH-.</w:t>
      </w:r>
    </w:p>
    <w:p w14:paraId="7332E241" w14:textId="77777777" w:rsidR="00AC5FB9" w:rsidRDefault="00AC5FB9" w:rsidP="000D1976">
      <w:pPr>
        <w:pStyle w:val="Sinespaciado"/>
      </w:pPr>
    </w:p>
    <w:p w14:paraId="0000027C" w14:textId="7D339CF6" w:rsidR="00BF3556" w:rsidRDefault="00000000" w:rsidP="00AC5FB9">
      <w:pPr>
        <w:pStyle w:val="Prrafodelista"/>
        <w:numPr>
          <w:ilvl w:val="0"/>
          <w:numId w:val="10"/>
        </w:numPr>
        <w:pBdr>
          <w:top w:val="nil"/>
          <w:left w:val="nil"/>
          <w:bottom w:val="nil"/>
          <w:right w:val="nil"/>
          <w:between w:val="nil"/>
        </w:pBdr>
        <w:spacing w:line="360" w:lineRule="auto"/>
        <w:ind w:right="335"/>
        <w:jc w:val="both"/>
        <w:rPr>
          <w:rFonts w:ascii="Verdana" w:eastAsia="Verdana" w:hAnsi="Verdana" w:cs="Verdana"/>
          <w:color w:val="000000"/>
        </w:rPr>
      </w:pPr>
      <w:r w:rsidRPr="00AC5FB9">
        <w:rPr>
          <w:rFonts w:ascii="Verdana" w:eastAsia="Verdana" w:hAnsi="Verdana" w:cs="Verdana"/>
          <w:color w:val="000000"/>
        </w:rPr>
        <w:t>El Manual es aplicable en la realización de auditorías operativas, de cumplimiento, financieras y/o combinadas financieras, con base a lo definido en el Plan Anual de Auditoría, a través de la evaluación de riesgos, muestra selectiva en vinculación a lo regulado en la normativa legal aplicable según su competencia.</w:t>
      </w:r>
    </w:p>
    <w:p w14:paraId="4EEA29A3" w14:textId="77777777" w:rsidR="004D165D" w:rsidRPr="00667B53" w:rsidRDefault="004D165D" w:rsidP="004D165D">
      <w:pPr>
        <w:pBdr>
          <w:top w:val="nil"/>
          <w:left w:val="nil"/>
          <w:bottom w:val="nil"/>
          <w:right w:val="nil"/>
          <w:between w:val="nil"/>
        </w:pBdr>
        <w:spacing w:after="0" w:line="240" w:lineRule="auto"/>
        <w:ind w:left="708" w:right="335"/>
        <w:jc w:val="both"/>
        <w:rPr>
          <w:rFonts w:ascii="Verdana" w:eastAsia="Verdana" w:hAnsi="Verdana" w:cs="Verdana"/>
          <w:color w:val="000000"/>
          <w:sz w:val="20"/>
          <w:szCs w:val="20"/>
        </w:rPr>
      </w:pPr>
    </w:p>
    <w:p w14:paraId="0000027E" w14:textId="65279961" w:rsidR="00BF3556" w:rsidRDefault="004D165D">
      <w:pPr>
        <w:pStyle w:val="Ttulo1"/>
        <w:numPr>
          <w:ilvl w:val="0"/>
          <w:numId w:val="1"/>
        </w:numPr>
      </w:pPr>
      <w:r>
        <w:t xml:space="preserve"> </w:t>
      </w:r>
      <w:bookmarkStart w:id="18" w:name="_Toc151541501"/>
      <w:r>
        <w:t>POLÍTICAS GENERALES</w:t>
      </w:r>
      <w:bookmarkEnd w:id="18"/>
      <w:r>
        <w:t xml:space="preserve"> </w:t>
      </w:r>
    </w:p>
    <w:p w14:paraId="7A64F08B" w14:textId="77777777" w:rsidR="00093539" w:rsidRDefault="00093539" w:rsidP="00990A5D">
      <w:pPr>
        <w:pBdr>
          <w:top w:val="nil"/>
          <w:left w:val="nil"/>
          <w:bottom w:val="nil"/>
          <w:right w:val="nil"/>
          <w:between w:val="nil"/>
        </w:pBdr>
        <w:shd w:val="clear" w:color="auto" w:fill="FFFFFF"/>
        <w:spacing w:after="0" w:line="360" w:lineRule="auto"/>
        <w:ind w:right="62"/>
        <w:jc w:val="both"/>
        <w:rPr>
          <w:rFonts w:ascii="Verdana" w:eastAsia="Verdana" w:hAnsi="Verdana" w:cs="Verdana"/>
          <w:color w:val="000000"/>
          <w:sz w:val="20"/>
          <w:szCs w:val="20"/>
        </w:rPr>
      </w:pPr>
    </w:p>
    <w:p w14:paraId="00000280" w14:textId="0039865B" w:rsidR="00BF3556" w:rsidRPr="004504BF" w:rsidRDefault="00000000" w:rsidP="00093539">
      <w:pPr>
        <w:pStyle w:val="Prrafodelista"/>
        <w:numPr>
          <w:ilvl w:val="1"/>
          <w:numId w:val="10"/>
        </w:numPr>
        <w:pBdr>
          <w:top w:val="nil"/>
          <w:left w:val="nil"/>
          <w:bottom w:val="nil"/>
          <w:right w:val="nil"/>
          <w:between w:val="nil"/>
        </w:pBdr>
        <w:shd w:val="clear" w:color="auto" w:fill="FFFFFF"/>
        <w:spacing w:line="360" w:lineRule="auto"/>
        <w:ind w:left="426" w:right="62" w:hanging="426"/>
        <w:jc w:val="both"/>
        <w:rPr>
          <w:rFonts w:eastAsia="Arial" w:cs="Arial"/>
          <w:color w:val="222222"/>
        </w:rPr>
      </w:pPr>
      <w:r w:rsidRPr="00093539">
        <w:rPr>
          <w:rFonts w:ascii="Verdana" w:eastAsia="Verdana" w:hAnsi="Verdana" w:cs="Verdana"/>
          <w:color w:val="222222"/>
        </w:rPr>
        <w:t xml:space="preserve">El plazo de la ejecución de las auditorías y evaluación de riesgos definidos en el Plan </w:t>
      </w:r>
      <w:r w:rsidR="00093539" w:rsidRPr="00093539">
        <w:rPr>
          <w:rFonts w:ascii="Verdana" w:eastAsia="Verdana" w:hAnsi="Verdana" w:cs="Verdana"/>
          <w:color w:val="222222"/>
        </w:rPr>
        <w:t xml:space="preserve">  </w:t>
      </w:r>
      <w:r w:rsidRPr="00093539">
        <w:rPr>
          <w:rFonts w:ascii="Verdana" w:eastAsia="Verdana" w:hAnsi="Verdana" w:cs="Verdana"/>
          <w:color w:val="222222"/>
        </w:rPr>
        <w:t>Anual de Auditoría, se realizarán con base a horas hombre asignadas en cada auditoría, según el período a evaluar y conforme el alcance definido, desde la planificación hasta la emisión del informe final.</w:t>
      </w:r>
    </w:p>
    <w:p w14:paraId="21E6F076" w14:textId="77777777" w:rsidR="004504BF" w:rsidRPr="00093539" w:rsidRDefault="004504BF" w:rsidP="004504BF">
      <w:pPr>
        <w:pStyle w:val="Prrafodelista"/>
        <w:pBdr>
          <w:top w:val="nil"/>
          <w:left w:val="nil"/>
          <w:bottom w:val="nil"/>
          <w:right w:val="nil"/>
          <w:between w:val="nil"/>
        </w:pBdr>
        <w:shd w:val="clear" w:color="auto" w:fill="FFFFFF"/>
        <w:spacing w:line="360" w:lineRule="auto"/>
        <w:ind w:left="426" w:right="62"/>
        <w:jc w:val="both"/>
        <w:rPr>
          <w:rFonts w:eastAsia="Arial" w:cs="Arial"/>
          <w:color w:val="222222"/>
        </w:rPr>
      </w:pPr>
    </w:p>
    <w:p w14:paraId="00000282" w14:textId="218B4951" w:rsidR="00BF3556" w:rsidRPr="00093539" w:rsidRDefault="00000000" w:rsidP="00093539">
      <w:pPr>
        <w:pStyle w:val="Prrafodelista"/>
        <w:numPr>
          <w:ilvl w:val="1"/>
          <w:numId w:val="10"/>
        </w:numPr>
        <w:pBdr>
          <w:top w:val="nil"/>
          <w:left w:val="nil"/>
          <w:bottom w:val="nil"/>
          <w:right w:val="nil"/>
          <w:between w:val="nil"/>
        </w:pBdr>
        <w:shd w:val="clear" w:color="auto" w:fill="FFFFFF"/>
        <w:spacing w:line="360" w:lineRule="auto"/>
        <w:ind w:left="426" w:right="62" w:hanging="426"/>
        <w:jc w:val="both"/>
        <w:rPr>
          <w:rFonts w:eastAsia="Arial" w:cs="Arial"/>
          <w:color w:val="222222"/>
        </w:rPr>
      </w:pPr>
      <w:r w:rsidRPr="00093539">
        <w:rPr>
          <w:rFonts w:ascii="Verdana" w:eastAsia="Verdana" w:hAnsi="Verdana" w:cs="Verdana"/>
          <w:color w:val="222222"/>
        </w:rPr>
        <w:t>Las verificaciones, informes finales, recomendaciones e informe global que emita la Unidad de Auditoría Interna, se basarán en el marco de lo regulado en: Normas de Auditoría Gubernamental -NAIGUB-, Manual de Auditoría Interna Gubernamental MAIGUB, y Ordenanza de Auditoría Interna Gubernamental, Normas Generales y Técnicas de Control Interno Gubernamental, Normativas y procedimientos definidos en la herramienta SAG-UDAI-WEB, entro otros lineamientos o procedimientos emitidos por la Contraloría General de Cuentas, así como la normativa interna de la Comisión Presidencial por la Paz y los Derechos Humanos.</w:t>
      </w:r>
    </w:p>
    <w:p w14:paraId="00000283" w14:textId="77777777" w:rsidR="00BF3556" w:rsidRDefault="00000000" w:rsidP="00990A5D">
      <w:pPr>
        <w:pBdr>
          <w:top w:val="nil"/>
          <w:left w:val="nil"/>
          <w:bottom w:val="nil"/>
          <w:right w:val="nil"/>
          <w:between w:val="nil"/>
        </w:pBdr>
        <w:shd w:val="clear" w:color="auto" w:fill="FFFFFF"/>
        <w:spacing w:after="0" w:line="360" w:lineRule="auto"/>
        <w:ind w:left="1004" w:right="62"/>
        <w:jc w:val="both"/>
        <w:rPr>
          <w:rFonts w:ascii="Arial" w:eastAsia="Arial" w:hAnsi="Arial" w:cs="Arial"/>
          <w:color w:val="222222"/>
          <w:sz w:val="20"/>
          <w:szCs w:val="20"/>
        </w:rPr>
      </w:pPr>
      <w:r>
        <w:rPr>
          <w:rFonts w:ascii="Verdana" w:eastAsia="Verdana" w:hAnsi="Verdana" w:cs="Verdana"/>
          <w:color w:val="222222"/>
          <w:sz w:val="20"/>
          <w:szCs w:val="20"/>
        </w:rPr>
        <w:t> </w:t>
      </w:r>
    </w:p>
    <w:p w14:paraId="00000284" w14:textId="6A46AD81" w:rsidR="00BF3556" w:rsidRPr="004504BF" w:rsidRDefault="00000000" w:rsidP="004504BF">
      <w:pPr>
        <w:pStyle w:val="Prrafodelista"/>
        <w:numPr>
          <w:ilvl w:val="0"/>
          <w:numId w:val="10"/>
        </w:numPr>
        <w:pBdr>
          <w:top w:val="nil"/>
          <w:left w:val="nil"/>
          <w:bottom w:val="nil"/>
          <w:right w:val="nil"/>
          <w:between w:val="nil"/>
        </w:pBdr>
        <w:shd w:val="clear" w:color="auto" w:fill="FFFFFF"/>
        <w:spacing w:line="360" w:lineRule="auto"/>
        <w:ind w:left="426" w:right="63" w:hanging="426"/>
        <w:jc w:val="both"/>
        <w:rPr>
          <w:rFonts w:ascii="Verdana" w:eastAsia="Verdana" w:hAnsi="Verdana" w:cs="Verdana"/>
          <w:color w:val="222222"/>
        </w:rPr>
      </w:pPr>
      <w:r w:rsidRPr="004504BF">
        <w:rPr>
          <w:rFonts w:ascii="Verdana" w:eastAsia="Verdana" w:hAnsi="Verdana" w:cs="Verdana"/>
          <w:color w:val="222222"/>
        </w:rPr>
        <w:t>La verificación y análisis de los documentos que la Unidad de Auditoría Interna</w:t>
      </w:r>
      <w:r w:rsidR="00093539" w:rsidRPr="004504BF">
        <w:rPr>
          <w:rFonts w:ascii="Verdana" w:eastAsia="Verdana" w:hAnsi="Verdana" w:cs="Verdana"/>
          <w:color w:val="222222"/>
        </w:rPr>
        <w:t xml:space="preserve"> </w:t>
      </w:r>
      <w:r w:rsidRPr="004504BF">
        <w:rPr>
          <w:rFonts w:ascii="Verdana" w:eastAsia="Verdana" w:hAnsi="Verdana" w:cs="Verdana"/>
          <w:color w:val="222222"/>
        </w:rPr>
        <w:t>evalúe, se basarán en la práctica del control interno posterior.</w:t>
      </w:r>
    </w:p>
    <w:p w14:paraId="6578E71A" w14:textId="77777777" w:rsidR="004504BF" w:rsidRPr="004504BF" w:rsidRDefault="004504BF" w:rsidP="004504BF">
      <w:pPr>
        <w:pStyle w:val="Prrafodelista"/>
        <w:pBdr>
          <w:top w:val="nil"/>
          <w:left w:val="nil"/>
          <w:bottom w:val="nil"/>
          <w:right w:val="nil"/>
          <w:between w:val="nil"/>
        </w:pBdr>
        <w:shd w:val="clear" w:color="auto" w:fill="FFFFFF"/>
        <w:spacing w:line="360" w:lineRule="auto"/>
        <w:ind w:left="720" w:right="63"/>
        <w:jc w:val="both"/>
        <w:rPr>
          <w:rFonts w:eastAsia="Arial" w:cs="Arial"/>
          <w:color w:val="222222"/>
        </w:rPr>
      </w:pPr>
    </w:p>
    <w:p w14:paraId="00000286" w14:textId="77923FC9" w:rsidR="00BF3556" w:rsidRDefault="00000000" w:rsidP="00093539">
      <w:pPr>
        <w:pBdr>
          <w:top w:val="nil"/>
          <w:left w:val="nil"/>
          <w:bottom w:val="nil"/>
          <w:right w:val="nil"/>
          <w:between w:val="nil"/>
        </w:pBdr>
        <w:shd w:val="clear" w:color="auto" w:fill="FFFFFF"/>
        <w:spacing w:after="0" w:line="360" w:lineRule="auto"/>
        <w:ind w:left="284" w:hanging="284"/>
        <w:rPr>
          <w:rFonts w:ascii="Arial" w:eastAsia="Arial" w:hAnsi="Arial" w:cs="Arial"/>
          <w:color w:val="222222"/>
          <w:sz w:val="20"/>
          <w:szCs w:val="20"/>
        </w:rPr>
      </w:pPr>
      <w:r>
        <w:rPr>
          <w:rFonts w:ascii="Verdana" w:eastAsia="Verdana" w:hAnsi="Verdana" w:cs="Verdana"/>
          <w:color w:val="222222"/>
          <w:sz w:val="20"/>
          <w:szCs w:val="20"/>
        </w:rPr>
        <w:t> </w:t>
      </w:r>
      <w:r w:rsidR="00093539">
        <w:rPr>
          <w:rFonts w:ascii="Arial" w:eastAsia="Arial" w:hAnsi="Arial" w:cs="Arial"/>
          <w:color w:val="222222"/>
          <w:sz w:val="20"/>
          <w:szCs w:val="20"/>
        </w:rPr>
        <w:t xml:space="preserve">4. </w:t>
      </w:r>
      <w:r>
        <w:rPr>
          <w:rFonts w:ascii="Verdana" w:eastAsia="Verdana" w:hAnsi="Verdana" w:cs="Verdana"/>
          <w:color w:val="222222"/>
          <w:sz w:val="20"/>
          <w:szCs w:val="20"/>
        </w:rPr>
        <w:t>Las evaluaciones llevadas a cabo por la Unidad de Auditoría Interna permiten a las Unidades Competentes aseguran el adecuado cumplimiento del control interno, la transparencia, calidad y prudencia en la ejecución del presupuesto de ingresos y egresos.</w:t>
      </w:r>
    </w:p>
    <w:p w14:paraId="00000287" w14:textId="77777777" w:rsidR="00BF3556" w:rsidRDefault="00000000" w:rsidP="00990A5D">
      <w:pPr>
        <w:pBdr>
          <w:top w:val="nil"/>
          <w:left w:val="nil"/>
          <w:bottom w:val="nil"/>
          <w:right w:val="nil"/>
          <w:between w:val="nil"/>
        </w:pBdr>
        <w:shd w:val="clear" w:color="auto" w:fill="FFFFFF"/>
        <w:spacing w:after="0" w:line="360" w:lineRule="auto"/>
        <w:ind w:left="1004"/>
        <w:jc w:val="both"/>
        <w:rPr>
          <w:rFonts w:ascii="Arial" w:eastAsia="Arial" w:hAnsi="Arial" w:cs="Arial"/>
          <w:color w:val="222222"/>
          <w:sz w:val="20"/>
          <w:szCs w:val="20"/>
        </w:rPr>
      </w:pPr>
      <w:r>
        <w:rPr>
          <w:rFonts w:ascii="Verdana" w:eastAsia="Verdana" w:hAnsi="Verdana" w:cs="Verdana"/>
          <w:color w:val="222222"/>
          <w:sz w:val="20"/>
          <w:szCs w:val="20"/>
        </w:rPr>
        <w:lastRenderedPageBreak/>
        <w:t> </w:t>
      </w:r>
    </w:p>
    <w:p w14:paraId="00000288" w14:textId="777AB0F5" w:rsidR="00BF3556" w:rsidRDefault="00000000" w:rsidP="00093539">
      <w:pPr>
        <w:pBdr>
          <w:top w:val="nil"/>
          <w:left w:val="nil"/>
          <w:bottom w:val="nil"/>
          <w:right w:val="nil"/>
          <w:between w:val="nil"/>
        </w:pBdr>
        <w:shd w:val="clear" w:color="auto" w:fill="FFFFFF"/>
        <w:spacing w:after="0" w:line="360" w:lineRule="auto"/>
        <w:ind w:left="284" w:hanging="284"/>
        <w:jc w:val="both"/>
        <w:rPr>
          <w:rFonts w:ascii="Arial" w:eastAsia="Arial" w:hAnsi="Arial" w:cs="Arial"/>
          <w:color w:val="222222"/>
          <w:sz w:val="20"/>
          <w:szCs w:val="20"/>
        </w:rPr>
      </w:pPr>
      <w:r>
        <w:rPr>
          <w:rFonts w:ascii="Verdana" w:eastAsia="Verdana" w:hAnsi="Verdana" w:cs="Verdana"/>
          <w:color w:val="222222"/>
          <w:sz w:val="20"/>
          <w:szCs w:val="20"/>
        </w:rPr>
        <w:t>5.</w:t>
      </w:r>
      <w:r>
        <w:rPr>
          <w:rFonts w:ascii="Times New Roman" w:eastAsia="Times New Roman" w:hAnsi="Times New Roman" w:cs="Times New Roman"/>
          <w:color w:val="222222"/>
          <w:sz w:val="14"/>
          <w:szCs w:val="14"/>
        </w:rPr>
        <w:t>    </w:t>
      </w:r>
      <w:r>
        <w:rPr>
          <w:rFonts w:ascii="Verdana" w:eastAsia="Verdana" w:hAnsi="Verdana" w:cs="Verdana"/>
          <w:color w:val="222222"/>
          <w:sz w:val="20"/>
          <w:szCs w:val="20"/>
        </w:rPr>
        <w:t>Los servicios de aseguramiento y consulta que brindará la Unidad de Auditoría Interna se efectuarán, sin asumir funciones y actividades operativas, administrativas, financieras y otras que comprometan su objetividad y su independencia.</w:t>
      </w:r>
    </w:p>
    <w:p w14:paraId="00000289" w14:textId="77777777" w:rsidR="00BF3556" w:rsidRDefault="00000000" w:rsidP="00990A5D">
      <w:pPr>
        <w:pBdr>
          <w:top w:val="nil"/>
          <w:left w:val="nil"/>
          <w:bottom w:val="nil"/>
          <w:right w:val="nil"/>
          <w:between w:val="nil"/>
        </w:pBdr>
        <w:shd w:val="clear" w:color="auto" w:fill="FFFFFF"/>
        <w:spacing w:after="0" w:line="360" w:lineRule="auto"/>
        <w:ind w:left="708"/>
        <w:rPr>
          <w:rFonts w:ascii="Arial" w:eastAsia="Arial" w:hAnsi="Arial" w:cs="Arial"/>
          <w:color w:val="222222"/>
          <w:sz w:val="20"/>
          <w:szCs w:val="20"/>
        </w:rPr>
      </w:pPr>
      <w:r>
        <w:rPr>
          <w:rFonts w:ascii="Verdana" w:eastAsia="Verdana" w:hAnsi="Verdana" w:cs="Verdana"/>
          <w:color w:val="222222"/>
          <w:sz w:val="20"/>
          <w:szCs w:val="20"/>
        </w:rPr>
        <w:t> </w:t>
      </w:r>
    </w:p>
    <w:p w14:paraId="0000028A" w14:textId="77777777" w:rsidR="00BF3556" w:rsidRDefault="00000000" w:rsidP="004504BF">
      <w:pPr>
        <w:pBdr>
          <w:top w:val="nil"/>
          <w:left w:val="nil"/>
          <w:bottom w:val="nil"/>
          <w:right w:val="nil"/>
          <w:between w:val="nil"/>
        </w:pBdr>
        <w:shd w:val="clear" w:color="auto" w:fill="FFFFFF"/>
        <w:spacing w:after="0" w:line="360" w:lineRule="auto"/>
        <w:ind w:left="284" w:hanging="284"/>
        <w:jc w:val="both"/>
        <w:rPr>
          <w:rFonts w:ascii="Arial" w:eastAsia="Arial" w:hAnsi="Arial" w:cs="Arial"/>
          <w:color w:val="222222"/>
          <w:sz w:val="20"/>
          <w:szCs w:val="20"/>
        </w:rPr>
      </w:pPr>
      <w:r>
        <w:rPr>
          <w:rFonts w:ascii="Verdana" w:eastAsia="Verdana" w:hAnsi="Verdana" w:cs="Verdana"/>
          <w:color w:val="222222"/>
          <w:sz w:val="20"/>
          <w:szCs w:val="20"/>
        </w:rPr>
        <w:t>6.</w:t>
      </w:r>
      <w:r>
        <w:rPr>
          <w:rFonts w:ascii="Times New Roman" w:eastAsia="Times New Roman" w:hAnsi="Times New Roman" w:cs="Times New Roman"/>
          <w:color w:val="222222"/>
          <w:sz w:val="14"/>
          <w:szCs w:val="14"/>
        </w:rPr>
        <w:t>    </w:t>
      </w:r>
      <w:r>
        <w:rPr>
          <w:rFonts w:ascii="Verdana" w:eastAsia="Verdana" w:hAnsi="Verdana" w:cs="Verdana"/>
          <w:color w:val="222222"/>
          <w:sz w:val="20"/>
          <w:szCs w:val="20"/>
        </w:rPr>
        <w:t>Para el logro de los objetivos y alcance de las auditorías, los auditados brindarán el acceso irrestricto a la información, instalaciones y recursos de las áreas que la integran.</w:t>
      </w:r>
    </w:p>
    <w:p w14:paraId="0000028B" w14:textId="77777777" w:rsidR="00BF3556" w:rsidRDefault="00000000" w:rsidP="00990A5D">
      <w:pPr>
        <w:pBdr>
          <w:top w:val="nil"/>
          <w:left w:val="nil"/>
          <w:bottom w:val="nil"/>
          <w:right w:val="nil"/>
          <w:between w:val="nil"/>
        </w:pBdr>
        <w:shd w:val="clear" w:color="auto" w:fill="FFFFFF"/>
        <w:spacing w:after="0" w:line="360" w:lineRule="auto"/>
        <w:ind w:left="708"/>
        <w:rPr>
          <w:rFonts w:ascii="Arial" w:eastAsia="Arial" w:hAnsi="Arial" w:cs="Arial"/>
          <w:color w:val="222222"/>
          <w:sz w:val="20"/>
          <w:szCs w:val="20"/>
        </w:rPr>
      </w:pPr>
      <w:r>
        <w:rPr>
          <w:rFonts w:ascii="Verdana" w:eastAsia="Verdana" w:hAnsi="Verdana" w:cs="Verdana"/>
          <w:color w:val="222222"/>
          <w:sz w:val="20"/>
          <w:szCs w:val="20"/>
        </w:rPr>
        <w:t> </w:t>
      </w:r>
    </w:p>
    <w:p w14:paraId="0000028C" w14:textId="2A62FA6F" w:rsidR="00BF3556" w:rsidRPr="0089310D" w:rsidRDefault="00000000" w:rsidP="00990A5D">
      <w:pPr>
        <w:pStyle w:val="Prrafodelista"/>
        <w:numPr>
          <w:ilvl w:val="0"/>
          <w:numId w:val="17"/>
        </w:numPr>
        <w:pBdr>
          <w:top w:val="nil"/>
          <w:left w:val="nil"/>
          <w:bottom w:val="nil"/>
          <w:right w:val="nil"/>
          <w:between w:val="nil"/>
        </w:pBdr>
        <w:shd w:val="clear" w:color="auto" w:fill="FFFFFF"/>
        <w:spacing w:line="360" w:lineRule="auto"/>
        <w:jc w:val="both"/>
        <w:rPr>
          <w:rFonts w:ascii="Verdana" w:eastAsia="Verdana" w:hAnsi="Verdana" w:cs="Verdana"/>
          <w:color w:val="222222"/>
        </w:rPr>
      </w:pPr>
      <w:r w:rsidRPr="0089310D">
        <w:rPr>
          <w:rFonts w:ascii="Verdana" w:eastAsia="Verdana" w:hAnsi="Verdana" w:cs="Verdana"/>
          <w:color w:val="222222"/>
        </w:rPr>
        <w:t>La Unidad de Auditoría Interna velará por el cumplimiento de las recomendaciones emitidas por la Contraloría General de Cuentas y la Unidad de Auditoría Interna. </w:t>
      </w:r>
    </w:p>
    <w:p w14:paraId="0000028D" w14:textId="77777777" w:rsidR="00BF3556" w:rsidRDefault="00BF3556">
      <w:pPr>
        <w:pBdr>
          <w:top w:val="nil"/>
          <w:left w:val="nil"/>
          <w:bottom w:val="nil"/>
          <w:right w:val="nil"/>
          <w:between w:val="nil"/>
        </w:pBdr>
        <w:shd w:val="clear" w:color="auto" w:fill="FFFFFF"/>
        <w:spacing w:after="0" w:line="240" w:lineRule="auto"/>
        <w:ind w:left="1004"/>
        <w:jc w:val="both"/>
        <w:rPr>
          <w:rFonts w:ascii="Arial" w:eastAsia="Arial" w:hAnsi="Arial" w:cs="Arial"/>
          <w:color w:val="222222"/>
          <w:sz w:val="20"/>
          <w:szCs w:val="20"/>
        </w:rPr>
      </w:pPr>
    </w:p>
    <w:p w14:paraId="0000028E" w14:textId="40B682D2" w:rsidR="00BF3556" w:rsidRDefault="00AC5FB9" w:rsidP="0089310D">
      <w:pPr>
        <w:pStyle w:val="Ttulo1"/>
        <w:numPr>
          <w:ilvl w:val="0"/>
          <w:numId w:val="1"/>
        </w:numPr>
      </w:pPr>
      <w:r>
        <w:t xml:space="preserve"> </w:t>
      </w:r>
      <w:bookmarkStart w:id="19" w:name="_Toc151541502"/>
      <w:r>
        <w:t>RESPONSABILIDADES (MANUAL DE DESCRIPCIÓN DE PUESTOS Y FUNCIONES)</w:t>
      </w:r>
      <w:bookmarkEnd w:id="19"/>
    </w:p>
    <w:p w14:paraId="0000028F" w14:textId="77777777" w:rsidR="00BF3556" w:rsidRDefault="00BF3556">
      <w:pPr>
        <w:pBdr>
          <w:top w:val="nil"/>
          <w:left w:val="nil"/>
          <w:bottom w:val="nil"/>
          <w:right w:val="nil"/>
          <w:between w:val="nil"/>
        </w:pBdr>
        <w:spacing w:after="0"/>
        <w:ind w:right="332"/>
        <w:jc w:val="both"/>
        <w:rPr>
          <w:rFonts w:ascii="Verdana" w:eastAsia="Verdana" w:hAnsi="Verdana" w:cs="Verdana"/>
          <w:color w:val="000000"/>
          <w:sz w:val="20"/>
          <w:szCs w:val="20"/>
        </w:rPr>
      </w:pPr>
    </w:p>
    <w:p w14:paraId="00000290" w14:textId="77777777" w:rsidR="00BF3556" w:rsidRDefault="00000000">
      <w:pPr>
        <w:numPr>
          <w:ilvl w:val="0"/>
          <w:numId w:val="3"/>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Jefe: Coordinar, Planificar, organizar y dirigir las actividades de Auditoría Interna, conforme lo establecido en las normas emanadas de la Controlaría General de Cuentas, reglamentos, acuerdos y procedimientos institucionales, informando veraz y oportunamente al Despacho Superior sobre los resultados obtenidos de las auditorías.</w:t>
      </w:r>
    </w:p>
    <w:p w14:paraId="00000291" w14:textId="77777777" w:rsidR="00BF3556" w:rsidRDefault="00BF3556">
      <w:pPr>
        <w:pBdr>
          <w:top w:val="nil"/>
          <w:left w:val="nil"/>
          <w:bottom w:val="nil"/>
          <w:right w:val="nil"/>
          <w:between w:val="nil"/>
        </w:pBdr>
        <w:spacing w:after="0" w:line="360" w:lineRule="auto"/>
        <w:ind w:left="720" w:right="332"/>
        <w:jc w:val="both"/>
        <w:rPr>
          <w:rFonts w:ascii="Verdana" w:eastAsia="Verdana" w:hAnsi="Verdana" w:cs="Verdana"/>
          <w:color w:val="000000"/>
          <w:sz w:val="20"/>
          <w:szCs w:val="20"/>
        </w:rPr>
      </w:pPr>
    </w:p>
    <w:p w14:paraId="00000292" w14:textId="77777777" w:rsidR="00BF3556" w:rsidRDefault="00000000">
      <w:pPr>
        <w:numPr>
          <w:ilvl w:val="0"/>
          <w:numId w:val="3"/>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Auditor: Practicar auditorías, con base al Plan Anual de Auditoría o por petición de la Máxima Autoridad de la Comisión Presidencial por la Paz y los Derechos Humanos.  </w:t>
      </w:r>
    </w:p>
    <w:p w14:paraId="00000293" w14:textId="77777777" w:rsidR="00BF3556" w:rsidRDefault="00BF3556">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94" w14:textId="77777777" w:rsidR="00BF3556" w:rsidRDefault="00000000">
      <w:pPr>
        <w:numPr>
          <w:ilvl w:val="0"/>
          <w:numId w:val="3"/>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Secretaria: Realizar las actividades secretariales y administrativas propias de la Auditoría Interna, atención a visitantes, atención a la planta telefónica, manejo, control y resguardo de la correspondencia y archivos físicos, electrónicos y mantenerlos actualizados. </w:t>
      </w:r>
    </w:p>
    <w:p w14:paraId="00000295" w14:textId="77777777" w:rsidR="00BF3556" w:rsidRDefault="00BF3556">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4F4ED503" w14:textId="77777777" w:rsidR="00CA7B2F" w:rsidRDefault="00CA7B2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97" w14:textId="59717757" w:rsidR="00BF3556" w:rsidRDefault="0089310D" w:rsidP="0089310D">
      <w:pPr>
        <w:pStyle w:val="Ttulo1"/>
        <w:numPr>
          <w:ilvl w:val="0"/>
          <w:numId w:val="1"/>
        </w:numPr>
      </w:pPr>
      <w:bookmarkStart w:id="20" w:name="_Toc151541503"/>
      <w:r>
        <w:lastRenderedPageBreak/>
        <w:t xml:space="preserve"> DESCRIPCIÓN DE PROCEDIMIENTOs</w:t>
      </w:r>
      <w:bookmarkEnd w:id="20"/>
    </w:p>
    <w:p w14:paraId="00000298" w14:textId="77777777" w:rsidR="00BF3556" w:rsidRDefault="00BF3556">
      <w:pPr>
        <w:pBdr>
          <w:top w:val="nil"/>
          <w:left w:val="nil"/>
          <w:bottom w:val="nil"/>
          <w:right w:val="nil"/>
          <w:between w:val="nil"/>
        </w:pBdr>
        <w:spacing w:after="0"/>
        <w:ind w:left="283"/>
        <w:rPr>
          <w:rFonts w:ascii="Verdana" w:eastAsia="Verdana" w:hAnsi="Verdana" w:cs="Verdana"/>
          <w:color w:val="000000"/>
          <w:sz w:val="20"/>
          <w:szCs w:val="20"/>
        </w:rPr>
      </w:pPr>
    </w:p>
    <w:p w14:paraId="00000299" w14:textId="4E261900" w:rsidR="00BF3556" w:rsidRDefault="00000000">
      <w:pPr>
        <w:pStyle w:val="Ttulo2"/>
        <w:spacing w:before="0" w:after="0"/>
        <w:ind w:left="426" w:hanging="426"/>
        <w:rPr>
          <w:rFonts w:ascii="Verdana" w:eastAsia="Verdana" w:hAnsi="Verdana" w:cs="Verdana"/>
          <w:i w:val="0"/>
          <w:sz w:val="20"/>
          <w:szCs w:val="20"/>
        </w:rPr>
      </w:pPr>
      <w:bookmarkStart w:id="21" w:name="_Toc151541504"/>
      <w:r>
        <w:rPr>
          <w:rFonts w:ascii="Verdana" w:eastAsia="Verdana" w:hAnsi="Verdana" w:cs="Verdana"/>
          <w:i w:val="0"/>
          <w:sz w:val="20"/>
          <w:szCs w:val="20"/>
        </w:rPr>
        <w:t>15.1 PROCEDIMIENTO PARA LA ELABORACIÓN, INGRESO Y APROBACIÓN DEL PLAN ANUAL DE AUDITORÍA -PAA-</w:t>
      </w:r>
      <w:bookmarkEnd w:id="21"/>
      <w:r w:rsidR="00F72996">
        <w:rPr>
          <w:rFonts w:ascii="Verdana" w:eastAsia="Verdana" w:hAnsi="Verdana" w:cs="Verdana"/>
          <w:i w:val="0"/>
          <w:sz w:val="20"/>
          <w:szCs w:val="20"/>
        </w:rPr>
        <w:t xml:space="preserve"> (ANUAL).</w:t>
      </w:r>
    </w:p>
    <w:p w14:paraId="0000029A" w14:textId="77777777" w:rsidR="00BF3556" w:rsidRDefault="00BF3556">
      <w:pPr>
        <w:pBdr>
          <w:top w:val="nil"/>
          <w:left w:val="nil"/>
          <w:bottom w:val="nil"/>
          <w:right w:val="nil"/>
          <w:between w:val="nil"/>
        </w:pBdr>
        <w:spacing w:after="0"/>
        <w:ind w:left="283"/>
        <w:rPr>
          <w:rFonts w:ascii="Verdana" w:eastAsia="Verdana" w:hAnsi="Verdana" w:cs="Verdana"/>
          <w:b/>
          <w:color w:val="000000"/>
          <w:sz w:val="20"/>
          <w:szCs w:val="20"/>
        </w:rPr>
      </w:pPr>
    </w:p>
    <w:p w14:paraId="0000029B" w14:textId="77777777" w:rsidR="00BF3556" w:rsidRDefault="00000000" w:rsidP="00305A8E">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El Plan Anual de Auditoría, es el documento que define el número de auditorías a realizar durante el período de un año, y se elabora de acuerdo a las políticas y disposiciones establecidas dentro del Sistema Informático de Auditoría Gubernamental para las Unidades de Auditoría Interna SAG-UDAI-WEB, aprobado mediante Acuerdo Interno por la Autoridad Superior de la Comisión Presidencial y generado automáticamente en el SAG-UDAI-WEB, en el marco de lo regulado en las Normas de Auditoría Interna Gubernamental NAIGUB; Manual de Auditoría Interna Gubernamental MAIGUB; y la Ordenanza de Auditoría Interna Gubernamental, emitidas por la Contraloría General de Cuentas.</w:t>
      </w:r>
    </w:p>
    <w:p w14:paraId="0000029D" w14:textId="11003049" w:rsidR="00BF3556" w:rsidRDefault="00000000">
      <w:pPr>
        <w:pStyle w:val="Ttulo3"/>
        <w:rPr>
          <w:rFonts w:ascii="Verdana" w:eastAsia="Verdana" w:hAnsi="Verdana" w:cs="Verdana"/>
          <w:color w:val="000000"/>
          <w:sz w:val="20"/>
          <w:szCs w:val="20"/>
        </w:rPr>
      </w:pPr>
      <w:bookmarkStart w:id="22" w:name="_Toc151541505"/>
      <w:r>
        <w:rPr>
          <w:rFonts w:ascii="Verdana" w:eastAsia="Verdana" w:hAnsi="Verdana" w:cs="Verdana"/>
          <w:color w:val="000000"/>
          <w:sz w:val="20"/>
          <w:szCs w:val="20"/>
        </w:rPr>
        <w:t xml:space="preserve">15.1.1 MATRIZ DE PROCEDIMIENTO PARA LA ELABORACIÓN, INGRESO Y APROBACIÓN DEL PLAN ANUAL DE AUDITORÍA </w:t>
      </w:r>
      <w:r w:rsidRPr="00F72996">
        <w:rPr>
          <w:rFonts w:ascii="Verdana" w:eastAsia="Verdana" w:hAnsi="Verdana" w:cs="Verdana"/>
          <w:color w:val="000000"/>
          <w:sz w:val="20"/>
          <w:szCs w:val="20"/>
        </w:rPr>
        <w:t>-PAA-</w:t>
      </w:r>
      <w:bookmarkEnd w:id="22"/>
      <w:r w:rsidR="00F72996">
        <w:rPr>
          <w:rFonts w:ascii="Verdana" w:eastAsia="Verdana" w:hAnsi="Verdana" w:cs="Verdana"/>
          <w:color w:val="000000"/>
          <w:sz w:val="20"/>
          <w:szCs w:val="20"/>
        </w:rPr>
        <w:t xml:space="preserve"> (ANUAL).</w:t>
      </w:r>
    </w:p>
    <w:tbl>
      <w:tblPr>
        <w:tblStyle w:val="a5"/>
        <w:tblpPr w:leftFromText="141" w:rightFromText="141" w:vertAnchor="text" w:tblpY="150"/>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8"/>
        <w:gridCol w:w="2516"/>
        <w:gridCol w:w="5523"/>
      </w:tblGrid>
      <w:tr w:rsidR="00BF3556" w14:paraId="32D1B1A4" w14:textId="77777777">
        <w:trPr>
          <w:trHeight w:val="567"/>
        </w:trPr>
        <w:tc>
          <w:tcPr>
            <w:tcW w:w="858" w:type="dxa"/>
            <w:tcBorders>
              <w:bottom w:val="single" w:sz="4" w:space="0" w:color="000000"/>
            </w:tcBorders>
            <w:shd w:val="clear" w:color="auto" w:fill="D9D9D9"/>
          </w:tcPr>
          <w:p w14:paraId="0000029E"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No.</w:t>
            </w:r>
          </w:p>
        </w:tc>
        <w:tc>
          <w:tcPr>
            <w:tcW w:w="2516" w:type="dxa"/>
            <w:tcBorders>
              <w:bottom w:val="single" w:sz="4" w:space="0" w:color="000000"/>
            </w:tcBorders>
            <w:shd w:val="clear" w:color="auto" w:fill="D9D9D9"/>
          </w:tcPr>
          <w:p w14:paraId="0000029F"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RESPONSABLE</w:t>
            </w:r>
          </w:p>
          <w:p w14:paraId="000002A0" w14:textId="77777777" w:rsidR="00BF3556" w:rsidRDefault="00BF3556">
            <w:pPr>
              <w:spacing w:after="0"/>
              <w:jc w:val="center"/>
              <w:rPr>
                <w:rFonts w:ascii="Verdana" w:eastAsia="Verdana" w:hAnsi="Verdana" w:cs="Verdana"/>
                <w:b/>
                <w:sz w:val="20"/>
                <w:szCs w:val="20"/>
              </w:rPr>
            </w:pPr>
          </w:p>
        </w:tc>
        <w:tc>
          <w:tcPr>
            <w:tcW w:w="5523" w:type="dxa"/>
            <w:tcBorders>
              <w:bottom w:val="single" w:sz="4" w:space="0" w:color="000000"/>
            </w:tcBorders>
            <w:shd w:val="clear" w:color="auto" w:fill="D9D9D9"/>
          </w:tcPr>
          <w:p w14:paraId="000002A1"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BF3556" w14:paraId="3198A54A" w14:textId="77777777" w:rsidTr="005A5579">
        <w:trPr>
          <w:trHeight w:val="837"/>
        </w:trPr>
        <w:tc>
          <w:tcPr>
            <w:tcW w:w="858" w:type="dxa"/>
            <w:tcBorders>
              <w:top w:val="single" w:sz="4" w:space="0" w:color="000000"/>
              <w:left w:val="single" w:sz="4" w:space="0" w:color="000000"/>
              <w:bottom w:val="single" w:sz="4" w:space="0" w:color="000000"/>
              <w:right w:val="single" w:sz="4" w:space="0" w:color="000000"/>
            </w:tcBorders>
          </w:tcPr>
          <w:p w14:paraId="000002A2" w14:textId="2C00C243"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w:t>
            </w:r>
            <w:r w:rsidR="00305A8E">
              <w:rPr>
                <w:rFonts w:ascii="Verdana" w:eastAsia="Verdana" w:hAnsi="Verdana" w:cs="Verdana"/>
                <w:b/>
                <w:sz w:val="20"/>
                <w:szCs w:val="20"/>
              </w:rPr>
              <w:t>.</w:t>
            </w:r>
          </w:p>
        </w:tc>
        <w:tc>
          <w:tcPr>
            <w:tcW w:w="2516" w:type="dxa"/>
            <w:vMerge w:val="restart"/>
            <w:tcBorders>
              <w:top w:val="single" w:sz="4" w:space="0" w:color="000000"/>
              <w:left w:val="single" w:sz="4" w:space="0" w:color="000000"/>
              <w:bottom w:val="single" w:sz="4" w:space="0" w:color="000000"/>
              <w:right w:val="single" w:sz="4" w:space="0" w:color="000000"/>
            </w:tcBorders>
          </w:tcPr>
          <w:p w14:paraId="000002A3" w14:textId="77777777" w:rsidR="00BF3556" w:rsidRDefault="00BF3556">
            <w:pPr>
              <w:spacing w:after="0"/>
              <w:rPr>
                <w:rFonts w:ascii="Verdana" w:eastAsia="Verdana" w:hAnsi="Verdana" w:cs="Verdana"/>
                <w:b/>
                <w:sz w:val="20"/>
                <w:szCs w:val="20"/>
              </w:rPr>
            </w:pPr>
          </w:p>
          <w:p w14:paraId="000002A4" w14:textId="77777777" w:rsidR="00BF3556" w:rsidRDefault="00BF3556">
            <w:pPr>
              <w:spacing w:after="0"/>
              <w:rPr>
                <w:rFonts w:ascii="Verdana" w:eastAsia="Verdana" w:hAnsi="Verdana" w:cs="Verdana"/>
                <w:b/>
                <w:sz w:val="20"/>
                <w:szCs w:val="20"/>
              </w:rPr>
            </w:pPr>
          </w:p>
          <w:p w14:paraId="000002A5" w14:textId="77777777" w:rsidR="00BF3556" w:rsidRDefault="00BF3556">
            <w:pPr>
              <w:spacing w:after="0"/>
              <w:rPr>
                <w:rFonts w:ascii="Verdana" w:eastAsia="Verdana" w:hAnsi="Verdana" w:cs="Verdana"/>
                <w:b/>
                <w:sz w:val="20"/>
                <w:szCs w:val="20"/>
              </w:rPr>
            </w:pPr>
          </w:p>
          <w:p w14:paraId="000002A6" w14:textId="77777777" w:rsidR="00BF3556" w:rsidRDefault="00000000">
            <w:pPr>
              <w:spacing w:after="0"/>
              <w:rPr>
                <w:rFonts w:ascii="Verdana" w:eastAsia="Verdana" w:hAnsi="Verdana" w:cs="Verdana"/>
                <w:b/>
                <w:sz w:val="20"/>
                <w:szCs w:val="20"/>
              </w:rPr>
            </w:pPr>
            <w:r>
              <w:rPr>
                <w:rFonts w:ascii="Verdana" w:eastAsia="Verdana" w:hAnsi="Verdana" w:cs="Verdana"/>
                <w:b/>
                <w:sz w:val="20"/>
                <w:szCs w:val="20"/>
              </w:rPr>
              <w:t>Jefe de Auditoría Interna</w:t>
            </w:r>
          </w:p>
        </w:tc>
        <w:tc>
          <w:tcPr>
            <w:tcW w:w="5523" w:type="dxa"/>
            <w:tcBorders>
              <w:top w:val="single" w:sz="4" w:space="0" w:color="000000"/>
              <w:left w:val="single" w:sz="4" w:space="0" w:color="000000"/>
              <w:bottom w:val="single" w:sz="4" w:space="0" w:color="000000"/>
              <w:right w:val="single" w:sz="4" w:space="0" w:color="000000"/>
            </w:tcBorders>
          </w:tcPr>
          <w:p w14:paraId="000002A7" w14:textId="77777777" w:rsidR="00BF3556" w:rsidRDefault="00000000">
            <w:pPr>
              <w:spacing w:after="0"/>
              <w:jc w:val="both"/>
              <w:rPr>
                <w:rFonts w:ascii="Verdana" w:eastAsia="Verdana" w:hAnsi="Verdana" w:cs="Verdana"/>
                <w:b/>
                <w:sz w:val="20"/>
                <w:szCs w:val="20"/>
              </w:rPr>
            </w:pPr>
            <w:r>
              <w:rPr>
                <w:rFonts w:ascii="Verdana" w:eastAsia="Verdana" w:hAnsi="Verdana" w:cs="Verdana"/>
                <w:color w:val="222222"/>
                <w:sz w:val="20"/>
                <w:szCs w:val="20"/>
                <w:highlight w:val="white"/>
              </w:rPr>
              <w:t>Elabora mapeo de procesos de cada área de la COPADEH, según los resultados del ejercicio fiscal anterior y procede a su ingreso en el SAG-UDAI-WEB.</w:t>
            </w:r>
          </w:p>
        </w:tc>
      </w:tr>
      <w:tr w:rsidR="00BF3556" w14:paraId="4809D103" w14:textId="77777777">
        <w:trPr>
          <w:trHeight w:val="567"/>
        </w:trPr>
        <w:tc>
          <w:tcPr>
            <w:tcW w:w="858" w:type="dxa"/>
            <w:tcBorders>
              <w:top w:val="single" w:sz="4" w:space="0" w:color="000000"/>
              <w:left w:val="single" w:sz="4" w:space="0" w:color="000000"/>
              <w:bottom w:val="single" w:sz="4" w:space="0" w:color="000000"/>
              <w:right w:val="single" w:sz="4" w:space="0" w:color="000000"/>
            </w:tcBorders>
          </w:tcPr>
          <w:p w14:paraId="000002A8" w14:textId="34294DD8"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2</w:t>
            </w:r>
            <w:r w:rsidR="00305A8E">
              <w:rPr>
                <w:rFonts w:ascii="Verdana" w:eastAsia="Verdana" w:hAnsi="Verdana" w:cs="Verdana"/>
                <w:b/>
                <w:sz w:val="20"/>
                <w:szCs w:val="20"/>
              </w:rPr>
              <w:t>.</w:t>
            </w:r>
          </w:p>
        </w:tc>
        <w:tc>
          <w:tcPr>
            <w:tcW w:w="2516" w:type="dxa"/>
            <w:vMerge/>
            <w:tcBorders>
              <w:top w:val="single" w:sz="4" w:space="0" w:color="000000"/>
              <w:left w:val="single" w:sz="4" w:space="0" w:color="000000"/>
              <w:bottom w:val="single" w:sz="4" w:space="0" w:color="000000"/>
              <w:right w:val="single" w:sz="4" w:space="0" w:color="000000"/>
            </w:tcBorders>
          </w:tcPr>
          <w:p w14:paraId="000002A9" w14:textId="77777777" w:rsidR="00BF3556" w:rsidRDefault="00BF3556">
            <w:pPr>
              <w:widowControl w:val="0"/>
              <w:pBdr>
                <w:top w:val="nil"/>
                <w:left w:val="nil"/>
                <w:bottom w:val="nil"/>
                <w:right w:val="nil"/>
                <w:between w:val="nil"/>
              </w:pBdr>
              <w:spacing w:after="0"/>
              <w:rPr>
                <w:rFonts w:ascii="Verdana" w:eastAsia="Verdana" w:hAnsi="Verdana" w:cs="Verdana"/>
                <w:b/>
                <w:sz w:val="20"/>
                <w:szCs w:val="20"/>
              </w:rPr>
            </w:pPr>
          </w:p>
        </w:tc>
        <w:tc>
          <w:tcPr>
            <w:tcW w:w="5523" w:type="dxa"/>
            <w:tcBorders>
              <w:top w:val="single" w:sz="4" w:space="0" w:color="000000"/>
              <w:left w:val="single" w:sz="4" w:space="0" w:color="000000"/>
              <w:bottom w:val="single" w:sz="4" w:space="0" w:color="000000"/>
              <w:right w:val="single" w:sz="4" w:space="0" w:color="000000"/>
            </w:tcBorders>
          </w:tcPr>
          <w:p w14:paraId="000002AA" w14:textId="77777777" w:rsidR="00BF3556" w:rsidRDefault="00000000">
            <w:pPr>
              <w:jc w:val="both"/>
              <w:rPr>
                <w:rFonts w:ascii="Verdana" w:eastAsia="Verdana" w:hAnsi="Verdana" w:cs="Verdana"/>
                <w:sz w:val="20"/>
                <w:szCs w:val="20"/>
              </w:rPr>
            </w:pPr>
            <w:r>
              <w:rPr>
                <w:rFonts w:ascii="Verdana" w:eastAsia="Verdana" w:hAnsi="Verdana" w:cs="Verdana"/>
                <w:color w:val="222222"/>
                <w:sz w:val="20"/>
                <w:szCs w:val="20"/>
                <w:highlight w:val="white"/>
              </w:rPr>
              <w:t>Elabora la matriz de evaluación de control interno en el SAG-UDAI-WEB.</w:t>
            </w:r>
          </w:p>
        </w:tc>
      </w:tr>
      <w:tr w:rsidR="00BF3556" w14:paraId="3BA444B8" w14:textId="77777777" w:rsidTr="005A5579">
        <w:trPr>
          <w:trHeight w:val="1062"/>
        </w:trPr>
        <w:tc>
          <w:tcPr>
            <w:tcW w:w="858" w:type="dxa"/>
            <w:tcBorders>
              <w:top w:val="single" w:sz="4" w:space="0" w:color="000000"/>
              <w:left w:val="single" w:sz="4" w:space="0" w:color="000000"/>
              <w:bottom w:val="single" w:sz="4" w:space="0" w:color="000000"/>
              <w:right w:val="single" w:sz="4" w:space="0" w:color="000000"/>
            </w:tcBorders>
          </w:tcPr>
          <w:p w14:paraId="000002AB" w14:textId="2F9C3894"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3</w:t>
            </w:r>
            <w:r w:rsidR="00305A8E">
              <w:rPr>
                <w:rFonts w:ascii="Verdana" w:eastAsia="Verdana" w:hAnsi="Verdana" w:cs="Verdana"/>
                <w:b/>
                <w:sz w:val="20"/>
                <w:szCs w:val="20"/>
              </w:rPr>
              <w:t>.</w:t>
            </w:r>
          </w:p>
        </w:tc>
        <w:tc>
          <w:tcPr>
            <w:tcW w:w="2516" w:type="dxa"/>
            <w:vMerge/>
            <w:tcBorders>
              <w:top w:val="single" w:sz="4" w:space="0" w:color="000000"/>
              <w:left w:val="single" w:sz="4" w:space="0" w:color="000000"/>
              <w:bottom w:val="single" w:sz="4" w:space="0" w:color="000000"/>
              <w:right w:val="single" w:sz="4" w:space="0" w:color="000000"/>
            </w:tcBorders>
          </w:tcPr>
          <w:p w14:paraId="000002AC" w14:textId="77777777" w:rsidR="00BF3556" w:rsidRDefault="00BF3556">
            <w:pPr>
              <w:widowControl w:val="0"/>
              <w:pBdr>
                <w:top w:val="nil"/>
                <w:left w:val="nil"/>
                <w:bottom w:val="nil"/>
                <w:right w:val="nil"/>
                <w:between w:val="nil"/>
              </w:pBdr>
              <w:spacing w:after="0"/>
              <w:rPr>
                <w:rFonts w:ascii="Verdana" w:eastAsia="Verdana" w:hAnsi="Verdana" w:cs="Verdana"/>
                <w:b/>
                <w:sz w:val="20"/>
                <w:szCs w:val="20"/>
              </w:rPr>
            </w:pPr>
          </w:p>
        </w:tc>
        <w:tc>
          <w:tcPr>
            <w:tcW w:w="5523" w:type="dxa"/>
            <w:tcBorders>
              <w:top w:val="single" w:sz="4" w:space="0" w:color="000000"/>
              <w:left w:val="single" w:sz="4" w:space="0" w:color="000000"/>
              <w:bottom w:val="single" w:sz="4" w:space="0" w:color="000000"/>
              <w:right w:val="single" w:sz="4" w:space="0" w:color="000000"/>
            </w:tcBorders>
          </w:tcPr>
          <w:p w14:paraId="000002AD" w14:textId="652D1216" w:rsidR="00BF3556" w:rsidRDefault="00000000">
            <w:pPr>
              <w:jc w:val="both"/>
              <w:rPr>
                <w:rFonts w:ascii="Verdana" w:eastAsia="Verdana" w:hAnsi="Verdana" w:cs="Verdana"/>
                <w:sz w:val="20"/>
                <w:szCs w:val="20"/>
              </w:rPr>
            </w:pPr>
            <w:r>
              <w:rPr>
                <w:rFonts w:ascii="Verdana" w:eastAsia="Verdana" w:hAnsi="Verdana" w:cs="Verdana"/>
                <w:color w:val="222222"/>
                <w:sz w:val="20"/>
                <w:szCs w:val="20"/>
                <w:highlight w:val="white"/>
              </w:rPr>
              <w:t>Elabora el cuestionario de control interno en el SAG-UDAI-WEB, genera, imprime y traslada a través de Oficio a las áreas a auditar en el periodo fiscal</w:t>
            </w:r>
            <w:r w:rsidR="003C47CC">
              <w:rPr>
                <w:rFonts w:ascii="Verdana" w:eastAsia="Verdana" w:hAnsi="Verdana" w:cs="Verdana"/>
                <w:color w:val="222222"/>
                <w:sz w:val="20"/>
                <w:szCs w:val="20"/>
              </w:rPr>
              <w:t xml:space="preserve"> y traslada.</w:t>
            </w:r>
          </w:p>
        </w:tc>
      </w:tr>
      <w:tr w:rsidR="00BF3556" w14:paraId="27ED1E83" w14:textId="77777777">
        <w:trPr>
          <w:trHeight w:val="269"/>
        </w:trPr>
        <w:tc>
          <w:tcPr>
            <w:tcW w:w="858" w:type="dxa"/>
            <w:tcBorders>
              <w:top w:val="single" w:sz="4" w:space="0" w:color="000000"/>
              <w:left w:val="single" w:sz="4" w:space="0" w:color="000000"/>
              <w:bottom w:val="single" w:sz="4" w:space="0" w:color="000000"/>
              <w:right w:val="single" w:sz="4" w:space="0" w:color="000000"/>
            </w:tcBorders>
          </w:tcPr>
          <w:p w14:paraId="000002AE" w14:textId="173348D4"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4</w:t>
            </w:r>
            <w:r w:rsidR="00305A8E">
              <w:rPr>
                <w:rFonts w:ascii="Verdana" w:eastAsia="Verdana" w:hAnsi="Verdana" w:cs="Verdana"/>
                <w:b/>
                <w:sz w:val="20"/>
                <w:szCs w:val="20"/>
              </w:rPr>
              <w:t>.</w:t>
            </w:r>
          </w:p>
        </w:tc>
        <w:tc>
          <w:tcPr>
            <w:tcW w:w="2516" w:type="dxa"/>
            <w:tcBorders>
              <w:top w:val="single" w:sz="4" w:space="0" w:color="000000"/>
              <w:left w:val="single" w:sz="4" w:space="0" w:color="000000"/>
              <w:bottom w:val="single" w:sz="4" w:space="0" w:color="000000"/>
              <w:right w:val="single" w:sz="4" w:space="0" w:color="000000"/>
            </w:tcBorders>
          </w:tcPr>
          <w:p w14:paraId="000002AF" w14:textId="77777777" w:rsidR="00BF3556" w:rsidRDefault="00000000">
            <w:pPr>
              <w:spacing w:after="0"/>
              <w:jc w:val="both"/>
              <w:rPr>
                <w:rFonts w:ascii="Verdana" w:eastAsia="Verdana" w:hAnsi="Verdana" w:cs="Verdana"/>
                <w:b/>
                <w:sz w:val="20"/>
                <w:szCs w:val="20"/>
              </w:rPr>
            </w:pPr>
            <w:r>
              <w:rPr>
                <w:rFonts w:ascii="Verdana" w:eastAsia="Verdana" w:hAnsi="Verdana" w:cs="Verdana"/>
                <w:b/>
                <w:sz w:val="20"/>
                <w:szCs w:val="20"/>
              </w:rPr>
              <w:t>Secretaria</w:t>
            </w:r>
          </w:p>
        </w:tc>
        <w:tc>
          <w:tcPr>
            <w:tcW w:w="5523" w:type="dxa"/>
            <w:tcBorders>
              <w:top w:val="single" w:sz="4" w:space="0" w:color="000000"/>
              <w:left w:val="single" w:sz="4" w:space="0" w:color="000000"/>
              <w:bottom w:val="single" w:sz="4" w:space="0" w:color="000000"/>
              <w:right w:val="single" w:sz="4" w:space="0" w:color="000000"/>
            </w:tcBorders>
          </w:tcPr>
          <w:p w14:paraId="000002B0" w14:textId="77F924AC" w:rsidR="00BF3556" w:rsidRDefault="00000000">
            <w:pPr>
              <w:spacing w:after="0"/>
              <w:jc w:val="both"/>
              <w:rPr>
                <w:rFonts w:ascii="Verdana" w:eastAsia="Verdana" w:hAnsi="Verdana" w:cs="Verdana"/>
                <w:color w:val="222222"/>
                <w:sz w:val="20"/>
                <w:szCs w:val="20"/>
                <w:highlight w:val="white"/>
              </w:rPr>
            </w:pPr>
            <w:r>
              <w:rPr>
                <w:rFonts w:ascii="Verdana" w:eastAsia="Verdana" w:hAnsi="Verdana" w:cs="Verdana"/>
                <w:color w:val="222222"/>
                <w:sz w:val="20"/>
                <w:szCs w:val="20"/>
                <w:highlight w:val="white"/>
              </w:rPr>
              <w:t xml:space="preserve">Recibe y sella, del área auditada, el cuestionario de control interno y documentos, </w:t>
            </w:r>
            <w:r w:rsidR="00305A8E">
              <w:rPr>
                <w:rFonts w:ascii="Verdana" w:eastAsia="Verdana" w:hAnsi="Verdana" w:cs="Verdana"/>
                <w:color w:val="222222"/>
                <w:sz w:val="20"/>
                <w:szCs w:val="20"/>
                <w:highlight w:val="white"/>
              </w:rPr>
              <w:t>traslada.</w:t>
            </w:r>
          </w:p>
        </w:tc>
      </w:tr>
      <w:tr w:rsidR="00BF3556" w14:paraId="4EB84EFF" w14:textId="77777777">
        <w:trPr>
          <w:trHeight w:val="567"/>
        </w:trPr>
        <w:tc>
          <w:tcPr>
            <w:tcW w:w="858" w:type="dxa"/>
            <w:tcBorders>
              <w:top w:val="single" w:sz="4" w:space="0" w:color="000000"/>
              <w:left w:val="single" w:sz="4" w:space="0" w:color="000000"/>
              <w:bottom w:val="single" w:sz="4" w:space="0" w:color="000000"/>
              <w:right w:val="single" w:sz="4" w:space="0" w:color="000000"/>
            </w:tcBorders>
          </w:tcPr>
          <w:p w14:paraId="000002B1" w14:textId="257DB64C"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5</w:t>
            </w:r>
            <w:r w:rsidR="00305A8E">
              <w:rPr>
                <w:rFonts w:ascii="Verdana" w:eastAsia="Verdana" w:hAnsi="Verdana" w:cs="Verdana"/>
                <w:b/>
                <w:sz w:val="20"/>
                <w:szCs w:val="20"/>
              </w:rPr>
              <w:t>.</w:t>
            </w:r>
          </w:p>
        </w:tc>
        <w:tc>
          <w:tcPr>
            <w:tcW w:w="2516" w:type="dxa"/>
            <w:vMerge w:val="restart"/>
            <w:tcBorders>
              <w:top w:val="single" w:sz="4" w:space="0" w:color="000000"/>
              <w:left w:val="single" w:sz="4" w:space="0" w:color="000000"/>
              <w:right w:val="single" w:sz="4" w:space="0" w:color="000000"/>
            </w:tcBorders>
          </w:tcPr>
          <w:p w14:paraId="000002B2" w14:textId="77777777" w:rsidR="00BF3556" w:rsidRDefault="00BF3556">
            <w:pPr>
              <w:spacing w:after="0"/>
              <w:jc w:val="both"/>
              <w:rPr>
                <w:rFonts w:ascii="Verdana" w:eastAsia="Verdana" w:hAnsi="Verdana" w:cs="Verdana"/>
                <w:b/>
                <w:sz w:val="20"/>
                <w:szCs w:val="20"/>
              </w:rPr>
            </w:pPr>
          </w:p>
          <w:p w14:paraId="000002B6" w14:textId="77777777" w:rsidR="00BF3556" w:rsidRDefault="00000000">
            <w:pPr>
              <w:spacing w:after="0"/>
              <w:jc w:val="both"/>
              <w:rPr>
                <w:rFonts w:ascii="Verdana" w:eastAsia="Verdana" w:hAnsi="Verdana" w:cs="Verdana"/>
                <w:b/>
                <w:sz w:val="20"/>
                <w:szCs w:val="20"/>
              </w:rPr>
            </w:pPr>
            <w:r>
              <w:rPr>
                <w:rFonts w:ascii="Verdana" w:eastAsia="Verdana" w:hAnsi="Verdana" w:cs="Verdana"/>
                <w:b/>
                <w:sz w:val="20"/>
                <w:szCs w:val="20"/>
              </w:rPr>
              <w:t>Jefe de Auditoría Interna</w:t>
            </w:r>
          </w:p>
        </w:tc>
        <w:tc>
          <w:tcPr>
            <w:tcW w:w="5523" w:type="dxa"/>
            <w:tcBorders>
              <w:top w:val="single" w:sz="4" w:space="0" w:color="000000"/>
              <w:left w:val="single" w:sz="4" w:space="0" w:color="000000"/>
              <w:bottom w:val="single" w:sz="4" w:space="0" w:color="000000"/>
              <w:right w:val="single" w:sz="4" w:space="0" w:color="000000"/>
            </w:tcBorders>
          </w:tcPr>
          <w:p w14:paraId="000002B7" w14:textId="77777777" w:rsidR="00BF3556" w:rsidRDefault="00000000">
            <w:pPr>
              <w:spacing w:after="0"/>
              <w:jc w:val="both"/>
              <w:rPr>
                <w:rFonts w:ascii="Verdana" w:eastAsia="Verdana" w:hAnsi="Verdana" w:cs="Verdana"/>
                <w:sz w:val="20"/>
                <w:szCs w:val="20"/>
              </w:rPr>
            </w:pPr>
            <w:r>
              <w:rPr>
                <w:rFonts w:ascii="Verdana" w:eastAsia="Verdana" w:hAnsi="Verdana" w:cs="Verdana"/>
                <w:color w:val="222222"/>
                <w:sz w:val="20"/>
                <w:szCs w:val="20"/>
                <w:highlight w:val="white"/>
              </w:rPr>
              <w:t>Recibe el cuestionario de control interno, efectúa el análisis de los documentos de respaldo entregados por el área auditada.</w:t>
            </w:r>
          </w:p>
        </w:tc>
      </w:tr>
      <w:tr w:rsidR="00BF3556" w14:paraId="0FBB6A73" w14:textId="77777777">
        <w:trPr>
          <w:trHeight w:val="567"/>
        </w:trPr>
        <w:tc>
          <w:tcPr>
            <w:tcW w:w="858" w:type="dxa"/>
            <w:tcBorders>
              <w:top w:val="single" w:sz="4" w:space="0" w:color="000000"/>
              <w:left w:val="single" w:sz="4" w:space="0" w:color="000000"/>
              <w:bottom w:val="single" w:sz="4" w:space="0" w:color="000000"/>
              <w:right w:val="single" w:sz="4" w:space="0" w:color="000000"/>
            </w:tcBorders>
          </w:tcPr>
          <w:p w14:paraId="000002B8" w14:textId="62C74DCF"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6</w:t>
            </w:r>
            <w:r w:rsidR="00305A8E">
              <w:rPr>
                <w:rFonts w:ascii="Verdana" w:eastAsia="Verdana" w:hAnsi="Verdana" w:cs="Verdana"/>
                <w:b/>
                <w:sz w:val="20"/>
                <w:szCs w:val="20"/>
              </w:rPr>
              <w:t>.</w:t>
            </w:r>
          </w:p>
        </w:tc>
        <w:tc>
          <w:tcPr>
            <w:tcW w:w="2516" w:type="dxa"/>
            <w:vMerge/>
            <w:tcBorders>
              <w:top w:val="single" w:sz="4" w:space="0" w:color="000000"/>
              <w:left w:val="single" w:sz="4" w:space="0" w:color="000000"/>
              <w:right w:val="single" w:sz="4" w:space="0" w:color="000000"/>
            </w:tcBorders>
          </w:tcPr>
          <w:p w14:paraId="000002B9" w14:textId="77777777" w:rsidR="00BF3556" w:rsidRDefault="00BF3556">
            <w:pPr>
              <w:widowControl w:val="0"/>
              <w:pBdr>
                <w:top w:val="nil"/>
                <w:left w:val="nil"/>
                <w:bottom w:val="nil"/>
                <w:right w:val="nil"/>
                <w:between w:val="nil"/>
              </w:pBdr>
              <w:spacing w:after="0"/>
              <w:rPr>
                <w:rFonts w:ascii="Verdana" w:eastAsia="Verdana" w:hAnsi="Verdana" w:cs="Verdana"/>
                <w:b/>
                <w:sz w:val="20"/>
                <w:szCs w:val="20"/>
              </w:rPr>
            </w:pPr>
          </w:p>
        </w:tc>
        <w:tc>
          <w:tcPr>
            <w:tcW w:w="5523" w:type="dxa"/>
            <w:tcBorders>
              <w:top w:val="single" w:sz="4" w:space="0" w:color="000000"/>
              <w:left w:val="single" w:sz="4" w:space="0" w:color="000000"/>
              <w:bottom w:val="single" w:sz="4" w:space="0" w:color="000000"/>
              <w:right w:val="single" w:sz="4" w:space="0" w:color="000000"/>
            </w:tcBorders>
          </w:tcPr>
          <w:p w14:paraId="000002BA" w14:textId="77777777" w:rsidR="00BF3556" w:rsidRDefault="00000000">
            <w:pPr>
              <w:spacing w:after="0"/>
              <w:jc w:val="both"/>
              <w:rPr>
                <w:rFonts w:ascii="Verdana" w:eastAsia="Verdana" w:hAnsi="Verdana" w:cs="Verdana"/>
                <w:sz w:val="20"/>
                <w:szCs w:val="20"/>
              </w:rPr>
            </w:pPr>
            <w:r>
              <w:rPr>
                <w:rFonts w:ascii="Verdana" w:eastAsia="Verdana" w:hAnsi="Verdana" w:cs="Verdana"/>
                <w:color w:val="222222"/>
                <w:sz w:val="20"/>
                <w:szCs w:val="20"/>
                <w:highlight w:val="white"/>
              </w:rPr>
              <w:t xml:space="preserve">Analiza y pondera los riesgos en los componentes del cuestionario de control interno en el SAG-UDAI-WEB </w:t>
            </w:r>
            <w:r>
              <w:rPr>
                <w:rFonts w:ascii="Verdana" w:eastAsia="Verdana" w:hAnsi="Verdana" w:cs="Verdana"/>
                <w:color w:val="222222"/>
                <w:sz w:val="20"/>
                <w:szCs w:val="20"/>
                <w:highlight w:val="white"/>
              </w:rPr>
              <w:lastRenderedPageBreak/>
              <w:t xml:space="preserve">e incluye en el Plan Anual para el ejercicio fiscal anual. </w:t>
            </w:r>
          </w:p>
        </w:tc>
      </w:tr>
      <w:tr w:rsidR="00BF3556" w14:paraId="23EF8124" w14:textId="77777777">
        <w:trPr>
          <w:trHeight w:val="567"/>
        </w:trPr>
        <w:tc>
          <w:tcPr>
            <w:tcW w:w="858" w:type="dxa"/>
            <w:tcBorders>
              <w:top w:val="single" w:sz="4" w:space="0" w:color="000000"/>
              <w:left w:val="single" w:sz="4" w:space="0" w:color="000000"/>
              <w:bottom w:val="single" w:sz="4" w:space="0" w:color="000000"/>
              <w:right w:val="single" w:sz="4" w:space="0" w:color="000000"/>
            </w:tcBorders>
          </w:tcPr>
          <w:p w14:paraId="000002BB" w14:textId="1300F3FD"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lastRenderedPageBreak/>
              <w:t>7</w:t>
            </w:r>
            <w:r w:rsidR="00305A8E">
              <w:rPr>
                <w:rFonts w:ascii="Verdana" w:eastAsia="Verdana" w:hAnsi="Verdana" w:cs="Verdana"/>
                <w:b/>
                <w:sz w:val="20"/>
                <w:szCs w:val="20"/>
              </w:rPr>
              <w:t>.</w:t>
            </w:r>
          </w:p>
        </w:tc>
        <w:tc>
          <w:tcPr>
            <w:tcW w:w="2516" w:type="dxa"/>
            <w:vMerge/>
            <w:tcBorders>
              <w:top w:val="single" w:sz="4" w:space="0" w:color="000000"/>
              <w:left w:val="single" w:sz="4" w:space="0" w:color="000000"/>
              <w:right w:val="single" w:sz="4" w:space="0" w:color="000000"/>
            </w:tcBorders>
          </w:tcPr>
          <w:p w14:paraId="000002BC" w14:textId="77777777" w:rsidR="00BF3556" w:rsidRDefault="00BF3556">
            <w:pPr>
              <w:widowControl w:val="0"/>
              <w:pBdr>
                <w:top w:val="nil"/>
                <w:left w:val="nil"/>
                <w:bottom w:val="nil"/>
                <w:right w:val="nil"/>
                <w:between w:val="nil"/>
              </w:pBdr>
              <w:spacing w:after="0"/>
              <w:rPr>
                <w:rFonts w:ascii="Verdana" w:eastAsia="Verdana" w:hAnsi="Verdana" w:cs="Verdana"/>
                <w:b/>
                <w:sz w:val="20"/>
                <w:szCs w:val="20"/>
              </w:rPr>
            </w:pPr>
          </w:p>
        </w:tc>
        <w:tc>
          <w:tcPr>
            <w:tcW w:w="5523" w:type="dxa"/>
            <w:tcBorders>
              <w:top w:val="single" w:sz="4" w:space="0" w:color="000000"/>
              <w:left w:val="single" w:sz="4" w:space="0" w:color="000000"/>
              <w:bottom w:val="single" w:sz="4" w:space="0" w:color="000000"/>
              <w:right w:val="single" w:sz="4" w:space="0" w:color="000000"/>
            </w:tcBorders>
          </w:tcPr>
          <w:p w14:paraId="000002BD" w14:textId="77777777" w:rsidR="00BF3556" w:rsidRDefault="00000000">
            <w:pPr>
              <w:spacing w:after="0"/>
              <w:jc w:val="both"/>
              <w:rPr>
                <w:rFonts w:ascii="Verdana" w:eastAsia="Verdana" w:hAnsi="Verdana" w:cs="Verdana"/>
                <w:color w:val="222222"/>
                <w:sz w:val="20"/>
                <w:szCs w:val="20"/>
                <w:highlight w:val="white"/>
              </w:rPr>
            </w:pPr>
            <w:r>
              <w:rPr>
                <w:rFonts w:ascii="Verdana" w:eastAsia="Verdana" w:hAnsi="Verdana" w:cs="Verdana"/>
                <w:color w:val="222222"/>
                <w:sz w:val="20"/>
                <w:szCs w:val="20"/>
                <w:highlight w:val="white"/>
              </w:rPr>
              <w:t>Descarga, imprime y traslada a la Máxima Autoridad de la COPADEH para su análisis y aprobación.</w:t>
            </w:r>
          </w:p>
        </w:tc>
      </w:tr>
      <w:tr w:rsidR="00BF3556" w14:paraId="363A00DE" w14:textId="77777777">
        <w:trPr>
          <w:trHeight w:val="567"/>
        </w:trPr>
        <w:tc>
          <w:tcPr>
            <w:tcW w:w="858" w:type="dxa"/>
            <w:tcBorders>
              <w:top w:val="single" w:sz="4" w:space="0" w:color="000000"/>
            </w:tcBorders>
          </w:tcPr>
          <w:p w14:paraId="000002BE" w14:textId="269CF911"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8</w:t>
            </w:r>
            <w:r w:rsidR="00305A8E">
              <w:rPr>
                <w:rFonts w:ascii="Verdana" w:eastAsia="Verdana" w:hAnsi="Verdana" w:cs="Verdana"/>
                <w:b/>
                <w:sz w:val="20"/>
                <w:szCs w:val="20"/>
              </w:rPr>
              <w:t>.</w:t>
            </w:r>
          </w:p>
        </w:tc>
        <w:tc>
          <w:tcPr>
            <w:tcW w:w="2516" w:type="dxa"/>
            <w:tcBorders>
              <w:top w:val="single" w:sz="4" w:space="0" w:color="000000"/>
            </w:tcBorders>
          </w:tcPr>
          <w:p w14:paraId="000002BF" w14:textId="77777777" w:rsidR="00BF3556" w:rsidRDefault="00000000">
            <w:pPr>
              <w:spacing w:after="0"/>
              <w:jc w:val="both"/>
              <w:rPr>
                <w:rFonts w:ascii="Verdana" w:eastAsia="Verdana" w:hAnsi="Verdana" w:cs="Verdana"/>
                <w:b/>
                <w:sz w:val="20"/>
                <w:szCs w:val="20"/>
              </w:rPr>
            </w:pPr>
            <w:r>
              <w:rPr>
                <w:rFonts w:ascii="Verdana" w:eastAsia="Verdana" w:hAnsi="Verdana" w:cs="Verdana"/>
                <w:b/>
                <w:sz w:val="20"/>
                <w:szCs w:val="20"/>
              </w:rPr>
              <w:t>Director Ejecutivo</w:t>
            </w:r>
          </w:p>
        </w:tc>
        <w:tc>
          <w:tcPr>
            <w:tcW w:w="5523" w:type="dxa"/>
            <w:tcBorders>
              <w:top w:val="single" w:sz="4" w:space="0" w:color="000000"/>
            </w:tcBorders>
          </w:tcPr>
          <w:p w14:paraId="000002C0" w14:textId="77777777" w:rsidR="00BF3556" w:rsidRDefault="00000000">
            <w:pPr>
              <w:spacing w:after="0"/>
              <w:jc w:val="both"/>
              <w:rPr>
                <w:rFonts w:ascii="Verdana" w:eastAsia="Verdana" w:hAnsi="Verdana" w:cs="Verdana"/>
                <w:color w:val="222222"/>
                <w:sz w:val="20"/>
                <w:szCs w:val="20"/>
                <w:highlight w:val="white"/>
              </w:rPr>
            </w:pPr>
            <w:r>
              <w:rPr>
                <w:rFonts w:ascii="Verdana" w:eastAsia="Verdana" w:hAnsi="Verdana" w:cs="Verdana"/>
                <w:color w:val="222222"/>
                <w:sz w:val="20"/>
                <w:szCs w:val="20"/>
                <w:highlight w:val="white"/>
              </w:rPr>
              <w:t>Revisa y devuelve.  Es correcto sigue paso 9, no es correcto, regresa a paso 7.</w:t>
            </w:r>
          </w:p>
        </w:tc>
      </w:tr>
      <w:tr w:rsidR="00BF3556" w14:paraId="6A4026BA" w14:textId="77777777">
        <w:trPr>
          <w:trHeight w:val="685"/>
        </w:trPr>
        <w:tc>
          <w:tcPr>
            <w:tcW w:w="858" w:type="dxa"/>
          </w:tcPr>
          <w:p w14:paraId="000002C1" w14:textId="6F0BD7F1"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9</w:t>
            </w:r>
            <w:r w:rsidR="00305A8E">
              <w:rPr>
                <w:rFonts w:ascii="Verdana" w:eastAsia="Verdana" w:hAnsi="Verdana" w:cs="Verdana"/>
                <w:b/>
                <w:sz w:val="20"/>
                <w:szCs w:val="20"/>
              </w:rPr>
              <w:t>.</w:t>
            </w:r>
          </w:p>
        </w:tc>
        <w:tc>
          <w:tcPr>
            <w:tcW w:w="2516" w:type="dxa"/>
          </w:tcPr>
          <w:p w14:paraId="000002C2" w14:textId="77777777" w:rsidR="00BF3556" w:rsidRDefault="00000000">
            <w:pPr>
              <w:spacing w:after="0"/>
              <w:jc w:val="both"/>
              <w:rPr>
                <w:color w:val="222222"/>
                <w:sz w:val="14"/>
                <w:szCs w:val="14"/>
                <w:highlight w:val="white"/>
              </w:rPr>
            </w:pPr>
            <w:r>
              <w:rPr>
                <w:color w:val="222222"/>
                <w:sz w:val="14"/>
                <w:szCs w:val="14"/>
                <w:highlight w:val="white"/>
              </w:rPr>
              <w:t> </w:t>
            </w:r>
          </w:p>
          <w:p w14:paraId="000002C3" w14:textId="77777777" w:rsidR="00BF3556" w:rsidRDefault="00000000">
            <w:pPr>
              <w:spacing w:after="0"/>
              <w:jc w:val="both"/>
              <w:rPr>
                <w:rFonts w:ascii="Verdana" w:eastAsia="Verdana" w:hAnsi="Verdana" w:cs="Verdana"/>
                <w:b/>
                <w:sz w:val="20"/>
                <w:szCs w:val="20"/>
              </w:rPr>
            </w:pPr>
            <w:r>
              <w:rPr>
                <w:rFonts w:ascii="Verdana" w:eastAsia="Verdana" w:hAnsi="Verdana" w:cs="Verdana"/>
                <w:b/>
                <w:sz w:val="20"/>
                <w:szCs w:val="20"/>
              </w:rPr>
              <w:t>Jefe de Auditoría Interna</w:t>
            </w:r>
          </w:p>
        </w:tc>
        <w:tc>
          <w:tcPr>
            <w:tcW w:w="5523" w:type="dxa"/>
          </w:tcPr>
          <w:p w14:paraId="000002C4" w14:textId="77777777" w:rsidR="00BF3556" w:rsidRDefault="00000000">
            <w:pPr>
              <w:jc w:val="both"/>
              <w:rPr>
                <w:rFonts w:ascii="Verdana" w:eastAsia="Verdana" w:hAnsi="Verdana" w:cs="Verdana"/>
                <w:b/>
              </w:rPr>
            </w:pPr>
            <w:r>
              <w:rPr>
                <w:rFonts w:ascii="Verdana" w:eastAsia="Verdana" w:hAnsi="Verdana" w:cs="Verdana"/>
                <w:color w:val="222222"/>
                <w:sz w:val="20"/>
                <w:szCs w:val="20"/>
                <w:highlight w:val="white"/>
              </w:rPr>
              <w:t xml:space="preserve">Solicita el número de Acuerdo Interno de aprobación del Plan Anual de Auditoría. </w:t>
            </w:r>
          </w:p>
        </w:tc>
      </w:tr>
      <w:tr w:rsidR="00BF3556" w14:paraId="3A1AA4DB" w14:textId="77777777">
        <w:trPr>
          <w:trHeight w:val="685"/>
        </w:trPr>
        <w:tc>
          <w:tcPr>
            <w:tcW w:w="858" w:type="dxa"/>
          </w:tcPr>
          <w:p w14:paraId="000002C5" w14:textId="34681F6E"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10</w:t>
            </w:r>
            <w:r w:rsidR="00305A8E">
              <w:rPr>
                <w:rFonts w:ascii="Verdana" w:eastAsia="Verdana" w:hAnsi="Verdana" w:cs="Verdana"/>
                <w:b/>
                <w:sz w:val="20"/>
                <w:szCs w:val="20"/>
              </w:rPr>
              <w:t>.</w:t>
            </w:r>
          </w:p>
        </w:tc>
        <w:tc>
          <w:tcPr>
            <w:tcW w:w="2516" w:type="dxa"/>
          </w:tcPr>
          <w:p w14:paraId="000002C6" w14:textId="77777777" w:rsidR="00BF3556" w:rsidRDefault="00000000">
            <w:pPr>
              <w:spacing w:after="0"/>
              <w:jc w:val="both"/>
              <w:rPr>
                <w:color w:val="222222"/>
                <w:sz w:val="14"/>
                <w:szCs w:val="14"/>
                <w:highlight w:val="white"/>
              </w:rPr>
            </w:pPr>
            <w:r>
              <w:rPr>
                <w:rFonts w:ascii="Verdana" w:eastAsia="Verdana" w:hAnsi="Verdana" w:cs="Verdana"/>
                <w:b/>
                <w:color w:val="222222"/>
                <w:sz w:val="20"/>
                <w:szCs w:val="20"/>
                <w:highlight w:val="white"/>
              </w:rPr>
              <w:t>Unidad de Asuntos Jurídicos</w:t>
            </w:r>
          </w:p>
        </w:tc>
        <w:tc>
          <w:tcPr>
            <w:tcW w:w="5523" w:type="dxa"/>
          </w:tcPr>
          <w:p w14:paraId="000002C7" w14:textId="77777777" w:rsidR="00BF3556" w:rsidRDefault="00000000">
            <w:pPr>
              <w:jc w:val="both"/>
              <w:rPr>
                <w:rFonts w:ascii="Verdana" w:eastAsia="Verdana" w:hAnsi="Verdana" w:cs="Verdana"/>
                <w:color w:val="222222"/>
                <w:sz w:val="20"/>
                <w:szCs w:val="20"/>
                <w:highlight w:val="white"/>
              </w:rPr>
            </w:pPr>
            <w:r>
              <w:rPr>
                <w:rFonts w:ascii="Verdana" w:eastAsia="Verdana" w:hAnsi="Verdana" w:cs="Verdana"/>
                <w:color w:val="222222"/>
                <w:sz w:val="20"/>
                <w:szCs w:val="20"/>
                <w:highlight w:val="white"/>
              </w:rPr>
              <w:t>Remite número de Acuerdo Interno.</w:t>
            </w:r>
          </w:p>
        </w:tc>
      </w:tr>
      <w:tr w:rsidR="00BF3556" w14:paraId="2B3345FE" w14:textId="77777777">
        <w:trPr>
          <w:trHeight w:val="552"/>
        </w:trPr>
        <w:tc>
          <w:tcPr>
            <w:tcW w:w="858" w:type="dxa"/>
          </w:tcPr>
          <w:p w14:paraId="000002C8" w14:textId="198A8193"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11</w:t>
            </w:r>
            <w:r w:rsidR="00305A8E">
              <w:rPr>
                <w:rFonts w:ascii="Verdana" w:eastAsia="Verdana" w:hAnsi="Verdana" w:cs="Verdana"/>
                <w:b/>
                <w:sz w:val="20"/>
                <w:szCs w:val="20"/>
              </w:rPr>
              <w:t>.</w:t>
            </w:r>
          </w:p>
        </w:tc>
        <w:tc>
          <w:tcPr>
            <w:tcW w:w="2516" w:type="dxa"/>
          </w:tcPr>
          <w:p w14:paraId="000002C9" w14:textId="77777777" w:rsidR="00BF3556" w:rsidRDefault="00000000">
            <w:pPr>
              <w:spacing w:after="0"/>
              <w:jc w:val="both"/>
              <w:rPr>
                <w:rFonts w:ascii="Verdana" w:eastAsia="Verdana" w:hAnsi="Verdana" w:cs="Verdana"/>
                <w:b/>
                <w:sz w:val="20"/>
                <w:szCs w:val="20"/>
              </w:rPr>
            </w:pPr>
            <w:r>
              <w:rPr>
                <w:rFonts w:ascii="Verdana" w:eastAsia="Verdana" w:hAnsi="Verdana" w:cs="Verdana"/>
                <w:b/>
                <w:sz w:val="20"/>
                <w:szCs w:val="20"/>
              </w:rPr>
              <w:t>Jefe de Auditoría Interna</w:t>
            </w:r>
          </w:p>
          <w:p w14:paraId="000002CA" w14:textId="77777777" w:rsidR="00BF3556" w:rsidRDefault="00BF3556">
            <w:pPr>
              <w:spacing w:after="0"/>
              <w:jc w:val="both"/>
              <w:rPr>
                <w:rFonts w:ascii="Verdana" w:eastAsia="Verdana" w:hAnsi="Verdana" w:cs="Verdana"/>
                <w:b/>
                <w:color w:val="222222"/>
                <w:sz w:val="20"/>
                <w:szCs w:val="20"/>
                <w:highlight w:val="white"/>
              </w:rPr>
            </w:pPr>
          </w:p>
        </w:tc>
        <w:tc>
          <w:tcPr>
            <w:tcW w:w="5523" w:type="dxa"/>
          </w:tcPr>
          <w:p w14:paraId="000002CB" w14:textId="0D1BD4ED" w:rsidR="00BF3556" w:rsidRDefault="00000000">
            <w:pPr>
              <w:jc w:val="both"/>
              <w:rPr>
                <w:rFonts w:ascii="Verdana" w:eastAsia="Verdana" w:hAnsi="Verdana" w:cs="Verdana"/>
                <w:color w:val="222222"/>
                <w:sz w:val="20"/>
                <w:szCs w:val="20"/>
                <w:highlight w:val="white"/>
              </w:rPr>
            </w:pPr>
            <w:r>
              <w:rPr>
                <w:rFonts w:ascii="Verdana" w:eastAsia="Verdana" w:hAnsi="Verdana" w:cs="Verdana"/>
                <w:color w:val="222222"/>
                <w:sz w:val="20"/>
                <w:szCs w:val="20"/>
                <w:highlight w:val="white"/>
              </w:rPr>
              <w:t>Recibe número y envía proyecto de Acuerdo Interno</w:t>
            </w:r>
            <w:r w:rsidR="003C47CC">
              <w:rPr>
                <w:rFonts w:ascii="Verdana" w:eastAsia="Verdana" w:hAnsi="Verdana" w:cs="Verdana"/>
                <w:color w:val="222222"/>
                <w:sz w:val="20"/>
                <w:szCs w:val="20"/>
                <w:highlight w:val="white"/>
              </w:rPr>
              <w:t>.</w:t>
            </w:r>
          </w:p>
        </w:tc>
      </w:tr>
      <w:tr w:rsidR="00BF3556" w14:paraId="6910F258" w14:textId="77777777">
        <w:trPr>
          <w:trHeight w:val="567"/>
        </w:trPr>
        <w:tc>
          <w:tcPr>
            <w:tcW w:w="858" w:type="dxa"/>
          </w:tcPr>
          <w:p w14:paraId="000002CC" w14:textId="7199AA3C"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12</w:t>
            </w:r>
            <w:r w:rsidR="00305A8E">
              <w:rPr>
                <w:rFonts w:ascii="Verdana" w:eastAsia="Verdana" w:hAnsi="Verdana" w:cs="Verdana"/>
                <w:b/>
                <w:sz w:val="20"/>
                <w:szCs w:val="20"/>
              </w:rPr>
              <w:t>.</w:t>
            </w:r>
          </w:p>
        </w:tc>
        <w:tc>
          <w:tcPr>
            <w:tcW w:w="2516" w:type="dxa"/>
          </w:tcPr>
          <w:p w14:paraId="000002CD" w14:textId="77777777" w:rsidR="00BF3556" w:rsidRDefault="00000000">
            <w:pPr>
              <w:spacing w:after="0"/>
              <w:jc w:val="both"/>
              <w:rPr>
                <w:rFonts w:ascii="Verdana" w:eastAsia="Verdana" w:hAnsi="Verdana" w:cs="Verdana"/>
                <w:b/>
                <w:sz w:val="20"/>
                <w:szCs w:val="20"/>
              </w:rPr>
            </w:pPr>
            <w:r>
              <w:rPr>
                <w:rFonts w:ascii="Verdana" w:eastAsia="Verdana" w:hAnsi="Verdana" w:cs="Verdana"/>
                <w:b/>
                <w:color w:val="222222"/>
                <w:sz w:val="20"/>
                <w:szCs w:val="20"/>
                <w:highlight w:val="white"/>
              </w:rPr>
              <w:t>Unidad de Asuntos Jurídicos</w:t>
            </w:r>
          </w:p>
        </w:tc>
        <w:tc>
          <w:tcPr>
            <w:tcW w:w="5523" w:type="dxa"/>
          </w:tcPr>
          <w:p w14:paraId="000002CE" w14:textId="77777777" w:rsidR="00BF3556" w:rsidRDefault="00000000">
            <w:pPr>
              <w:jc w:val="both"/>
              <w:rPr>
                <w:rFonts w:ascii="Verdana" w:eastAsia="Verdana" w:hAnsi="Verdana" w:cs="Verdana"/>
                <w:b/>
              </w:rPr>
            </w:pPr>
            <w:r>
              <w:rPr>
                <w:rFonts w:ascii="Verdana" w:eastAsia="Verdana" w:hAnsi="Verdana" w:cs="Verdana"/>
                <w:color w:val="222222"/>
                <w:sz w:val="20"/>
                <w:szCs w:val="20"/>
                <w:highlight w:val="white"/>
              </w:rPr>
              <w:t xml:space="preserve">Recibe proyecto de Acuerdo Interno de aprobación del PAA, revisa y remite. </w:t>
            </w:r>
          </w:p>
        </w:tc>
      </w:tr>
      <w:tr w:rsidR="00BF3556" w14:paraId="4A2E0856" w14:textId="77777777">
        <w:trPr>
          <w:trHeight w:val="561"/>
        </w:trPr>
        <w:tc>
          <w:tcPr>
            <w:tcW w:w="858" w:type="dxa"/>
          </w:tcPr>
          <w:p w14:paraId="000002CF" w14:textId="2F24A4BA"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13</w:t>
            </w:r>
            <w:r w:rsidR="00305A8E">
              <w:rPr>
                <w:rFonts w:ascii="Verdana" w:eastAsia="Verdana" w:hAnsi="Verdana" w:cs="Verdana"/>
                <w:b/>
                <w:sz w:val="20"/>
                <w:szCs w:val="20"/>
              </w:rPr>
              <w:t>.</w:t>
            </w:r>
          </w:p>
        </w:tc>
        <w:tc>
          <w:tcPr>
            <w:tcW w:w="2516" w:type="dxa"/>
          </w:tcPr>
          <w:p w14:paraId="000002D0" w14:textId="77777777" w:rsidR="00BF3556" w:rsidRDefault="00000000">
            <w:pPr>
              <w:spacing w:after="0"/>
              <w:jc w:val="both"/>
              <w:rPr>
                <w:rFonts w:ascii="Verdana" w:eastAsia="Verdana" w:hAnsi="Verdana" w:cs="Verdana"/>
                <w:b/>
                <w:sz w:val="20"/>
                <w:szCs w:val="20"/>
              </w:rPr>
            </w:pPr>
            <w:r>
              <w:rPr>
                <w:rFonts w:ascii="Verdana" w:eastAsia="Verdana" w:hAnsi="Verdana" w:cs="Verdana"/>
                <w:b/>
                <w:sz w:val="20"/>
                <w:szCs w:val="20"/>
              </w:rPr>
              <w:t>Jefe de Auditoría Interna</w:t>
            </w:r>
          </w:p>
          <w:p w14:paraId="000002D1" w14:textId="77777777" w:rsidR="00BF3556" w:rsidRDefault="00BF3556">
            <w:pPr>
              <w:spacing w:after="0"/>
              <w:jc w:val="both"/>
              <w:rPr>
                <w:rFonts w:ascii="Verdana" w:eastAsia="Verdana" w:hAnsi="Verdana" w:cs="Verdana"/>
                <w:b/>
                <w:sz w:val="20"/>
                <w:szCs w:val="20"/>
              </w:rPr>
            </w:pPr>
          </w:p>
        </w:tc>
        <w:tc>
          <w:tcPr>
            <w:tcW w:w="5523" w:type="dxa"/>
          </w:tcPr>
          <w:p w14:paraId="000002D2" w14:textId="77777777" w:rsidR="00BF3556" w:rsidRDefault="00000000">
            <w:pPr>
              <w:spacing w:after="0"/>
              <w:jc w:val="both"/>
              <w:rPr>
                <w:rFonts w:ascii="Verdana" w:eastAsia="Verdana" w:hAnsi="Verdana" w:cs="Verdana"/>
                <w:color w:val="222222"/>
                <w:sz w:val="20"/>
                <w:szCs w:val="20"/>
                <w:highlight w:val="white"/>
              </w:rPr>
            </w:pPr>
            <w:r>
              <w:rPr>
                <w:rFonts w:ascii="Verdana" w:eastAsia="Verdana" w:hAnsi="Verdana" w:cs="Verdana"/>
                <w:color w:val="222222"/>
                <w:sz w:val="20"/>
                <w:szCs w:val="20"/>
                <w:highlight w:val="white"/>
              </w:rPr>
              <w:t>Atiende comentarios, imprime y eleva a firma.</w:t>
            </w:r>
          </w:p>
        </w:tc>
      </w:tr>
      <w:tr w:rsidR="00BF3556" w14:paraId="6302BA6F" w14:textId="77777777">
        <w:trPr>
          <w:trHeight w:val="367"/>
        </w:trPr>
        <w:tc>
          <w:tcPr>
            <w:tcW w:w="858" w:type="dxa"/>
          </w:tcPr>
          <w:p w14:paraId="000002D3" w14:textId="2BD040D3"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14</w:t>
            </w:r>
            <w:r w:rsidR="00305A8E">
              <w:rPr>
                <w:rFonts w:ascii="Verdana" w:eastAsia="Verdana" w:hAnsi="Verdana" w:cs="Verdana"/>
                <w:b/>
                <w:sz w:val="20"/>
                <w:szCs w:val="20"/>
              </w:rPr>
              <w:t>.</w:t>
            </w:r>
          </w:p>
        </w:tc>
        <w:tc>
          <w:tcPr>
            <w:tcW w:w="2516" w:type="dxa"/>
          </w:tcPr>
          <w:p w14:paraId="000002D4" w14:textId="77777777" w:rsidR="00BF3556" w:rsidRDefault="00000000">
            <w:pPr>
              <w:spacing w:after="0"/>
              <w:jc w:val="both"/>
              <w:rPr>
                <w:rFonts w:ascii="Verdana" w:eastAsia="Verdana" w:hAnsi="Verdana" w:cs="Verdana"/>
                <w:b/>
                <w:sz w:val="20"/>
                <w:szCs w:val="20"/>
              </w:rPr>
            </w:pPr>
            <w:r>
              <w:rPr>
                <w:rFonts w:ascii="Verdana" w:eastAsia="Verdana" w:hAnsi="Verdana" w:cs="Verdana"/>
                <w:b/>
                <w:sz w:val="20"/>
                <w:szCs w:val="20"/>
              </w:rPr>
              <w:t>Director Ejecutivo</w:t>
            </w:r>
          </w:p>
        </w:tc>
        <w:tc>
          <w:tcPr>
            <w:tcW w:w="5523" w:type="dxa"/>
          </w:tcPr>
          <w:p w14:paraId="000002D5" w14:textId="77777777" w:rsidR="00BF3556" w:rsidRDefault="00000000">
            <w:pPr>
              <w:spacing w:after="0"/>
              <w:jc w:val="both"/>
              <w:rPr>
                <w:rFonts w:ascii="Verdana" w:eastAsia="Verdana" w:hAnsi="Verdana" w:cs="Verdana"/>
                <w:color w:val="222222"/>
                <w:sz w:val="20"/>
                <w:szCs w:val="20"/>
                <w:highlight w:val="white"/>
              </w:rPr>
            </w:pPr>
            <w:r>
              <w:rPr>
                <w:rFonts w:ascii="Verdana" w:eastAsia="Verdana" w:hAnsi="Verdana" w:cs="Verdana"/>
                <w:color w:val="222222"/>
                <w:sz w:val="20"/>
                <w:szCs w:val="20"/>
                <w:highlight w:val="white"/>
              </w:rPr>
              <w:t>Recibe y firma Acuerdo Interno y devuelve.</w:t>
            </w:r>
          </w:p>
        </w:tc>
      </w:tr>
      <w:tr w:rsidR="00BF3556" w14:paraId="7AB72371" w14:textId="77777777">
        <w:trPr>
          <w:trHeight w:val="367"/>
        </w:trPr>
        <w:tc>
          <w:tcPr>
            <w:tcW w:w="858" w:type="dxa"/>
          </w:tcPr>
          <w:p w14:paraId="000002D6" w14:textId="6F539C8A"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15</w:t>
            </w:r>
            <w:r w:rsidR="00305A8E">
              <w:rPr>
                <w:rFonts w:ascii="Verdana" w:eastAsia="Verdana" w:hAnsi="Verdana" w:cs="Verdana"/>
                <w:b/>
                <w:sz w:val="20"/>
                <w:szCs w:val="20"/>
              </w:rPr>
              <w:t>.</w:t>
            </w:r>
          </w:p>
        </w:tc>
        <w:tc>
          <w:tcPr>
            <w:tcW w:w="2516" w:type="dxa"/>
            <w:vMerge w:val="restart"/>
          </w:tcPr>
          <w:p w14:paraId="000002D7" w14:textId="77777777" w:rsidR="00BF3556" w:rsidRDefault="00BF3556">
            <w:pPr>
              <w:spacing w:after="0"/>
              <w:jc w:val="both"/>
              <w:rPr>
                <w:rFonts w:ascii="Verdana" w:eastAsia="Verdana" w:hAnsi="Verdana" w:cs="Verdana"/>
                <w:b/>
                <w:sz w:val="20"/>
                <w:szCs w:val="20"/>
              </w:rPr>
            </w:pPr>
          </w:p>
          <w:p w14:paraId="000002D8" w14:textId="77777777" w:rsidR="00BF3556" w:rsidRDefault="00BF3556">
            <w:pPr>
              <w:spacing w:after="0"/>
              <w:jc w:val="both"/>
              <w:rPr>
                <w:rFonts w:ascii="Verdana" w:eastAsia="Verdana" w:hAnsi="Verdana" w:cs="Verdana"/>
                <w:b/>
                <w:sz w:val="20"/>
                <w:szCs w:val="20"/>
              </w:rPr>
            </w:pPr>
          </w:p>
          <w:p w14:paraId="000002D9" w14:textId="77777777" w:rsidR="00BF3556" w:rsidRDefault="00000000">
            <w:pPr>
              <w:spacing w:after="0"/>
              <w:jc w:val="both"/>
              <w:rPr>
                <w:rFonts w:ascii="Verdana" w:eastAsia="Verdana" w:hAnsi="Verdana" w:cs="Verdana"/>
                <w:b/>
                <w:sz w:val="20"/>
                <w:szCs w:val="20"/>
              </w:rPr>
            </w:pPr>
            <w:r>
              <w:rPr>
                <w:rFonts w:ascii="Verdana" w:eastAsia="Verdana" w:hAnsi="Verdana" w:cs="Verdana"/>
                <w:b/>
                <w:sz w:val="20"/>
                <w:szCs w:val="20"/>
              </w:rPr>
              <w:t>Jefe de Auditoría Interna</w:t>
            </w:r>
          </w:p>
          <w:p w14:paraId="000002DA" w14:textId="77777777" w:rsidR="00BF3556" w:rsidRDefault="00BF3556">
            <w:pPr>
              <w:spacing w:after="0"/>
              <w:jc w:val="both"/>
              <w:rPr>
                <w:rFonts w:ascii="Verdana" w:eastAsia="Verdana" w:hAnsi="Verdana" w:cs="Verdana"/>
                <w:b/>
                <w:sz w:val="20"/>
                <w:szCs w:val="20"/>
              </w:rPr>
            </w:pPr>
          </w:p>
        </w:tc>
        <w:tc>
          <w:tcPr>
            <w:tcW w:w="5523" w:type="dxa"/>
          </w:tcPr>
          <w:p w14:paraId="000002DB" w14:textId="77777777" w:rsidR="00BF3556" w:rsidRDefault="00000000">
            <w:pPr>
              <w:spacing w:after="0"/>
              <w:jc w:val="both"/>
              <w:rPr>
                <w:rFonts w:ascii="Verdana" w:eastAsia="Verdana" w:hAnsi="Verdana" w:cs="Verdana"/>
                <w:sz w:val="20"/>
                <w:szCs w:val="20"/>
              </w:rPr>
            </w:pPr>
            <w:r>
              <w:rPr>
                <w:rFonts w:ascii="Verdana" w:eastAsia="Verdana" w:hAnsi="Verdana" w:cs="Verdana"/>
                <w:color w:val="222222"/>
                <w:sz w:val="20"/>
                <w:szCs w:val="20"/>
                <w:highlight w:val="white"/>
              </w:rPr>
              <w:t>Recibe e ingresa en el Sistema SAG-UDAI-WEB el Acuerdo Interno, que aprobó el Plan Anual de Auditoría.</w:t>
            </w:r>
          </w:p>
        </w:tc>
      </w:tr>
      <w:tr w:rsidR="00BF3556" w14:paraId="5ED78E33" w14:textId="77777777">
        <w:trPr>
          <w:trHeight w:val="320"/>
        </w:trPr>
        <w:tc>
          <w:tcPr>
            <w:tcW w:w="858" w:type="dxa"/>
          </w:tcPr>
          <w:p w14:paraId="000002DC" w14:textId="75A95BAE"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16</w:t>
            </w:r>
            <w:r w:rsidR="00305A8E">
              <w:rPr>
                <w:rFonts w:ascii="Verdana" w:eastAsia="Verdana" w:hAnsi="Verdana" w:cs="Verdana"/>
                <w:b/>
                <w:sz w:val="20"/>
                <w:szCs w:val="20"/>
              </w:rPr>
              <w:t>.</w:t>
            </w:r>
          </w:p>
        </w:tc>
        <w:tc>
          <w:tcPr>
            <w:tcW w:w="2516" w:type="dxa"/>
            <w:vMerge/>
          </w:tcPr>
          <w:p w14:paraId="000002DD" w14:textId="77777777" w:rsidR="00BF3556" w:rsidRDefault="00BF3556">
            <w:pPr>
              <w:widowControl w:val="0"/>
              <w:pBdr>
                <w:top w:val="nil"/>
                <w:left w:val="nil"/>
                <w:bottom w:val="nil"/>
                <w:right w:val="nil"/>
                <w:between w:val="nil"/>
              </w:pBdr>
              <w:spacing w:after="0"/>
              <w:rPr>
                <w:rFonts w:ascii="Verdana" w:eastAsia="Verdana" w:hAnsi="Verdana" w:cs="Verdana"/>
                <w:b/>
                <w:sz w:val="20"/>
                <w:szCs w:val="20"/>
              </w:rPr>
            </w:pPr>
          </w:p>
        </w:tc>
        <w:tc>
          <w:tcPr>
            <w:tcW w:w="5523" w:type="dxa"/>
          </w:tcPr>
          <w:p w14:paraId="000002DE" w14:textId="77777777" w:rsidR="00BF3556" w:rsidRDefault="00000000">
            <w:pPr>
              <w:spacing w:after="0"/>
              <w:jc w:val="both"/>
              <w:rPr>
                <w:rFonts w:ascii="Verdana" w:eastAsia="Verdana" w:hAnsi="Verdana" w:cs="Verdana"/>
                <w:sz w:val="20"/>
                <w:szCs w:val="20"/>
              </w:rPr>
            </w:pPr>
            <w:r>
              <w:rPr>
                <w:rFonts w:ascii="Verdana" w:eastAsia="Verdana" w:hAnsi="Verdana" w:cs="Verdana"/>
                <w:color w:val="222222"/>
                <w:sz w:val="20"/>
                <w:szCs w:val="20"/>
                <w:highlight w:val="white"/>
              </w:rPr>
              <w:t>Imprime el Plan Anual de Auditoría -PAA- junto con la Constancia de Registro Electrónico emitido por la Contraloría General de Cuentas, y la constancia generada en el SAG-UDAI-WEB y lo traslada.</w:t>
            </w:r>
          </w:p>
        </w:tc>
      </w:tr>
      <w:tr w:rsidR="00BF3556" w14:paraId="0E7726F4" w14:textId="77777777">
        <w:trPr>
          <w:trHeight w:val="1005"/>
        </w:trPr>
        <w:tc>
          <w:tcPr>
            <w:tcW w:w="858" w:type="dxa"/>
          </w:tcPr>
          <w:p w14:paraId="000002DF" w14:textId="7D2F24A8"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17</w:t>
            </w:r>
            <w:r w:rsidR="00305A8E">
              <w:rPr>
                <w:rFonts w:ascii="Verdana" w:eastAsia="Verdana" w:hAnsi="Verdana" w:cs="Verdana"/>
                <w:b/>
                <w:sz w:val="20"/>
                <w:szCs w:val="20"/>
              </w:rPr>
              <w:t>.</w:t>
            </w:r>
          </w:p>
        </w:tc>
        <w:tc>
          <w:tcPr>
            <w:tcW w:w="2516" w:type="dxa"/>
            <w:vMerge w:val="restart"/>
          </w:tcPr>
          <w:p w14:paraId="000002E0" w14:textId="77777777" w:rsidR="00BF3556" w:rsidRDefault="00BF3556">
            <w:pPr>
              <w:jc w:val="both"/>
              <w:rPr>
                <w:rFonts w:ascii="Verdana" w:eastAsia="Verdana" w:hAnsi="Verdana" w:cs="Verdana"/>
                <w:b/>
                <w:sz w:val="20"/>
                <w:szCs w:val="20"/>
              </w:rPr>
            </w:pPr>
          </w:p>
          <w:p w14:paraId="000002E1" w14:textId="77777777" w:rsidR="00BF3556" w:rsidRDefault="00000000">
            <w:pPr>
              <w:jc w:val="both"/>
              <w:rPr>
                <w:rFonts w:ascii="Verdana" w:eastAsia="Verdana" w:hAnsi="Verdana" w:cs="Verdana"/>
              </w:rPr>
            </w:pPr>
            <w:r>
              <w:rPr>
                <w:rFonts w:ascii="Verdana" w:eastAsia="Verdana" w:hAnsi="Verdana" w:cs="Verdana"/>
                <w:b/>
                <w:sz w:val="20"/>
                <w:szCs w:val="20"/>
              </w:rPr>
              <w:t>Secretaria</w:t>
            </w:r>
          </w:p>
        </w:tc>
        <w:tc>
          <w:tcPr>
            <w:tcW w:w="5523" w:type="dxa"/>
          </w:tcPr>
          <w:p w14:paraId="000002E2" w14:textId="77777777" w:rsidR="00BF3556" w:rsidRDefault="00000000">
            <w:pPr>
              <w:spacing w:after="0"/>
              <w:jc w:val="both"/>
              <w:rPr>
                <w:rFonts w:ascii="Verdana" w:eastAsia="Verdana" w:hAnsi="Verdana" w:cs="Verdana"/>
                <w:sz w:val="20"/>
                <w:szCs w:val="20"/>
              </w:rPr>
            </w:pPr>
            <w:r>
              <w:rPr>
                <w:rFonts w:ascii="Verdana" w:eastAsia="Verdana" w:hAnsi="Verdana" w:cs="Verdana"/>
                <w:color w:val="222222"/>
                <w:sz w:val="20"/>
                <w:szCs w:val="20"/>
                <w:highlight w:val="white"/>
              </w:rPr>
              <w:t>Archiva el Plan Anual de Auditoría -PAA- con copia del original del Acuerdo Interno, junto con su documentación de soporte que fueron generados durante el proceso de su elaboración, ingreso y aprobación del PAA.</w:t>
            </w:r>
          </w:p>
        </w:tc>
      </w:tr>
      <w:tr w:rsidR="00BF3556" w14:paraId="0C1E0BC0" w14:textId="77777777">
        <w:trPr>
          <w:trHeight w:val="630"/>
        </w:trPr>
        <w:tc>
          <w:tcPr>
            <w:tcW w:w="858" w:type="dxa"/>
          </w:tcPr>
          <w:p w14:paraId="000002E3" w14:textId="19FDAF7B" w:rsidR="00BF3556" w:rsidRDefault="003C47CC">
            <w:pPr>
              <w:spacing w:after="0"/>
              <w:rPr>
                <w:rFonts w:ascii="Verdana" w:eastAsia="Verdana" w:hAnsi="Verdana" w:cs="Verdana"/>
                <w:b/>
                <w:sz w:val="20"/>
                <w:szCs w:val="20"/>
              </w:rPr>
            </w:pPr>
            <w:r>
              <w:rPr>
                <w:rFonts w:ascii="Verdana" w:eastAsia="Verdana" w:hAnsi="Verdana" w:cs="Verdana"/>
                <w:b/>
                <w:sz w:val="20"/>
                <w:szCs w:val="20"/>
              </w:rPr>
              <w:t xml:space="preserve">  18</w:t>
            </w:r>
            <w:r w:rsidR="00305A8E">
              <w:rPr>
                <w:rFonts w:ascii="Verdana" w:eastAsia="Verdana" w:hAnsi="Verdana" w:cs="Verdana"/>
                <w:b/>
                <w:sz w:val="20"/>
                <w:szCs w:val="20"/>
              </w:rPr>
              <w:t>.</w:t>
            </w:r>
          </w:p>
        </w:tc>
        <w:tc>
          <w:tcPr>
            <w:tcW w:w="2516" w:type="dxa"/>
            <w:vMerge/>
          </w:tcPr>
          <w:p w14:paraId="000002E4" w14:textId="77777777" w:rsidR="00BF3556" w:rsidRDefault="00BF3556">
            <w:pPr>
              <w:widowControl w:val="0"/>
              <w:pBdr>
                <w:top w:val="nil"/>
                <w:left w:val="nil"/>
                <w:bottom w:val="nil"/>
                <w:right w:val="nil"/>
                <w:between w:val="nil"/>
              </w:pBdr>
              <w:spacing w:after="0"/>
              <w:rPr>
                <w:rFonts w:ascii="Verdana" w:eastAsia="Verdana" w:hAnsi="Verdana" w:cs="Verdana"/>
                <w:b/>
                <w:sz w:val="20"/>
                <w:szCs w:val="20"/>
              </w:rPr>
            </w:pPr>
          </w:p>
        </w:tc>
        <w:tc>
          <w:tcPr>
            <w:tcW w:w="5523" w:type="dxa"/>
          </w:tcPr>
          <w:p w14:paraId="000002E5" w14:textId="77777777" w:rsidR="00BF3556" w:rsidRDefault="00000000">
            <w:pPr>
              <w:spacing w:after="0"/>
              <w:jc w:val="both"/>
              <w:rPr>
                <w:rFonts w:ascii="Verdana" w:eastAsia="Verdana" w:hAnsi="Verdana" w:cs="Verdana"/>
                <w:color w:val="222222"/>
                <w:sz w:val="20"/>
                <w:szCs w:val="20"/>
                <w:highlight w:val="white"/>
              </w:rPr>
            </w:pPr>
            <w:r>
              <w:rPr>
                <w:rFonts w:ascii="Verdana" w:eastAsia="Verdana" w:hAnsi="Verdana" w:cs="Verdana"/>
                <w:color w:val="222222"/>
                <w:sz w:val="20"/>
                <w:szCs w:val="20"/>
                <w:highlight w:val="white"/>
              </w:rPr>
              <w:t>Devuelve Acuerdo Original a Unidad de Asuntos Jurídicos con conocimiento.</w:t>
            </w:r>
          </w:p>
        </w:tc>
      </w:tr>
      <w:tr w:rsidR="00BF3556" w14:paraId="77B5858F" w14:textId="77777777">
        <w:trPr>
          <w:trHeight w:val="549"/>
        </w:trPr>
        <w:tc>
          <w:tcPr>
            <w:tcW w:w="858" w:type="dxa"/>
          </w:tcPr>
          <w:p w14:paraId="000002E6" w14:textId="6A09EE09" w:rsidR="00BF3556" w:rsidRDefault="00000000">
            <w:pPr>
              <w:spacing w:after="0"/>
              <w:rPr>
                <w:rFonts w:ascii="Verdana" w:eastAsia="Verdana" w:hAnsi="Verdana" w:cs="Verdana"/>
                <w:b/>
                <w:sz w:val="20"/>
                <w:szCs w:val="20"/>
              </w:rPr>
            </w:pPr>
            <w:r>
              <w:rPr>
                <w:rFonts w:ascii="Verdana" w:eastAsia="Verdana" w:hAnsi="Verdana" w:cs="Verdana"/>
                <w:b/>
                <w:sz w:val="20"/>
                <w:szCs w:val="20"/>
              </w:rPr>
              <w:t xml:space="preserve"> </w:t>
            </w:r>
            <w:r w:rsidR="003C47CC">
              <w:rPr>
                <w:rFonts w:ascii="Verdana" w:eastAsia="Verdana" w:hAnsi="Verdana" w:cs="Verdana"/>
                <w:b/>
                <w:sz w:val="20"/>
                <w:szCs w:val="20"/>
              </w:rPr>
              <w:t xml:space="preserve"> </w:t>
            </w:r>
            <w:r>
              <w:rPr>
                <w:rFonts w:ascii="Verdana" w:eastAsia="Verdana" w:hAnsi="Verdana" w:cs="Verdana"/>
                <w:b/>
                <w:sz w:val="20"/>
                <w:szCs w:val="20"/>
              </w:rPr>
              <w:t>19</w:t>
            </w:r>
            <w:r w:rsidR="00305A8E">
              <w:rPr>
                <w:rFonts w:ascii="Verdana" w:eastAsia="Verdana" w:hAnsi="Verdana" w:cs="Verdana"/>
                <w:b/>
                <w:sz w:val="20"/>
                <w:szCs w:val="20"/>
              </w:rPr>
              <w:t>.</w:t>
            </w:r>
          </w:p>
        </w:tc>
        <w:tc>
          <w:tcPr>
            <w:tcW w:w="8039" w:type="dxa"/>
            <w:gridSpan w:val="2"/>
          </w:tcPr>
          <w:p w14:paraId="000002E7" w14:textId="77777777" w:rsidR="00BF3556" w:rsidRDefault="00000000">
            <w:pPr>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000002EB" w14:textId="6F7CA946" w:rsidR="00BF3556" w:rsidRDefault="00000000" w:rsidP="00305A8E">
      <w:pPr>
        <w:pStyle w:val="Ttulo3"/>
        <w:spacing w:before="0"/>
        <w:jc w:val="both"/>
      </w:pPr>
      <w:bookmarkStart w:id="23" w:name="_Toc151541506"/>
      <w:r>
        <w:rPr>
          <w:rFonts w:ascii="Verdana" w:eastAsia="Verdana" w:hAnsi="Verdana" w:cs="Verdana"/>
          <w:color w:val="000000"/>
          <w:sz w:val="20"/>
          <w:szCs w:val="20"/>
        </w:rPr>
        <w:lastRenderedPageBreak/>
        <w:t xml:space="preserve">15.1.2 FLUJOGRAMA </w:t>
      </w:r>
      <w:r w:rsidR="009951D2">
        <w:rPr>
          <w:rFonts w:ascii="Verdana" w:eastAsia="Verdana" w:hAnsi="Verdana" w:cs="Verdana"/>
          <w:color w:val="000000"/>
          <w:sz w:val="20"/>
          <w:szCs w:val="20"/>
        </w:rPr>
        <w:t xml:space="preserve">DE </w:t>
      </w:r>
      <w:r>
        <w:rPr>
          <w:rFonts w:ascii="Verdana" w:eastAsia="Verdana" w:hAnsi="Verdana" w:cs="Verdana"/>
          <w:color w:val="000000"/>
          <w:sz w:val="20"/>
          <w:szCs w:val="20"/>
        </w:rPr>
        <w:t>PROCEDIMIENTO ELABORACIÓN, INGRESO Y APROBACIÓN DEL PLAN ANUAL DE AUDITORÍA -PAA-</w:t>
      </w:r>
      <w:bookmarkEnd w:id="23"/>
      <w:r>
        <w:rPr>
          <w:rFonts w:ascii="Verdana" w:eastAsia="Verdana" w:hAnsi="Verdana" w:cs="Verdana"/>
          <w:color w:val="000000"/>
          <w:sz w:val="20"/>
          <w:szCs w:val="20"/>
        </w:rPr>
        <w:tab/>
      </w:r>
    </w:p>
    <w:p w14:paraId="000002EC" w14:textId="7D7942DC" w:rsidR="00BF3556" w:rsidRDefault="00A74FF4">
      <w:r>
        <w:object w:dxaOrig="11295" w:dyaOrig="14986" w14:anchorId="7104E2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25pt;height:463.5pt" o:ole="">
            <v:imagedata r:id="rId10" o:title=""/>
          </v:shape>
          <o:OLEObject Type="Embed" ProgID="Visio.Drawing.15" ShapeID="_x0000_i1025" DrawAspect="Content" ObjectID="_1772280152" r:id="rId11"/>
        </w:object>
      </w:r>
    </w:p>
    <w:p w14:paraId="000002ED" w14:textId="77777777" w:rsidR="00BF3556" w:rsidRDefault="00000000">
      <w:r>
        <w:object w:dxaOrig="8835" w:dyaOrig="10845" w14:anchorId="51548BB8">
          <v:shape id="_x0000_i1026" type="#_x0000_t75" style="width:443.25pt;height:541.5pt" o:ole="">
            <v:imagedata r:id="rId12" o:title=""/>
          </v:shape>
          <o:OLEObject Type="Embed" ProgID="Visio.Drawing.15" ShapeID="_x0000_i1026" DrawAspect="Content" ObjectID="_1772280153" r:id="rId13"/>
        </w:object>
      </w:r>
    </w:p>
    <w:p w14:paraId="5BFCCFF9" w14:textId="5FEF2CC0" w:rsidR="00CD05F1" w:rsidRDefault="00CD05F1" w:rsidP="00990A5D">
      <w:pPr>
        <w:pStyle w:val="Ttulo2"/>
        <w:numPr>
          <w:ilvl w:val="1"/>
          <w:numId w:val="1"/>
        </w:numPr>
        <w:spacing w:before="0" w:after="0"/>
        <w:jc w:val="both"/>
        <w:rPr>
          <w:rFonts w:ascii="Verdana" w:eastAsia="Verdana" w:hAnsi="Verdana" w:cs="Verdana"/>
          <w:i w:val="0"/>
          <w:sz w:val="20"/>
          <w:szCs w:val="20"/>
        </w:rPr>
      </w:pPr>
      <w:bookmarkStart w:id="24" w:name="_Toc151541507"/>
      <w:r>
        <w:rPr>
          <w:rFonts w:ascii="Verdana" w:eastAsia="Verdana" w:hAnsi="Verdana" w:cs="Verdana"/>
          <w:i w:val="0"/>
          <w:sz w:val="20"/>
          <w:szCs w:val="20"/>
        </w:rPr>
        <w:lastRenderedPageBreak/>
        <w:t xml:space="preserve">EJECUCIÓN DE AUDITORÍAS FINANCIERAS, DE CUMPLIMIENTO, OPERACIONALES O </w:t>
      </w:r>
      <w:r w:rsidRPr="00F72996">
        <w:rPr>
          <w:rFonts w:ascii="Verdana" w:eastAsia="Verdana" w:hAnsi="Verdana" w:cs="Verdana"/>
          <w:i w:val="0"/>
          <w:sz w:val="20"/>
          <w:szCs w:val="20"/>
        </w:rPr>
        <w:t>COMBINADAS</w:t>
      </w:r>
      <w:bookmarkEnd w:id="24"/>
      <w:r w:rsidR="00F72996">
        <w:rPr>
          <w:rFonts w:ascii="Verdana" w:eastAsia="Verdana" w:hAnsi="Verdana" w:cs="Verdana"/>
          <w:i w:val="0"/>
          <w:sz w:val="20"/>
          <w:szCs w:val="20"/>
        </w:rPr>
        <w:t xml:space="preserve"> (BIMESTRAL).</w:t>
      </w:r>
    </w:p>
    <w:p w14:paraId="0CC36E15" w14:textId="77777777" w:rsidR="00CD05F1" w:rsidRDefault="00CD05F1" w:rsidP="00CD05F1">
      <w:pPr>
        <w:pBdr>
          <w:top w:val="nil"/>
          <w:left w:val="nil"/>
          <w:bottom w:val="nil"/>
          <w:right w:val="nil"/>
          <w:between w:val="nil"/>
        </w:pBdr>
        <w:spacing w:after="0"/>
        <w:ind w:left="283"/>
        <w:rPr>
          <w:rFonts w:ascii="Verdana" w:eastAsia="Verdana" w:hAnsi="Verdana" w:cs="Verdana"/>
          <w:b/>
          <w:color w:val="000000"/>
          <w:sz w:val="20"/>
          <w:szCs w:val="20"/>
        </w:rPr>
      </w:pPr>
    </w:p>
    <w:p w14:paraId="4062E150" w14:textId="77777777" w:rsidR="00CD05F1" w:rsidRDefault="00CD05F1" w:rsidP="00CD05F1">
      <w:pPr>
        <w:widowControl w:val="0"/>
        <w:pBdr>
          <w:top w:val="nil"/>
          <w:left w:val="nil"/>
          <w:bottom w:val="nil"/>
          <w:right w:val="nil"/>
          <w:between w:val="nil"/>
        </w:pBdr>
        <w:spacing w:after="0" w:line="360" w:lineRule="auto"/>
        <w:jc w:val="both"/>
        <w:rPr>
          <w:rFonts w:ascii="Verdana" w:eastAsia="Verdana" w:hAnsi="Verdana" w:cs="Verdana"/>
          <w:color w:val="000000"/>
          <w:sz w:val="20"/>
          <w:szCs w:val="20"/>
        </w:rPr>
      </w:pPr>
      <w:r>
        <w:rPr>
          <w:rFonts w:ascii="Verdana" w:eastAsia="Verdana" w:hAnsi="Verdana" w:cs="Verdana"/>
          <w:color w:val="000000"/>
          <w:sz w:val="20"/>
          <w:szCs w:val="20"/>
        </w:rPr>
        <w:t>Comprende los procedimientos y actividades que efectúa la Unidad de Auditoría Interna a través del auditor asignado, con la finalidad de evaluar los posibles riesgos que pueden presentar las operaciones, funciones, procesos, líneas estratégicas, cuentas, rubros, ingresos, egresos, entre otros, permitiendo con ello la emisión de las recomendaciones preventivas hacia las diferentes Direcciones, Departamentos y Unidades Competentes que integran la Comisión Presidencial por la Paz y los Derechos Humanos -COPADEH-, en el SAG UDAI WEB.</w:t>
      </w:r>
    </w:p>
    <w:p w14:paraId="2C6A910E" w14:textId="77777777" w:rsidR="00CD05F1" w:rsidRDefault="00CD05F1" w:rsidP="00CD05F1">
      <w:pPr>
        <w:widowControl w:val="0"/>
        <w:pBdr>
          <w:top w:val="nil"/>
          <w:left w:val="nil"/>
          <w:bottom w:val="nil"/>
          <w:right w:val="nil"/>
          <w:between w:val="nil"/>
        </w:pBdr>
        <w:spacing w:after="0" w:line="360" w:lineRule="auto"/>
        <w:jc w:val="both"/>
        <w:rPr>
          <w:rFonts w:ascii="Verdana" w:eastAsia="Verdana" w:hAnsi="Verdana" w:cs="Verdana"/>
          <w:color w:val="000000"/>
          <w:sz w:val="20"/>
          <w:szCs w:val="20"/>
        </w:rPr>
      </w:pPr>
    </w:p>
    <w:p w14:paraId="0F4B9B82" w14:textId="77777777" w:rsidR="00CD05F1" w:rsidRDefault="00CD05F1" w:rsidP="00CD05F1">
      <w:pPr>
        <w:widowControl w:val="0"/>
        <w:pBdr>
          <w:top w:val="nil"/>
          <w:left w:val="nil"/>
          <w:bottom w:val="nil"/>
          <w:right w:val="nil"/>
          <w:between w:val="nil"/>
        </w:pBdr>
        <w:spacing w:after="0" w:line="360" w:lineRule="auto"/>
        <w:jc w:val="both"/>
        <w:rPr>
          <w:rFonts w:ascii="Verdana" w:eastAsia="Verdana" w:hAnsi="Verdana" w:cs="Verdana"/>
          <w:color w:val="000000"/>
          <w:sz w:val="20"/>
          <w:szCs w:val="20"/>
        </w:rPr>
      </w:pPr>
      <w:r>
        <w:rPr>
          <w:rFonts w:ascii="Verdana" w:eastAsia="Verdana" w:hAnsi="Verdana" w:cs="Verdana"/>
          <w:color w:val="000000"/>
          <w:sz w:val="20"/>
          <w:szCs w:val="20"/>
        </w:rPr>
        <w:t>Cada auditoría se conforma por etapas, entre ellos: Aspectos previos al proceso de auditoría (Conocimiento y comprensión del área, evaluación de riesgos, Planificación, Ejecución de la auditoría, Comunicación de resultados y Seguimiento).</w:t>
      </w:r>
    </w:p>
    <w:p w14:paraId="539F9B2F" w14:textId="77777777" w:rsidR="003639F3" w:rsidRDefault="003639F3" w:rsidP="00CD05F1">
      <w:pPr>
        <w:widowControl w:val="0"/>
        <w:pBdr>
          <w:top w:val="nil"/>
          <w:left w:val="nil"/>
          <w:bottom w:val="nil"/>
          <w:right w:val="nil"/>
          <w:between w:val="nil"/>
        </w:pBdr>
        <w:spacing w:after="0" w:line="360" w:lineRule="auto"/>
        <w:jc w:val="both"/>
        <w:rPr>
          <w:rFonts w:ascii="Verdana" w:eastAsia="Verdana" w:hAnsi="Verdana" w:cs="Verdana"/>
          <w:color w:val="000000"/>
          <w:sz w:val="20"/>
          <w:szCs w:val="20"/>
        </w:rPr>
      </w:pPr>
    </w:p>
    <w:p w14:paraId="3EC9D80E" w14:textId="3E92D076" w:rsidR="009951D2" w:rsidRDefault="009951D2" w:rsidP="0089310D">
      <w:pPr>
        <w:pStyle w:val="Ttulo2"/>
        <w:numPr>
          <w:ilvl w:val="2"/>
          <w:numId w:val="1"/>
        </w:numPr>
        <w:spacing w:before="0" w:after="0"/>
        <w:jc w:val="both"/>
        <w:rPr>
          <w:rFonts w:ascii="Verdana" w:eastAsia="Verdana" w:hAnsi="Verdana" w:cs="Verdana"/>
          <w:i w:val="0"/>
          <w:sz w:val="20"/>
          <w:szCs w:val="20"/>
        </w:rPr>
      </w:pPr>
      <w:r>
        <w:rPr>
          <w:rFonts w:ascii="Verdana" w:eastAsia="Verdana" w:hAnsi="Verdana" w:cs="Verdana"/>
          <w:i w:val="0"/>
          <w:sz w:val="20"/>
          <w:szCs w:val="20"/>
        </w:rPr>
        <w:t xml:space="preserve"> </w:t>
      </w:r>
      <w:bookmarkStart w:id="25" w:name="_Toc151541508"/>
      <w:r>
        <w:rPr>
          <w:rFonts w:ascii="Verdana" w:eastAsia="Verdana" w:hAnsi="Verdana" w:cs="Verdana"/>
          <w:i w:val="0"/>
          <w:sz w:val="20"/>
          <w:szCs w:val="20"/>
        </w:rPr>
        <w:t>MATRIZ DE PROCEDIMIENTO</w:t>
      </w:r>
      <w:r w:rsidR="009D659B">
        <w:rPr>
          <w:rFonts w:ascii="Verdana" w:eastAsia="Verdana" w:hAnsi="Verdana" w:cs="Verdana"/>
          <w:i w:val="0"/>
          <w:sz w:val="20"/>
          <w:szCs w:val="20"/>
        </w:rPr>
        <w:t xml:space="preserve"> DE</w:t>
      </w:r>
      <w:r>
        <w:rPr>
          <w:rFonts w:ascii="Verdana" w:eastAsia="Verdana" w:hAnsi="Verdana" w:cs="Verdana"/>
          <w:i w:val="0"/>
          <w:sz w:val="20"/>
          <w:szCs w:val="20"/>
        </w:rPr>
        <w:t xml:space="preserve"> EJECUCIÓN DE AUDITORÍAS FINANCIERAS, DE CUMPLIMIENTO, OPERACIONALES O COMBINADAS</w:t>
      </w:r>
      <w:bookmarkEnd w:id="25"/>
      <w:r w:rsidR="00F72996">
        <w:rPr>
          <w:rFonts w:ascii="Verdana" w:eastAsia="Verdana" w:hAnsi="Verdana" w:cs="Verdana"/>
          <w:i w:val="0"/>
          <w:sz w:val="20"/>
          <w:szCs w:val="20"/>
        </w:rPr>
        <w:t xml:space="preserve"> (BIMESTRAL).</w:t>
      </w:r>
    </w:p>
    <w:p w14:paraId="33614706" w14:textId="77777777" w:rsidR="009951D2" w:rsidRDefault="009951D2" w:rsidP="00CD05F1">
      <w:pPr>
        <w:widowControl w:val="0"/>
        <w:pBdr>
          <w:top w:val="nil"/>
          <w:left w:val="nil"/>
          <w:bottom w:val="nil"/>
          <w:right w:val="nil"/>
          <w:between w:val="nil"/>
        </w:pBdr>
        <w:spacing w:after="0" w:line="360" w:lineRule="auto"/>
        <w:jc w:val="both"/>
        <w:rPr>
          <w:rFonts w:ascii="Verdana" w:eastAsia="Verdana" w:hAnsi="Verdana" w:cs="Verdana"/>
          <w:color w:val="000000"/>
          <w:sz w:val="20"/>
          <w:szCs w:val="20"/>
        </w:rPr>
      </w:pPr>
    </w:p>
    <w:tbl>
      <w:tblPr>
        <w:tblStyle w:val="a5"/>
        <w:tblpPr w:leftFromText="141" w:rightFromText="141" w:vertAnchor="text" w:tblpY="150"/>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8"/>
        <w:gridCol w:w="2516"/>
        <w:gridCol w:w="5523"/>
      </w:tblGrid>
      <w:tr w:rsidR="00CD05F1" w14:paraId="2E632265" w14:textId="77777777" w:rsidTr="00F5320B">
        <w:trPr>
          <w:trHeight w:val="567"/>
        </w:trPr>
        <w:tc>
          <w:tcPr>
            <w:tcW w:w="858" w:type="dxa"/>
            <w:tcBorders>
              <w:bottom w:val="single" w:sz="4" w:space="0" w:color="000000"/>
            </w:tcBorders>
            <w:shd w:val="clear" w:color="auto" w:fill="D9D9D9"/>
          </w:tcPr>
          <w:p w14:paraId="3448F1E6" w14:textId="77777777" w:rsidR="00CD05F1" w:rsidRDefault="00CD05F1" w:rsidP="00F5320B">
            <w:pPr>
              <w:spacing w:after="0"/>
              <w:jc w:val="center"/>
              <w:rPr>
                <w:rFonts w:ascii="Verdana" w:eastAsia="Verdana" w:hAnsi="Verdana" w:cs="Verdana"/>
                <w:b/>
                <w:sz w:val="20"/>
                <w:szCs w:val="20"/>
              </w:rPr>
            </w:pPr>
            <w:r>
              <w:rPr>
                <w:rFonts w:ascii="Verdana" w:eastAsia="Verdana" w:hAnsi="Verdana" w:cs="Verdana"/>
                <w:b/>
                <w:sz w:val="20"/>
                <w:szCs w:val="20"/>
              </w:rPr>
              <w:t>No.</w:t>
            </w:r>
          </w:p>
        </w:tc>
        <w:tc>
          <w:tcPr>
            <w:tcW w:w="2516" w:type="dxa"/>
            <w:tcBorders>
              <w:bottom w:val="single" w:sz="4" w:space="0" w:color="000000"/>
            </w:tcBorders>
            <w:shd w:val="clear" w:color="auto" w:fill="D9D9D9"/>
          </w:tcPr>
          <w:p w14:paraId="6D74C943" w14:textId="77777777" w:rsidR="00CD05F1" w:rsidRDefault="00CD05F1" w:rsidP="00F5320B">
            <w:pPr>
              <w:spacing w:after="0"/>
              <w:jc w:val="center"/>
              <w:rPr>
                <w:rFonts w:ascii="Verdana" w:eastAsia="Verdana" w:hAnsi="Verdana" w:cs="Verdana"/>
                <w:b/>
                <w:sz w:val="20"/>
                <w:szCs w:val="20"/>
              </w:rPr>
            </w:pPr>
            <w:r>
              <w:rPr>
                <w:rFonts w:ascii="Verdana" w:eastAsia="Verdana" w:hAnsi="Verdana" w:cs="Verdana"/>
                <w:b/>
                <w:sz w:val="20"/>
                <w:szCs w:val="20"/>
              </w:rPr>
              <w:t>RESPONSABLE</w:t>
            </w:r>
          </w:p>
          <w:p w14:paraId="3459FED6" w14:textId="77777777" w:rsidR="00CD05F1" w:rsidRDefault="00CD05F1" w:rsidP="00F5320B">
            <w:pPr>
              <w:spacing w:after="0"/>
              <w:jc w:val="center"/>
              <w:rPr>
                <w:rFonts w:ascii="Verdana" w:eastAsia="Verdana" w:hAnsi="Verdana" w:cs="Verdana"/>
                <w:b/>
                <w:sz w:val="20"/>
                <w:szCs w:val="20"/>
              </w:rPr>
            </w:pPr>
          </w:p>
        </w:tc>
        <w:tc>
          <w:tcPr>
            <w:tcW w:w="5523" w:type="dxa"/>
            <w:tcBorders>
              <w:bottom w:val="single" w:sz="4" w:space="0" w:color="000000"/>
            </w:tcBorders>
            <w:shd w:val="clear" w:color="auto" w:fill="D9D9D9"/>
          </w:tcPr>
          <w:p w14:paraId="7B921601" w14:textId="77777777" w:rsidR="00CD05F1" w:rsidRDefault="00CD05F1" w:rsidP="00F5320B">
            <w:pPr>
              <w:spacing w:after="0"/>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CD05F1" w14:paraId="373DD5D7" w14:textId="77777777" w:rsidTr="00F5320B">
        <w:trPr>
          <w:trHeight w:val="542"/>
        </w:trPr>
        <w:tc>
          <w:tcPr>
            <w:tcW w:w="858" w:type="dxa"/>
            <w:tcBorders>
              <w:top w:val="single" w:sz="4" w:space="0" w:color="000000"/>
              <w:left w:val="single" w:sz="4" w:space="0" w:color="000000"/>
              <w:bottom w:val="single" w:sz="4" w:space="0" w:color="000000"/>
              <w:right w:val="single" w:sz="4" w:space="0" w:color="000000"/>
            </w:tcBorders>
          </w:tcPr>
          <w:p w14:paraId="2C2B4440" w14:textId="77777777" w:rsidR="00CD05F1" w:rsidRDefault="00CD05F1" w:rsidP="00F5320B">
            <w:pPr>
              <w:spacing w:after="0"/>
              <w:jc w:val="center"/>
              <w:rPr>
                <w:rFonts w:ascii="Verdana" w:eastAsia="Verdana" w:hAnsi="Verdana" w:cs="Verdana"/>
                <w:b/>
                <w:sz w:val="20"/>
                <w:szCs w:val="20"/>
              </w:rPr>
            </w:pPr>
            <w:r>
              <w:rPr>
                <w:rFonts w:ascii="Verdana" w:eastAsia="Verdana" w:hAnsi="Verdana" w:cs="Verdana"/>
                <w:b/>
                <w:sz w:val="20"/>
                <w:szCs w:val="20"/>
              </w:rPr>
              <w:t>1.</w:t>
            </w:r>
          </w:p>
        </w:tc>
        <w:tc>
          <w:tcPr>
            <w:tcW w:w="2516" w:type="dxa"/>
            <w:tcBorders>
              <w:top w:val="single" w:sz="4" w:space="0" w:color="000000"/>
              <w:left w:val="single" w:sz="4" w:space="0" w:color="000000"/>
              <w:bottom w:val="single" w:sz="4" w:space="0" w:color="000000"/>
              <w:right w:val="single" w:sz="4" w:space="0" w:color="000000"/>
            </w:tcBorders>
          </w:tcPr>
          <w:p w14:paraId="12E610A3" w14:textId="77777777" w:rsidR="00CD05F1" w:rsidRDefault="00CD05F1" w:rsidP="00F5320B">
            <w:pPr>
              <w:spacing w:after="0"/>
              <w:rPr>
                <w:rFonts w:ascii="Verdana" w:eastAsia="Verdana" w:hAnsi="Verdana" w:cs="Verdana"/>
                <w:b/>
                <w:sz w:val="20"/>
                <w:szCs w:val="20"/>
              </w:rPr>
            </w:pPr>
          </w:p>
          <w:p w14:paraId="1F18F856" w14:textId="77777777" w:rsidR="00CD05F1" w:rsidRDefault="00CD05F1" w:rsidP="00F5320B">
            <w:pPr>
              <w:spacing w:after="0"/>
              <w:rPr>
                <w:rFonts w:ascii="Verdana" w:eastAsia="Verdana" w:hAnsi="Verdana" w:cs="Verdana"/>
                <w:b/>
                <w:sz w:val="20"/>
                <w:szCs w:val="20"/>
              </w:rPr>
            </w:pPr>
          </w:p>
          <w:p w14:paraId="1BFBBAC9" w14:textId="77777777" w:rsidR="00CD05F1" w:rsidRDefault="00CD05F1" w:rsidP="00F5320B">
            <w:pPr>
              <w:spacing w:after="0"/>
              <w:rPr>
                <w:rFonts w:ascii="Verdana" w:eastAsia="Verdana" w:hAnsi="Verdana" w:cs="Verdana"/>
                <w:b/>
                <w:sz w:val="20"/>
                <w:szCs w:val="20"/>
              </w:rPr>
            </w:pPr>
          </w:p>
          <w:p w14:paraId="233965B2" w14:textId="77777777" w:rsidR="00CD05F1" w:rsidRDefault="00CD05F1" w:rsidP="00F5320B">
            <w:pPr>
              <w:spacing w:after="0"/>
              <w:rPr>
                <w:rFonts w:ascii="Verdana" w:eastAsia="Verdana" w:hAnsi="Verdana" w:cs="Verdana"/>
                <w:b/>
                <w:sz w:val="20"/>
                <w:szCs w:val="20"/>
              </w:rPr>
            </w:pPr>
            <w:r>
              <w:rPr>
                <w:rFonts w:ascii="Verdana" w:eastAsia="Verdana" w:hAnsi="Verdana" w:cs="Verdana"/>
                <w:b/>
                <w:sz w:val="20"/>
                <w:szCs w:val="20"/>
              </w:rPr>
              <w:t>Jefe de Auditoría Interna</w:t>
            </w:r>
          </w:p>
        </w:tc>
        <w:tc>
          <w:tcPr>
            <w:tcW w:w="5523" w:type="dxa"/>
            <w:tcBorders>
              <w:top w:val="single" w:sz="4" w:space="0" w:color="000000"/>
              <w:left w:val="single" w:sz="4" w:space="0" w:color="000000"/>
              <w:bottom w:val="single" w:sz="4" w:space="0" w:color="000000"/>
              <w:right w:val="single" w:sz="4" w:space="0" w:color="000000"/>
            </w:tcBorders>
          </w:tcPr>
          <w:p w14:paraId="2377D195" w14:textId="77777777" w:rsidR="00CD05F1" w:rsidRDefault="00CD05F1" w:rsidP="00CD05F1">
            <w:pPr>
              <w:shd w:val="clear" w:color="auto" w:fill="FFFFFF"/>
              <w:jc w:val="both"/>
              <w:rPr>
                <w:rFonts w:ascii="Verdana" w:eastAsia="Verdana" w:hAnsi="Verdana" w:cs="Verdana"/>
                <w:b/>
                <w:color w:val="222222"/>
                <w:sz w:val="20"/>
                <w:szCs w:val="20"/>
                <w:u w:val="single"/>
              </w:rPr>
            </w:pPr>
            <w:r>
              <w:rPr>
                <w:rFonts w:ascii="Verdana" w:eastAsia="Verdana" w:hAnsi="Verdana" w:cs="Verdana"/>
                <w:b/>
                <w:color w:val="222222"/>
                <w:sz w:val="20"/>
                <w:szCs w:val="20"/>
                <w:u w:val="single"/>
              </w:rPr>
              <w:t>Etapa 1 Aspectos Previos al Proceso de Auditoría.</w:t>
            </w:r>
          </w:p>
          <w:p w14:paraId="6BFF2BBD" w14:textId="15DF38A4" w:rsidR="00CD05F1" w:rsidRDefault="00CD05F1" w:rsidP="00CD05F1">
            <w:pPr>
              <w:spacing w:after="0"/>
              <w:jc w:val="both"/>
              <w:rPr>
                <w:rFonts w:ascii="Verdana" w:eastAsia="Verdana" w:hAnsi="Verdana" w:cs="Verdana"/>
                <w:b/>
                <w:sz w:val="20"/>
                <w:szCs w:val="20"/>
              </w:rPr>
            </w:pPr>
            <w:r>
              <w:rPr>
                <w:rFonts w:ascii="Verdana" w:eastAsia="Verdana" w:hAnsi="Verdana" w:cs="Verdana"/>
                <w:color w:val="222222"/>
                <w:sz w:val="20"/>
                <w:szCs w:val="20"/>
              </w:rPr>
              <w:t xml:space="preserve">Elabora Nombramiento de Auditoría Interna (NAI), asigna Código de Auditoría Interna (CAI) en </w:t>
            </w:r>
            <w:r w:rsidR="0020607A">
              <w:rPr>
                <w:rFonts w:ascii="Verdana" w:eastAsia="Verdana" w:hAnsi="Verdana" w:cs="Verdana"/>
                <w:color w:val="222222"/>
                <w:sz w:val="20"/>
                <w:szCs w:val="20"/>
              </w:rPr>
              <w:t>el Sistema</w:t>
            </w:r>
            <w:r>
              <w:rPr>
                <w:rFonts w:ascii="Verdana" w:eastAsia="Verdana" w:hAnsi="Verdana" w:cs="Verdana"/>
                <w:color w:val="222222"/>
                <w:sz w:val="20"/>
                <w:szCs w:val="20"/>
              </w:rPr>
              <w:t xml:space="preserve"> SAG-UDAI-WEB, imprime, firma y traslada.</w:t>
            </w:r>
          </w:p>
        </w:tc>
      </w:tr>
      <w:tr w:rsidR="00CD05F1" w14:paraId="254D0A6D" w14:textId="77777777" w:rsidTr="00F5320B">
        <w:trPr>
          <w:trHeight w:val="567"/>
        </w:trPr>
        <w:tc>
          <w:tcPr>
            <w:tcW w:w="858" w:type="dxa"/>
            <w:tcBorders>
              <w:top w:val="single" w:sz="4" w:space="0" w:color="000000"/>
              <w:left w:val="single" w:sz="4" w:space="0" w:color="000000"/>
              <w:bottom w:val="single" w:sz="4" w:space="0" w:color="000000"/>
              <w:right w:val="single" w:sz="4" w:space="0" w:color="000000"/>
            </w:tcBorders>
          </w:tcPr>
          <w:p w14:paraId="372286F1" w14:textId="398AEEFF" w:rsidR="00CD05F1" w:rsidRDefault="00CD05F1" w:rsidP="00F5320B">
            <w:pPr>
              <w:spacing w:after="0"/>
              <w:jc w:val="center"/>
              <w:rPr>
                <w:rFonts w:ascii="Verdana" w:eastAsia="Verdana" w:hAnsi="Verdana" w:cs="Verdana"/>
                <w:b/>
                <w:sz w:val="20"/>
                <w:szCs w:val="20"/>
              </w:rPr>
            </w:pPr>
            <w:r>
              <w:rPr>
                <w:rFonts w:ascii="Verdana" w:eastAsia="Verdana" w:hAnsi="Verdana" w:cs="Verdana"/>
                <w:b/>
                <w:sz w:val="20"/>
                <w:szCs w:val="20"/>
              </w:rPr>
              <w:t xml:space="preserve">2. </w:t>
            </w:r>
          </w:p>
        </w:tc>
        <w:tc>
          <w:tcPr>
            <w:tcW w:w="2516" w:type="dxa"/>
            <w:tcBorders>
              <w:top w:val="single" w:sz="4" w:space="0" w:color="000000"/>
              <w:left w:val="single" w:sz="4" w:space="0" w:color="000000"/>
              <w:bottom w:val="single" w:sz="4" w:space="0" w:color="000000"/>
              <w:right w:val="single" w:sz="4" w:space="0" w:color="000000"/>
            </w:tcBorders>
          </w:tcPr>
          <w:p w14:paraId="429F8F70" w14:textId="5654B3A2" w:rsidR="00CD05F1" w:rsidRDefault="00CD05F1" w:rsidP="00F5320B">
            <w:pPr>
              <w:widowControl w:val="0"/>
              <w:pBdr>
                <w:top w:val="nil"/>
                <w:left w:val="nil"/>
                <w:bottom w:val="nil"/>
                <w:right w:val="nil"/>
                <w:between w:val="nil"/>
              </w:pBdr>
              <w:spacing w:after="0"/>
              <w:rPr>
                <w:rFonts w:ascii="Verdana" w:eastAsia="Verdana" w:hAnsi="Verdana" w:cs="Verdana"/>
                <w:b/>
                <w:sz w:val="20"/>
                <w:szCs w:val="20"/>
              </w:rPr>
            </w:pPr>
            <w:r>
              <w:rPr>
                <w:rFonts w:ascii="Verdana" w:eastAsia="Verdana" w:hAnsi="Verdana" w:cs="Verdana"/>
                <w:b/>
                <w:sz w:val="20"/>
                <w:szCs w:val="20"/>
              </w:rPr>
              <w:t>Auditor</w:t>
            </w:r>
          </w:p>
        </w:tc>
        <w:tc>
          <w:tcPr>
            <w:tcW w:w="5523" w:type="dxa"/>
            <w:tcBorders>
              <w:top w:val="single" w:sz="4" w:space="0" w:color="000000"/>
              <w:left w:val="single" w:sz="4" w:space="0" w:color="000000"/>
              <w:bottom w:val="single" w:sz="4" w:space="0" w:color="000000"/>
              <w:right w:val="single" w:sz="4" w:space="0" w:color="000000"/>
            </w:tcBorders>
          </w:tcPr>
          <w:p w14:paraId="7E4E84E4" w14:textId="0A7C4477" w:rsidR="00CD05F1" w:rsidRDefault="00CD05F1" w:rsidP="00F5320B">
            <w:pPr>
              <w:jc w:val="both"/>
              <w:rPr>
                <w:rFonts w:ascii="Verdana" w:eastAsia="Verdana" w:hAnsi="Verdana" w:cs="Verdana"/>
                <w:sz w:val="20"/>
                <w:szCs w:val="20"/>
              </w:rPr>
            </w:pPr>
            <w:r>
              <w:rPr>
                <w:rFonts w:ascii="Verdana" w:eastAsia="Verdana" w:hAnsi="Verdana" w:cs="Verdana"/>
                <w:color w:val="222222"/>
                <w:sz w:val="20"/>
                <w:szCs w:val="20"/>
              </w:rPr>
              <w:t>Recibe el Nombramiento de Auditoría Interna y se presenta al Área a Auditar.</w:t>
            </w:r>
          </w:p>
        </w:tc>
      </w:tr>
      <w:tr w:rsidR="00CD05F1" w14:paraId="3DABBA29" w14:textId="77777777" w:rsidTr="00F5320B">
        <w:trPr>
          <w:trHeight w:val="567"/>
        </w:trPr>
        <w:tc>
          <w:tcPr>
            <w:tcW w:w="858" w:type="dxa"/>
            <w:tcBorders>
              <w:top w:val="single" w:sz="4" w:space="0" w:color="000000"/>
              <w:left w:val="single" w:sz="4" w:space="0" w:color="000000"/>
              <w:bottom w:val="single" w:sz="4" w:space="0" w:color="000000"/>
              <w:right w:val="single" w:sz="4" w:space="0" w:color="000000"/>
            </w:tcBorders>
          </w:tcPr>
          <w:p w14:paraId="7B8BFAE5" w14:textId="774E4F6E" w:rsidR="00CD05F1" w:rsidRDefault="00CD05F1" w:rsidP="00F5320B">
            <w:pPr>
              <w:spacing w:after="0"/>
              <w:jc w:val="center"/>
              <w:rPr>
                <w:rFonts w:ascii="Verdana" w:eastAsia="Verdana" w:hAnsi="Verdana" w:cs="Verdana"/>
                <w:b/>
                <w:sz w:val="20"/>
                <w:szCs w:val="20"/>
              </w:rPr>
            </w:pPr>
            <w:r>
              <w:rPr>
                <w:rFonts w:ascii="Verdana" w:eastAsia="Verdana" w:hAnsi="Verdana" w:cs="Verdana"/>
                <w:b/>
                <w:sz w:val="20"/>
                <w:szCs w:val="20"/>
              </w:rPr>
              <w:t>3.</w:t>
            </w:r>
          </w:p>
        </w:tc>
        <w:tc>
          <w:tcPr>
            <w:tcW w:w="2516" w:type="dxa"/>
            <w:tcBorders>
              <w:top w:val="single" w:sz="4" w:space="0" w:color="000000"/>
              <w:left w:val="single" w:sz="4" w:space="0" w:color="000000"/>
              <w:bottom w:val="single" w:sz="4" w:space="0" w:color="000000"/>
              <w:right w:val="single" w:sz="4" w:space="0" w:color="000000"/>
            </w:tcBorders>
          </w:tcPr>
          <w:p w14:paraId="44250C04" w14:textId="5BAB4891" w:rsidR="00CD05F1" w:rsidRDefault="00CD05F1" w:rsidP="00F5320B">
            <w:pPr>
              <w:widowControl w:val="0"/>
              <w:pBdr>
                <w:top w:val="nil"/>
                <w:left w:val="nil"/>
                <w:bottom w:val="nil"/>
                <w:right w:val="nil"/>
                <w:between w:val="nil"/>
              </w:pBdr>
              <w:spacing w:after="0"/>
              <w:rPr>
                <w:rFonts w:ascii="Verdana" w:eastAsia="Verdana" w:hAnsi="Verdana" w:cs="Verdana"/>
                <w:b/>
                <w:sz w:val="20"/>
                <w:szCs w:val="20"/>
              </w:rPr>
            </w:pPr>
            <w:r>
              <w:rPr>
                <w:rFonts w:ascii="Verdana" w:eastAsia="Verdana" w:hAnsi="Verdana" w:cs="Verdana"/>
                <w:b/>
                <w:sz w:val="20"/>
                <w:szCs w:val="20"/>
              </w:rPr>
              <w:t>Área auditada</w:t>
            </w:r>
          </w:p>
        </w:tc>
        <w:tc>
          <w:tcPr>
            <w:tcW w:w="5523" w:type="dxa"/>
            <w:tcBorders>
              <w:top w:val="single" w:sz="4" w:space="0" w:color="000000"/>
              <w:left w:val="single" w:sz="4" w:space="0" w:color="000000"/>
              <w:bottom w:val="single" w:sz="4" w:space="0" w:color="000000"/>
              <w:right w:val="single" w:sz="4" w:space="0" w:color="000000"/>
            </w:tcBorders>
          </w:tcPr>
          <w:p w14:paraId="5C4AD3C9" w14:textId="17E50C9B" w:rsidR="00CD05F1" w:rsidRDefault="00CD05F1" w:rsidP="00F5320B">
            <w:pPr>
              <w:jc w:val="both"/>
              <w:rPr>
                <w:rFonts w:ascii="Verdana" w:eastAsia="Verdana" w:hAnsi="Verdana" w:cs="Verdana"/>
                <w:color w:val="222222"/>
                <w:sz w:val="20"/>
                <w:szCs w:val="20"/>
              </w:rPr>
            </w:pPr>
            <w:r>
              <w:rPr>
                <w:rFonts w:ascii="Verdana" w:eastAsia="Verdana" w:hAnsi="Verdana" w:cs="Verdana"/>
                <w:color w:val="222222"/>
                <w:sz w:val="20"/>
                <w:szCs w:val="20"/>
              </w:rPr>
              <w:t>Recibe, sella y entrega original del nombramiento a Auditor.</w:t>
            </w:r>
          </w:p>
        </w:tc>
      </w:tr>
      <w:tr w:rsidR="00CD05F1" w14:paraId="4C184B5D" w14:textId="77777777" w:rsidTr="00F5320B">
        <w:trPr>
          <w:trHeight w:val="567"/>
        </w:trPr>
        <w:tc>
          <w:tcPr>
            <w:tcW w:w="858" w:type="dxa"/>
            <w:tcBorders>
              <w:top w:val="single" w:sz="4" w:space="0" w:color="000000"/>
              <w:left w:val="single" w:sz="4" w:space="0" w:color="000000"/>
              <w:bottom w:val="single" w:sz="4" w:space="0" w:color="000000"/>
              <w:right w:val="single" w:sz="4" w:space="0" w:color="000000"/>
            </w:tcBorders>
          </w:tcPr>
          <w:p w14:paraId="26CAAD77" w14:textId="41B87EBF" w:rsidR="00CD05F1" w:rsidRDefault="00CD05F1" w:rsidP="00F5320B">
            <w:pPr>
              <w:spacing w:after="0"/>
              <w:jc w:val="center"/>
              <w:rPr>
                <w:rFonts w:ascii="Verdana" w:eastAsia="Verdana" w:hAnsi="Verdana" w:cs="Verdana"/>
                <w:b/>
                <w:sz w:val="20"/>
                <w:szCs w:val="20"/>
              </w:rPr>
            </w:pPr>
            <w:r>
              <w:rPr>
                <w:rFonts w:ascii="Verdana" w:eastAsia="Verdana" w:hAnsi="Verdana" w:cs="Verdana"/>
                <w:b/>
                <w:sz w:val="20"/>
                <w:szCs w:val="20"/>
              </w:rPr>
              <w:lastRenderedPageBreak/>
              <w:t>4.</w:t>
            </w:r>
          </w:p>
        </w:tc>
        <w:tc>
          <w:tcPr>
            <w:tcW w:w="2516" w:type="dxa"/>
            <w:tcBorders>
              <w:top w:val="single" w:sz="4" w:space="0" w:color="000000"/>
              <w:left w:val="single" w:sz="4" w:space="0" w:color="000000"/>
              <w:bottom w:val="single" w:sz="4" w:space="0" w:color="000000"/>
              <w:right w:val="single" w:sz="4" w:space="0" w:color="000000"/>
            </w:tcBorders>
          </w:tcPr>
          <w:p w14:paraId="486D684D" w14:textId="65607186" w:rsidR="00CD05F1" w:rsidRPr="00CD05F1" w:rsidRDefault="00CD05F1" w:rsidP="00F5320B">
            <w:pPr>
              <w:widowControl w:val="0"/>
              <w:pBdr>
                <w:top w:val="nil"/>
                <w:left w:val="nil"/>
                <w:bottom w:val="nil"/>
                <w:right w:val="nil"/>
                <w:between w:val="nil"/>
              </w:pBdr>
              <w:spacing w:after="0"/>
              <w:rPr>
                <w:rFonts w:ascii="Verdana" w:eastAsia="Verdana" w:hAnsi="Verdana" w:cs="Verdana"/>
                <w:b/>
                <w:bCs/>
                <w:sz w:val="20"/>
                <w:szCs w:val="20"/>
              </w:rPr>
            </w:pPr>
            <w:r w:rsidRPr="00CD05F1">
              <w:rPr>
                <w:rFonts w:ascii="Verdana" w:eastAsia="Verdana" w:hAnsi="Verdana" w:cs="Verdana"/>
                <w:b/>
                <w:bCs/>
                <w:smallCaps/>
                <w:color w:val="000000"/>
                <w:sz w:val="20"/>
                <w:szCs w:val="20"/>
              </w:rPr>
              <w:t>S</w:t>
            </w:r>
            <w:r w:rsidRPr="00CD05F1">
              <w:rPr>
                <w:rFonts w:ascii="Verdana" w:eastAsia="Verdana" w:hAnsi="Verdana" w:cs="Verdana"/>
                <w:b/>
                <w:bCs/>
                <w:color w:val="000000"/>
                <w:sz w:val="20"/>
                <w:szCs w:val="20"/>
              </w:rPr>
              <w:t>ecretaria</w:t>
            </w:r>
          </w:p>
        </w:tc>
        <w:tc>
          <w:tcPr>
            <w:tcW w:w="5523" w:type="dxa"/>
            <w:tcBorders>
              <w:top w:val="single" w:sz="4" w:space="0" w:color="000000"/>
              <w:left w:val="single" w:sz="4" w:space="0" w:color="000000"/>
              <w:bottom w:val="single" w:sz="4" w:space="0" w:color="000000"/>
              <w:right w:val="single" w:sz="4" w:space="0" w:color="000000"/>
            </w:tcBorders>
          </w:tcPr>
          <w:p w14:paraId="2847230C" w14:textId="640E5C08" w:rsidR="00CD05F1" w:rsidRDefault="00CD05F1" w:rsidP="00F5320B">
            <w:pPr>
              <w:jc w:val="both"/>
              <w:rPr>
                <w:rFonts w:ascii="Verdana" w:eastAsia="Verdana" w:hAnsi="Verdana" w:cs="Verdana"/>
                <w:color w:val="222222"/>
                <w:sz w:val="20"/>
                <w:szCs w:val="20"/>
              </w:rPr>
            </w:pPr>
            <w:r>
              <w:rPr>
                <w:rFonts w:ascii="Verdana" w:eastAsia="Verdana" w:hAnsi="Verdana" w:cs="Verdana"/>
                <w:color w:val="222222"/>
                <w:sz w:val="20"/>
                <w:szCs w:val="20"/>
              </w:rPr>
              <w:t>Recibe y archiva e informa.</w:t>
            </w:r>
          </w:p>
        </w:tc>
      </w:tr>
      <w:tr w:rsidR="00CD05F1" w14:paraId="06E915A8" w14:textId="77777777" w:rsidTr="00F5320B">
        <w:trPr>
          <w:trHeight w:val="567"/>
        </w:trPr>
        <w:tc>
          <w:tcPr>
            <w:tcW w:w="858" w:type="dxa"/>
            <w:tcBorders>
              <w:top w:val="single" w:sz="4" w:space="0" w:color="000000"/>
              <w:left w:val="single" w:sz="4" w:space="0" w:color="000000"/>
              <w:bottom w:val="single" w:sz="4" w:space="0" w:color="000000"/>
              <w:right w:val="single" w:sz="4" w:space="0" w:color="000000"/>
            </w:tcBorders>
          </w:tcPr>
          <w:p w14:paraId="6C0FB083" w14:textId="7461AA31" w:rsidR="00CD05F1" w:rsidRDefault="00CD05F1" w:rsidP="00F5320B">
            <w:pPr>
              <w:spacing w:after="0"/>
              <w:jc w:val="center"/>
              <w:rPr>
                <w:rFonts w:ascii="Verdana" w:eastAsia="Verdana" w:hAnsi="Verdana" w:cs="Verdana"/>
                <w:b/>
                <w:sz w:val="20"/>
                <w:szCs w:val="20"/>
              </w:rPr>
            </w:pPr>
            <w:r>
              <w:rPr>
                <w:rFonts w:ascii="Verdana" w:eastAsia="Verdana" w:hAnsi="Verdana" w:cs="Verdana"/>
                <w:b/>
                <w:sz w:val="20"/>
                <w:szCs w:val="20"/>
              </w:rPr>
              <w:t>5.</w:t>
            </w:r>
          </w:p>
        </w:tc>
        <w:tc>
          <w:tcPr>
            <w:tcW w:w="2516" w:type="dxa"/>
            <w:tcBorders>
              <w:top w:val="single" w:sz="4" w:space="0" w:color="000000"/>
              <w:left w:val="single" w:sz="4" w:space="0" w:color="000000"/>
              <w:bottom w:val="single" w:sz="4" w:space="0" w:color="000000"/>
              <w:right w:val="single" w:sz="4" w:space="0" w:color="000000"/>
            </w:tcBorders>
          </w:tcPr>
          <w:p w14:paraId="30F37D90" w14:textId="1663D287" w:rsidR="00CD05F1" w:rsidRDefault="00CD05F1" w:rsidP="00F5320B">
            <w:pPr>
              <w:widowControl w:val="0"/>
              <w:pBdr>
                <w:top w:val="nil"/>
                <w:left w:val="nil"/>
                <w:bottom w:val="nil"/>
                <w:right w:val="nil"/>
                <w:between w:val="nil"/>
              </w:pBdr>
              <w:spacing w:after="0"/>
              <w:rPr>
                <w:rFonts w:ascii="Verdana" w:eastAsia="Verdana" w:hAnsi="Verdana" w:cs="Verdana"/>
                <w:b/>
                <w:sz w:val="20"/>
                <w:szCs w:val="20"/>
              </w:rPr>
            </w:pPr>
            <w:r>
              <w:rPr>
                <w:rFonts w:ascii="Verdana" w:eastAsia="Verdana" w:hAnsi="Verdana" w:cs="Verdana"/>
                <w:b/>
                <w:color w:val="222222"/>
                <w:sz w:val="20"/>
                <w:szCs w:val="20"/>
              </w:rPr>
              <w:t>Jefe de Auditoría Interna</w:t>
            </w:r>
          </w:p>
        </w:tc>
        <w:tc>
          <w:tcPr>
            <w:tcW w:w="5523" w:type="dxa"/>
            <w:tcBorders>
              <w:top w:val="single" w:sz="4" w:space="0" w:color="000000"/>
              <w:left w:val="single" w:sz="4" w:space="0" w:color="000000"/>
              <w:bottom w:val="single" w:sz="4" w:space="0" w:color="000000"/>
              <w:right w:val="single" w:sz="4" w:space="0" w:color="000000"/>
            </w:tcBorders>
          </w:tcPr>
          <w:p w14:paraId="0824CD6A" w14:textId="2D643463" w:rsidR="00CD05F1" w:rsidRDefault="00CD05F1" w:rsidP="00F5320B">
            <w:pPr>
              <w:jc w:val="both"/>
              <w:rPr>
                <w:rFonts w:ascii="Verdana" w:eastAsia="Verdana" w:hAnsi="Verdana" w:cs="Verdana"/>
                <w:color w:val="222222"/>
                <w:sz w:val="20"/>
                <w:szCs w:val="20"/>
              </w:rPr>
            </w:pPr>
            <w:r>
              <w:rPr>
                <w:rFonts w:ascii="Verdana" w:eastAsia="Verdana" w:hAnsi="Verdana" w:cs="Verdana"/>
                <w:color w:val="222222"/>
                <w:sz w:val="20"/>
                <w:szCs w:val="20"/>
              </w:rPr>
              <w:t>Consulta en el SAG-UDAI-WEB la Declaración Anual de Independencia y Objetividad del Jefe de Auditoría Interna, imprime, firma, y gira instrucciones a Secretaria para elaborar oficio.</w:t>
            </w:r>
          </w:p>
        </w:tc>
      </w:tr>
      <w:tr w:rsidR="00CD05F1" w14:paraId="1E7F8D2C" w14:textId="77777777" w:rsidTr="00F5320B">
        <w:trPr>
          <w:trHeight w:val="567"/>
        </w:trPr>
        <w:tc>
          <w:tcPr>
            <w:tcW w:w="858" w:type="dxa"/>
            <w:tcBorders>
              <w:top w:val="single" w:sz="4" w:space="0" w:color="000000"/>
              <w:left w:val="single" w:sz="4" w:space="0" w:color="000000"/>
              <w:bottom w:val="single" w:sz="4" w:space="0" w:color="000000"/>
              <w:right w:val="single" w:sz="4" w:space="0" w:color="000000"/>
            </w:tcBorders>
          </w:tcPr>
          <w:p w14:paraId="45C4A91C" w14:textId="0175158C" w:rsidR="00CD05F1" w:rsidRDefault="00CD05F1" w:rsidP="00F5320B">
            <w:pPr>
              <w:spacing w:after="0"/>
              <w:jc w:val="center"/>
              <w:rPr>
                <w:rFonts w:ascii="Verdana" w:eastAsia="Verdana" w:hAnsi="Verdana" w:cs="Verdana"/>
                <w:b/>
                <w:sz w:val="20"/>
                <w:szCs w:val="20"/>
              </w:rPr>
            </w:pPr>
            <w:r>
              <w:rPr>
                <w:rFonts w:ascii="Verdana" w:eastAsia="Verdana" w:hAnsi="Verdana" w:cs="Verdana"/>
                <w:b/>
                <w:sz w:val="20"/>
                <w:szCs w:val="20"/>
              </w:rPr>
              <w:t>6.</w:t>
            </w:r>
          </w:p>
        </w:tc>
        <w:tc>
          <w:tcPr>
            <w:tcW w:w="2516" w:type="dxa"/>
            <w:tcBorders>
              <w:top w:val="single" w:sz="4" w:space="0" w:color="000000"/>
              <w:left w:val="single" w:sz="4" w:space="0" w:color="000000"/>
              <w:bottom w:val="single" w:sz="4" w:space="0" w:color="000000"/>
              <w:right w:val="single" w:sz="4" w:space="0" w:color="000000"/>
            </w:tcBorders>
          </w:tcPr>
          <w:p w14:paraId="249877E8" w14:textId="79D90701" w:rsidR="00CD05F1" w:rsidRDefault="00CD05F1" w:rsidP="00F5320B">
            <w:pPr>
              <w:widowControl w:val="0"/>
              <w:pBdr>
                <w:top w:val="nil"/>
                <w:left w:val="nil"/>
                <w:bottom w:val="nil"/>
                <w:right w:val="nil"/>
                <w:between w:val="nil"/>
              </w:pBdr>
              <w:spacing w:after="0"/>
              <w:rPr>
                <w:rFonts w:ascii="Verdana" w:eastAsia="Verdana" w:hAnsi="Verdana" w:cs="Verdana"/>
                <w:b/>
                <w:color w:val="222222"/>
                <w:sz w:val="20"/>
                <w:szCs w:val="20"/>
              </w:rPr>
            </w:pPr>
            <w:r>
              <w:rPr>
                <w:rFonts w:ascii="Verdana" w:eastAsia="Verdana" w:hAnsi="Verdana" w:cs="Verdana"/>
                <w:b/>
                <w:color w:val="222222"/>
                <w:sz w:val="20"/>
                <w:szCs w:val="20"/>
              </w:rPr>
              <w:t>Secretaria</w:t>
            </w:r>
          </w:p>
        </w:tc>
        <w:tc>
          <w:tcPr>
            <w:tcW w:w="5523" w:type="dxa"/>
            <w:tcBorders>
              <w:top w:val="single" w:sz="4" w:space="0" w:color="000000"/>
              <w:left w:val="single" w:sz="4" w:space="0" w:color="000000"/>
              <w:bottom w:val="single" w:sz="4" w:space="0" w:color="000000"/>
              <w:right w:val="single" w:sz="4" w:space="0" w:color="000000"/>
            </w:tcBorders>
          </w:tcPr>
          <w:p w14:paraId="083CC5DE" w14:textId="4944D42D" w:rsidR="00CD05F1" w:rsidRDefault="00CD05F1" w:rsidP="00F5320B">
            <w:pPr>
              <w:jc w:val="both"/>
              <w:rPr>
                <w:rFonts w:ascii="Verdana" w:eastAsia="Verdana" w:hAnsi="Verdana" w:cs="Verdana"/>
                <w:color w:val="222222"/>
                <w:sz w:val="20"/>
                <w:szCs w:val="20"/>
              </w:rPr>
            </w:pPr>
            <w:r>
              <w:rPr>
                <w:rFonts w:ascii="Verdana" w:eastAsia="Verdana" w:hAnsi="Verdana" w:cs="Verdana"/>
                <w:color w:val="222222"/>
                <w:sz w:val="20"/>
                <w:szCs w:val="20"/>
              </w:rPr>
              <w:t>Elabora oficio, traslada para revisión.</w:t>
            </w:r>
          </w:p>
        </w:tc>
      </w:tr>
      <w:tr w:rsidR="00CD05F1" w14:paraId="4FAE9BFA" w14:textId="77777777" w:rsidTr="00F5320B">
        <w:trPr>
          <w:trHeight w:val="567"/>
        </w:trPr>
        <w:tc>
          <w:tcPr>
            <w:tcW w:w="858" w:type="dxa"/>
            <w:tcBorders>
              <w:top w:val="single" w:sz="4" w:space="0" w:color="000000"/>
              <w:left w:val="single" w:sz="4" w:space="0" w:color="000000"/>
              <w:bottom w:val="single" w:sz="4" w:space="0" w:color="000000"/>
              <w:right w:val="single" w:sz="4" w:space="0" w:color="000000"/>
            </w:tcBorders>
          </w:tcPr>
          <w:p w14:paraId="7BA090FB" w14:textId="0F8BDC80" w:rsidR="00CD05F1" w:rsidRDefault="005C5041" w:rsidP="00F5320B">
            <w:pPr>
              <w:spacing w:after="0"/>
              <w:jc w:val="center"/>
              <w:rPr>
                <w:rFonts w:ascii="Verdana" w:eastAsia="Verdana" w:hAnsi="Verdana" w:cs="Verdana"/>
                <w:b/>
                <w:sz w:val="20"/>
                <w:szCs w:val="20"/>
              </w:rPr>
            </w:pPr>
            <w:r>
              <w:rPr>
                <w:rFonts w:ascii="Verdana" w:eastAsia="Verdana" w:hAnsi="Verdana" w:cs="Verdana"/>
                <w:b/>
                <w:sz w:val="20"/>
                <w:szCs w:val="20"/>
              </w:rPr>
              <w:t>7.</w:t>
            </w:r>
          </w:p>
        </w:tc>
        <w:tc>
          <w:tcPr>
            <w:tcW w:w="2516" w:type="dxa"/>
            <w:tcBorders>
              <w:top w:val="single" w:sz="4" w:space="0" w:color="000000"/>
              <w:left w:val="single" w:sz="4" w:space="0" w:color="000000"/>
              <w:bottom w:val="single" w:sz="4" w:space="0" w:color="000000"/>
              <w:right w:val="single" w:sz="4" w:space="0" w:color="000000"/>
            </w:tcBorders>
          </w:tcPr>
          <w:p w14:paraId="59E6F494" w14:textId="68CA1D9F" w:rsidR="00CD05F1" w:rsidRPr="005C5041" w:rsidRDefault="005C5041" w:rsidP="00F5320B">
            <w:pPr>
              <w:widowControl w:val="0"/>
              <w:pBdr>
                <w:top w:val="nil"/>
                <w:left w:val="nil"/>
                <w:bottom w:val="nil"/>
                <w:right w:val="nil"/>
                <w:between w:val="nil"/>
              </w:pBdr>
              <w:spacing w:after="0"/>
              <w:rPr>
                <w:rFonts w:ascii="Verdana" w:eastAsia="Verdana" w:hAnsi="Verdana" w:cs="Verdana"/>
                <w:b/>
                <w:bCs/>
                <w:color w:val="222222"/>
                <w:sz w:val="20"/>
                <w:szCs w:val="20"/>
              </w:rPr>
            </w:pPr>
            <w:r w:rsidRPr="005C5041">
              <w:rPr>
                <w:rFonts w:ascii="Verdana" w:eastAsia="Verdana" w:hAnsi="Verdana" w:cs="Verdana"/>
                <w:b/>
                <w:bCs/>
                <w:color w:val="222222"/>
                <w:sz w:val="20"/>
                <w:szCs w:val="20"/>
              </w:rPr>
              <w:t>Jefe de Auditoría Interna</w:t>
            </w:r>
          </w:p>
        </w:tc>
        <w:tc>
          <w:tcPr>
            <w:tcW w:w="5523" w:type="dxa"/>
            <w:tcBorders>
              <w:top w:val="single" w:sz="4" w:space="0" w:color="000000"/>
              <w:left w:val="single" w:sz="4" w:space="0" w:color="000000"/>
              <w:bottom w:val="single" w:sz="4" w:space="0" w:color="000000"/>
              <w:right w:val="single" w:sz="4" w:space="0" w:color="000000"/>
            </w:tcBorders>
          </w:tcPr>
          <w:p w14:paraId="0C41B44D" w14:textId="12997F17" w:rsidR="00CD05F1" w:rsidRDefault="005C5041" w:rsidP="00F5320B">
            <w:pPr>
              <w:jc w:val="both"/>
              <w:rPr>
                <w:rFonts w:ascii="Verdana" w:eastAsia="Verdana" w:hAnsi="Verdana" w:cs="Verdana"/>
                <w:color w:val="222222"/>
                <w:sz w:val="20"/>
                <w:szCs w:val="20"/>
              </w:rPr>
            </w:pPr>
            <w:r>
              <w:rPr>
                <w:rFonts w:ascii="Verdana" w:eastAsia="Verdana" w:hAnsi="Verdana" w:cs="Verdana"/>
                <w:color w:val="222222"/>
                <w:sz w:val="20"/>
                <w:szCs w:val="20"/>
              </w:rPr>
              <w:t>Revisa, si es correcto firma y traslada, no es correcto regresa paso 6.</w:t>
            </w:r>
          </w:p>
        </w:tc>
      </w:tr>
      <w:tr w:rsidR="005C5041" w14:paraId="1DEEA3B0" w14:textId="77777777" w:rsidTr="00F5320B">
        <w:trPr>
          <w:trHeight w:val="567"/>
        </w:trPr>
        <w:tc>
          <w:tcPr>
            <w:tcW w:w="858" w:type="dxa"/>
            <w:tcBorders>
              <w:top w:val="single" w:sz="4" w:space="0" w:color="000000"/>
              <w:left w:val="single" w:sz="4" w:space="0" w:color="000000"/>
              <w:bottom w:val="single" w:sz="4" w:space="0" w:color="000000"/>
              <w:right w:val="single" w:sz="4" w:space="0" w:color="000000"/>
            </w:tcBorders>
          </w:tcPr>
          <w:p w14:paraId="4BA22BEB" w14:textId="277BA832" w:rsidR="005C5041" w:rsidRDefault="005C5041" w:rsidP="005C5041">
            <w:pPr>
              <w:spacing w:after="0"/>
              <w:jc w:val="center"/>
              <w:rPr>
                <w:rFonts w:ascii="Verdana" w:eastAsia="Verdana" w:hAnsi="Verdana" w:cs="Verdana"/>
                <w:b/>
                <w:sz w:val="20"/>
                <w:szCs w:val="20"/>
              </w:rPr>
            </w:pPr>
            <w:r>
              <w:rPr>
                <w:rFonts w:ascii="Verdana" w:eastAsia="Verdana" w:hAnsi="Verdana" w:cs="Verdana"/>
                <w:b/>
                <w:sz w:val="20"/>
                <w:szCs w:val="20"/>
              </w:rPr>
              <w:t>8.</w:t>
            </w:r>
          </w:p>
          <w:p w14:paraId="16D48F54" w14:textId="0CBAE04E" w:rsidR="005C5041" w:rsidRDefault="005C5041" w:rsidP="005C5041">
            <w:pPr>
              <w:spacing w:after="0"/>
              <w:rPr>
                <w:rFonts w:ascii="Verdana" w:eastAsia="Verdana" w:hAnsi="Verdana" w:cs="Verdana"/>
                <w:b/>
                <w:sz w:val="20"/>
                <w:szCs w:val="20"/>
              </w:rPr>
            </w:pPr>
          </w:p>
        </w:tc>
        <w:tc>
          <w:tcPr>
            <w:tcW w:w="2516" w:type="dxa"/>
            <w:tcBorders>
              <w:top w:val="single" w:sz="4" w:space="0" w:color="000000"/>
              <w:left w:val="single" w:sz="4" w:space="0" w:color="000000"/>
              <w:bottom w:val="single" w:sz="4" w:space="0" w:color="000000"/>
              <w:right w:val="single" w:sz="4" w:space="0" w:color="000000"/>
            </w:tcBorders>
          </w:tcPr>
          <w:p w14:paraId="738B5364" w14:textId="44BFC5D3" w:rsidR="005C5041" w:rsidRPr="005C5041" w:rsidRDefault="005C5041" w:rsidP="005C5041">
            <w:pPr>
              <w:widowControl w:val="0"/>
              <w:pBdr>
                <w:top w:val="nil"/>
                <w:left w:val="nil"/>
                <w:bottom w:val="nil"/>
                <w:right w:val="nil"/>
                <w:between w:val="nil"/>
              </w:pBdr>
              <w:spacing w:after="0"/>
              <w:rPr>
                <w:rFonts w:ascii="Verdana" w:eastAsia="Verdana" w:hAnsi="Verdana" w:cs="Verdana"/>
                <w:b/>
                <w:bCs/>
                <w:color w:val="222222"/>
                <w:sz w:val="20"/>
                <w:szCs w:val="20"/>
              </w:rPr>
            </w:pPr>
            <w:r w:rsidRPr="005C5041">
              <w:rPr>
                <w:rFonts w:ascii="Verdana" w:eastAsia="Verdana" w:hAnsi="Verdana" w:cs="Verdana"/>
                <w:b/>
                <w:bCs/>
                <w:smallCaps/>
                <w:color w:val="000000"/>
                <w:sz w:val="20"/>
                <w:szCs w:val="20"/>
              </w:rPr>
              <w:t>S</w:t>
            </w:r>
            <w:r w:rsidRPr="005C5041">
              <w:rPr>
                <w:rFonts w:ascii="Verdana" w:eastAsia="Verdana" w:hAnsi="Verdana" w:cs="Verdana"/>
                <w:b/>
                <w:bCs/>
                <w:color w:val="000000"/>
                <w:sz w:val="20"/>
                <w:szCs w:val="20"/>
              </w:rPr>
              <w:t>ecretaria</w:t>
            </w:r>
          </w:p>
        </w:tc>
        <w:tc>
          <w:tcPr>
            <w:tcW w:w="5523" w:type="dxa"/>
            <w:tcBorders>
              <w:top w:val="single" w:sz="4" w:space="0" w:color="000000"/>
              <w:left w:val="single" w:sz="4" w:space="0" w:color="000000"/>
              <w:bottom w:val="single" w:sz="4" w:space="0" w:color="000000"/>
              <w:right w:val="single" w:sz="4" w:space="0" w:color="000000"/>
            </w:tcBorders>
          </w:tcPr>
          <w:p w14:paraId="430B2747" w14:textId="0C15067F" w:rsidR="005C5041" w:rsidRDefault="005C5041" w:rsidP="005C5041">
            <w:pPr>
              <w:jc w:val="both"/>
              <w:rPr>
                <w:rFonts w:ascii="Verdana" w:eastAsia="Verdana" w:hAnsi="Verdana" w:cs="Verdana"/>
                <w:color w:val="222222"/>
                <w:sz w:val="20"/>
                <w:szCs w:val="20"/>
              </w:rPr>
            </w:pPr>
            <w:r>
              <w:rPr>
                <w:rFonts w:ascii="Verdana" w:eastAsia="Verdana" w:hAnsi="Verdana" w:cs="Verdana"/>
                <w:color w:val="222222"/>
                <w:sz w:val="20"/>
                <w:szCs w:val="20"/>
              </w:rPr>
              <w:t>Recibe oficio y traslada.</w:t>
            </w:r>
          </w:p>
        </w:tc>
      </w:tr>
      <w:tr w:rsidR="005C5041" w14:paraId="5D836BD8" w14:textId="77777777" w:rsidTr="00F5320B">
        <w:trPr>
          <w:trHeight w:val="567"/>
        </w:trPr>
        <w:tc>
          <w:tcPr>
            <w:tcW w:w="858" w:type="dxa"/>
            <w:tcBorders>
              <w:top w:val="single" w:sz="4" w:space="0" w:color="000000"/>
              <w:left w:val="single" w:sz="4" w:space="0" w:color="000000"/>
              <w:bottom w:val="single" w:sz="4" w:space="0" w:color="000000"/>
              <w:right w:val="single" w:sz="4" w:space="0" w:color="000000"/>
            </w:tcBorders>
          </w:tcPr>
          <w:p w14:paraId="75CDA299" w14:textId="2874CCFE" w:rsidR="005C5041" w:rsidRDefault="005C5041" w:rsidP="005C5041">
            <w:pPr>
              <w:spacing w:after="0"/>
              <w:jc w:val="center"/>
              <w:rPr>
                <w:rFonts w:ascii="Verdana" w:eastAsia="Verdana" w:hAnsi="Verdana" w:cs="Verdana"/>
                <w:b/>
                <w:sz w:val="20"/>
                <w:szCs w:val="20"/>
              </w:rPr>
            </w:pPr>
            <w:r>
              <w:rPr>
                <w:rFonts w:ascii="Verdana" w:eastAsia="Verdana" w:hAnsi="Verdana" w:cs="Verdana"/>
                <w:b/>
                <w:sz w:val="20"/>
                <w:szCs w:val="20"/>
              </w:rPr>
              <w:t>9.</w:t>
            </w:r>
          </w:p>
        </w:tc>
        <w:tc>
          <w:tcPr>
            <w:tcW w:w="2516" w:type="dxa"/>
            <w:tcBorders>
              <w:top w:val="single" w:sz="4" w:space="0" w:color="000000"/>
              <w:left w:val="single" w:sz="4" w:space="0" w:color="000000"/>
              <w:bottom w:val="single" w:sz="4" w:space="0" w:color="000000"/>
              <w:right w:val="single" w:sz="4" w:space="0" w:color="000000"/>
            </w:tcBorders>
          </w:tcPr>
          <w:p w14:paraId="6CE3CB27" w14:textId="0C98D430" w:rsidR="005C5041" w:rsidRDefault="005C5041" w:rsidP="005C5041">
            <w:pPr>
              <w:widowControl w:val="0"/>
              <w:pBdr>
                <w:top w:val="nil"/>
                <w:left w:val="nil"/>
                <w:bottom w:val="nil"/>
                <w:right w:val="nil"/>
                <w:between w:val="nil"/>
              </w:pBdr>
              <w:spacing w:after="0"/>
              <w:rPr>
                <w:rFonts w:ascii="Verdana" w:eastAsia="Verdana" w:hAnsi="Verdana" w:cs="Verdana"/>
                <w:b/>
                <w:color w:val="222222"/>
                <w:sz w:val="20"/>
                <w:szCs w:val="20"/>
              </w:rPr>
            </w:pPr>
            <w:r>
              <w:rPr>
                <w:rFonts w:ascii="Verdana" w:eastAsia="Verdana" w:hAnsi="Verdana" w:cs="Verdana"/>
                <w:b/>
                <w:sz w:val="20"/>
                <w:szCs w:val="20"/>
              </w:rPr>
              <w:t xml:space="preserve">Auditor </w:t>
            </w:r>
          </w:p>
        </w:tc>
        <w:tc>
          <w:tcPr>
            <w:tcW w:w="5523" w:type="dxa"/>
            <w:tcBorders>
              <w:top w:val="single" w:sz="4" w:space="0" w:color="000000"/>
              <w:left w:val="single" w:sz="4" w:space="0" w:color="000000"/>
              <w:bottom w:val="single" w:sz="4" w:space="0" w:color="000000"/>
              <w:right w:val="single" w:sz="4" w:space="0" w:color="000000"/>
            </w:tcBorders>
          </w:tcPr>
          <w:p w14:paraId="79F595DE" w14:textId="5E10E145" w:rsidR="005C5041" w:rsidRDefault="005C5041" w:rsidP="005C5041">
            <w:pPr>
              <w:jc w:val="both"/>
              <w:rPr>
                <w:rFonts w:ascii="Verdana" w:eastAsia="Verdana" w:hAnsi="Verdana" w:cs="Verdana"/>
                <w:color w:val="222222"/>
                <w:sz w:val="20"/>
                <w:szCs w:val="20"/>
              </w:rPr>
            </w:pPr>
            <w:r>
              <w:rPr>
                <w:rFonts w:ascii="Verdana" w:eastAsia="Verdana" w:hAnsi="Verdana" w:cs="Verdana"/>
                <w:color w:val="222222"/>
                <w:sz w:val="20"/>
                <w:szCs w:val="20"/>
              </w:rPr>
              <w:t>Recibe y sella oficio de la Declaración Anual de Independencia y Objetividad del Jefe de Auditoría Interna, entrega copia a Secretaria.</w:t>
            </w:r>
          </w:p>
        </w:tc>
      </w:tr>
      <w:tr w:rsidR="005C5041" w14:paraId="4AB35262" w14:textId="77777777" w:rsidTr="00F5320B">
        <w:trPr>
          <w:trHeight w:val="567"/>
        </w:trPr>
        <w:tc>
          <w:tcPr>
            <w:tcW w:w="858" w:type="dxa"/>
            <w:tcBorders>
              <w:top w:val="single" w:sz="4" w:space="0" w:color="000000"/>
              <w:left w:val="single" w:sz="4" w:space="0" w:color="000000"/>
              <w:bottom w:val="single" w:sz="4" w:space="0" w:color="000000"/>
              <w:right w:val="single" w:sz="4" w:space="0" w:color="000000"/>
            </w:tcBorders>
          </w:tcPr>
          <w:p w14:paraId="54D43FBB" w14:textId="77777777" w:rsidR="005C5041" w:rsidRDefault="005C5041" w:rsidP="005C5041">
            <w:pPr>
              <w:spacing w:after="0"/>
              <w:jc w:val="center"/>
              <w:rPr>
                <w:rFonts w:ascii="Verdana" w:eastAsia="Verdana" w:hAnsi="Verdana" w:cs="Verdana"/>
                <w:b/>
                <w:sz w:val="20"/>
                <w:szCs w:val="20"/>
              </w:rPr>
            </w:pPr>
            <w:r>
              <w:rPr>
                <w:rFonts w:ascii="Verdana" w:eastAsia="Verdana" w:hAnsi="Verdana" w:cs="Verdana"/>
                <w:b/>
                <w:sz w:val="20"/>
                <w:szCs w:val="20"/>
              </w:rPr>
              <w:t>10</w:t>
            </w:r>
          </w:p>
          <w:p w14:paraId="0464C97A" w14:textId="3D79D9C2" w:rsidR="005C5041" w:rsidRDefault="005C5041" w:rsidP="005C5041">
            <w:pPr>
              <w:spacing w:after="0"/>
              <w:jc w:val="center"/>
              <w:rPr>
                <w:rFonts w:ascii="Verdana" w:eastAsia="Verdana" w:hAnsi="Verdana" w:cs="Verdana"/>
                <w:b/>
                <w:sz w:val="20"/>
                <w:szCs w:val="20"/>
              </w:rPr>
            </w:pPr>
          </w:p>
        </w:tc>
        <w:tc>
          <w:tcPr>
            <w:tcW w:w="2516" w:type="dxa"/>
            <w:tcBorders>
              <w:top w:val="single" w:sz="4" w:space="0" w:color="000000"/>
              <w:left w:val="single" w:sz="4" w:space="0" w:color="000000"/>
              <w:bottom w:val="single" w:sz="4" w:space="0" w:color="000000"/>
              <w:right w:val="single" w:sz="4" w:space="0" w:color="000000"/>
            </w:tcBorders>
          </w:tcPr>
          <w:p w14:paraId="2991F7A8" w14:textId="1D29B4B2" w:rsidR="005C5041" w:rsidRPr="005C5041" w:rsidRDefault="005C5041" w:rsidP="005C5041">
            <w:pPr>
              <w:widowControl w:val="0"/>
              <w:pBdr>
                <w:top w:val="nil"/>
                <w:left w:val="nil"/>
                <w:bottom w:val="nil"/>
                <w:right w:val="nil"/>
                <w:between w:val="nil"/>
              </w:pBdr>
              <w:spacing w:after="0"/>
              <w:rPr>
                <w:rFonts w:ascii="Verdana" w:eastAsia="Verdana" w:hAnsi="Verdana" w:cs="Verdana"/>
                <w:b/>
                <w:bCs/>
                <w:color w:val="222222"/>
                <w:sz w:val="20"/>
                <w:szCs w:val="20"/>
              </w:rPr>
            </w:pPr>
            <w:r w:rsidRPr="005C5041">
              <w:rPr>
                <w:rFonts w:ascii="Verdana" w:eastAsia="Verdana" w:hAnsi="Verdana" w:cs="Verdana"/>
                <w:b/>
                <w:bCs/>
                <w:smallCaps/>
                <w:color w:val="000000"/>
                <w:sz w:val="20"/>
                <w:szCs w:val="20"/>
              </w:rPr>
              <w:t>S</w:t>
            </w:r>
            <w:r w:rsidRPr="005C5041">
              <w:rPr>
                <w:rFonts w:ascii="Verdana" w:eastAsia="Verdana" w:hAnsi="Verdana" w:cs="Verdana"/>
                <w:b/>
                <w:bCs/>
                <w:color w:val="000000"/>
                <w:sz w:val="20"/>
                <w:szCs w:val="20"/>
              </w:rPr>
              <w:t>ecretaria</w:t>
            </w:r>
          </w:p>
        </w:tc>
        <w:tc>
          <w:tcPr>
            <w:tcW w:w="5523" w:type="dxa"/>
            <w:tcBorders>
              <w:top w:val="single" w:sz="4" w:space="0" w:color="000000"/>
              <w:left w:val="single" w:sz="4" w:space="0" w:color="000000"/>
              <w:bottom w:val="single" w:sz="4" w:space="0" w:color="000000"/>
              <w:right w:val="single" w:sz="4" w:space="0" w:color="000000"/>
            </w:tcBorders>
          </w:tcPr>
          <w:p w14:paraId="5FD6B38F" w14:textId="6405C077" w:rsidR="005C5041" w:rsidRDefault="005C5041" w:rsidP="005C5041">
            <w:pPr>
              <w:jc w:val="both"/>
              <w:rPr>
                <w:rFonts w:ascii="Verdana" w:eastAsia="Verdana" w:hAnsi="Verdana" w:cs="Verdana"/>
                <w:color w:val="222222"/>
                <w:sz w:val="20"/>
                <w:szCs w:val="20"/>
              </w:rPr>
            </w:pPr>
            <w:r>
              <w:rPr>
                <w:rFonts w:ascii="Verdana" w:eastAsia="Verdana" w:hAnsi="Verdana" w:cs="Verdana"/>
                <w:color w:val="222222"/>
                <w:sz w:val="20"/>
                <w:szCs w:val="20"/>
              </w:rPr>
              <w:t>Recibe, archiva e informa.</w:t>
            </w:r>
          </w:p>
        </w:tc>
      </w:tr>
      <w:tr w:rsidR="005C5041" w14:paraId="31827308" w14:textId="77777777" w:rsidTr="00F5320B">
        <w:trPr>
          <w:trHeight w:val="567"/>
        </w:trPr>
        <w:tc>
          <w:tcPr>
            <w:tcW w:w="858" w:type="dxa"/>
            <w:tcBorders>
              <w:top w:val="single" w:sz="4" w:space="0" w:color="000000"/>
              <w:left w:val="single" w:sz="4" w:space="0" w:color="000000"/>
              <w:bottom w:val="single" w:sz="4" w:space="0" w:color="000000"/>
              <w:right w:val="single" w:sz="4" w:space="0" w:color="000000"/>
            </w:tcBorders>
          </w:tcPr>
          <w:p w14:paraId="2866F1AF" w14:textId="06A42F61" w:rsidR="005C5041" w:rsidRDefault="005C5041" w:rsidP="005C5041">
            <w:pPr>
              <w:spacing w:after="0"/>
              <w:jc w:val="center"/>
              <w:rPr>
                <w:rFonts w:ascii="Verdana" w:eastAsia="Verdana" w:hAnsi="Verdana" w:cs="Verdana"/>
                <w:b/>
                <w:sz w:val="20"/>
                <w:szCs w:val="20"/>
              </w:rPr>
            </w:pPr>
            <w:r>
              <w:rPr>
                <w:rFonts w:ascii="Verdana" w:eastAsia="Verdana" w:hAnsi="Verdana" w:cs="Verdana"/>
                <w:b/>
                <w:sz w:val="20"/>
                <w:szCs w:val="20"/>
              </w:rPr>
              <w:t>11.</w:t>
            </w:r>
          </w:p>
        </w:tc>
        <w:tc>
          <w:tcPr>
            <w:tcW w:w="2516" w:type="dxa"/>
            <w:tcBorders>
              <w:top w:val="single" w:sz="4" w:space="0" w:color="000000"/>
              <w:left w:val="single" w:sz="4" w:space="0" w:color="000000"/>
              <w:bottom w:val="single" w:sz="4" w:space="0" w:color="000000"/>
              <w:right w:val="single" w:sz="4" w:space="0" w:color="000000"/>
            </w:tcBorders>
          </w:tcPr>
          <w:p w14:paraId="7E3B3B44" w14:textId="77777777" w:rsidR="005C5041" w:rsidRDefault="005C5041" w:rsidP="005C5041">
            <w:pPr>
              <w:rPr>
                <w:rFonts w:ascii="Verdana" w:eastAsia="Verdana" w:hAnsi="Verdana" w:cs="Verdana"/>
                <w:b/>
                <w:color w:val="222222"/>
                <w:sz w:val="20"/>
                <w:szCs w:val="20"/>
              </w:rPr>
            </w:pPr>
            <w:r>
              <w:rPr>
                <w:rFonts w:ascii="Verdana" w:eastAsia="Verdana" w:hAnsi="Verdana" w:cs="Verdana"/>
                <w:b/>
                <w:color w:val="222222"/>
                <w:sz w:val="20"/>
                <w:szCs w:val="20"/>
              </w:rPr>
              <w:t>Jefe de Auditoría Interna</w:t>
            </w:r>
          </w:p>
          <w:p w14:paraId="10528F55" w14:textId="77777777" w:rsidR="005C5041" w:rsidRDefault="005C5041" w:rsidP="005C5041">
            <w:pPr>
              <w:widowControl w:val="0"/>
              <w:pBdr>
                <w:top w:val="nil"/>
                <w:left w:val="nil"/>
                <w:bottom w:val="nil"/>
                <w:right w:val="nil"/>
                <w:between w:val="nil"/>
              </w:pBdr>
              <w:spacing w:after="0"/>
              <w:rPr>
                <w:rFonts w:ascii="Verdana" w:eastAsia="Verdana" w:hAnsi="Verdana" w:cs="Verdana"/>
                <w:b/>
                <w:color w:val="222222"/>
                <w:sz w:val="20"/>
                <w:szCs w:val="20"/>
              </w:rPr>
            </w:pPr>
          </w:p>
        </w:tc>
        <w:tc>
          <w:tcPr>
            <w:tcW w:w="5523" w:type="dxa"/>
            <w:tcBorders>
              <w:top w:val="single" w:sz="4" w:space="0" w:color="000000"/>
              <w:left w:val="single" w:sz="4" w:space="0" w:color="000000"/>
              <w:bottom w:val="single" w:sz="4" w:space="0" w:color="000000"/>
              <w:right w:val="single" w:sz="4" w:space="0" w:color="000000"/>
            </w:tcBorders>
          </w:tcPr>
          <w:p w14:paraId="4A5171AA" w14:textId="415D88D4" w:rsidR="005C5041" w:rsidRDefault="005C5041" w:rsidP="005C5041">
            <w:pPr>
              <w:jc w:val="both"/>
              <w:rPr>
                <w:rFonts w:ascii="Verdana" w:eastAsia="Verdana" w:hAnsi="Verdana" w:cs="Verdana"/>
                <w:color w:val="222222"/>
                <w:sz w:val="20"/>
                <w:szCs w:val="20"/>
              </w:rPr>
            </w:pPr>
            <w:r>
              <w:rPr>
                <w:rFonts w:ascii="Verdana" w:eastAsia="Verdana" w:hAnsi="Verdana" w:cs="Verdana"/>
                <w:color w:val="222222"/>
                <w:sz w:val="20"/>
                <w:szCs w:val="20"/>
              </w:rPr>
              <w:t>Consulta en el Sistema SAG-UDAI-WEB, la Declaración Específica de Independencia del Auditor, imprime y traslada al Auditor.</w:t>
            </w:r>
          </w:p>
        </w:tc>
      </w:tr>
      <w:tr w:rsidR="005C5041" w14:paraId="041D9975" w14:textId="77777777" w:rsidTr="00F7023F">
        <w:trPr>
          <w:trHeight w:val="567"/>
        </w:trPr>
        <w:tc>
          <w:tcPr>
            <w:tcW w:w="858" w:type="dxa"/>
            <w:tcBorders>
              <w:top w:val="single" w:sz="4" w:space="0" w:color="000000"/>
              <w:left w:val="single" w:sz="4" w:space="0" w:color="000000"/>
              <w:bottom w:val="single" w:sz="4" w:space="0" w:color="000000"/>
              <w:right w:val="single" w:sz="4" w:space="0" w:color="000000"/>
            </w:tcBorders>
          </w:tcPr>
          <w:p w14:paraId="5B15D665" w14:textId="29C1AC08" w:rsidR="005C5041" w:rsidRDefault="005C5041" w:rsidP="005C5041">
            <w:pPr>
              <w:spacing w:after="0"/>
              <w:jc w:val="center"/>
              <w:rPr>
                <w:rFonts w:ascii="Verdana" w:eastAsia="Verdana" w:hAnsi="Verdana" w:cs="Verdana"/>
                <w:b/>
                <w:sz w:val="20"/>
                <w:szCs w:val="20"/>
              </w:rPr>
            </w:pPr>
            <w:r>
              <w:rPr>
                <w:rFonts w:ascii="Verdana" w:eastAsia="Verdana" w:hAnsi="Verdana" w:cs="Verdana"/>
                <w:b/>
                <w:sz w:val="20"/>
                <w:szCs w:val="20"/>
              </w:rPr>
              <w:t>12.</w:t>
            </w:r>
          </w:p>
          <w:p w14:paraId="3CDDF8A6" w14:textId="7C0722DE" w:rsidR="005C5041" w:rsidRDefault="005C5041" w:rsidP="005C5041">
            <w:pPr>
              <w:spacing w:after="0"/>
              <w:jc w:val="center"/>
              <w:rPr>
                <w:rFonts w:ascii="Verdana" w:eastAsia="Verdana" w:hAnsi="Verdana" w:cs="Verdana"/>
                <w:b/>
                <w:sz w:val="20"/>
                <w:szCs w:val="20"/>
              </w:rPr>
            </w:pPr>
          </w:p>
        </w:tc>
        <w:tc>
          <w:tcPr>
            <w:tcW w:w="2516" w:type="dxa"/>
            <w:vMerge w:val="restart"/>
            <w:tcBorders>
              <w:top w:val="single" w:sz="4" w:space="0" w:color="000000"/>
              <w:left w:val="single" w:sz="4" w:space="0" w:color="000000"/>
              <w:right w:val="single" w:sz="4" w:space="0" w:color="000000"/>
            </w:tcBorders>
          </w:tcPr>
          <w:p w14:paraId="2D8DE32F" w14:textId="77777777" w:rsidR="005C5041" w:rsidRDefault="005C5041" w:rsidP="005C5041">
            <w:pPr>
              <w:widowControl w:val="0"/>
              <w:pBdr>
                <w:top w:val="nil"/>
                <w:left w:val="nil"/>
                <w:bottom w:val="nil"/>
                <w:right w:val="nil"/>
                <w:between w:val="nil"/>
              </w:pBdr>
              <w:spacing w:after="0"/>
              <w:rPr>
                <w:rFonts w:ascii="Verdana" w:eastAsia="Verdana" w:hAnsi="Verdana" w:cs="Verdana"/>
                <w:b/>
                <w:color w:val="222222"/>
                <w:sz w:val="20"/>
                <w:szCs w:val="20"/>
              </w:rPr>
            </w:pPr>
          </w:p>
          <w:p w14:paraId="44AACF6D" w14:textId="77777777" w:rsidR="005C5041" w:rsidRDefault="005C5041" w:rsidP="005C5041">
            <w:pPr>
              <w:widowControl w:val="0"/>
              <w:pBdr>
                <w:top w:val="nil"/>
                <w:left w:val="nil"/>
                <w:bottom w:val="nil"/>
                <w:right w:val="nil"/>
                <w:between w:val="nil"/>
              </w:pBdr>
              <w:spacing w:after="0"/>
              <w:rPr>
                <w:rFonts w:ascii="Verdana" w:eastAsia="Verdana" w:hAnsi="Verdana" w:cs="Verdana"/>
                <w:b/>
                <w:color w:val="222222"/>
                <w:sz w:val="20"/>
                <w:szCs w:val="20"/>
              </w:rPr>
            </w:pPr>
          </w:p>
          <w:p w14:paraId="3DE0C889" w14:textId="77777777" w:rsidR="005C5041" w:rsidRDefault="005C5041" w:rsidP="005C5041">
            <w:pPr>
              <w:widowControl w:val="0"/>
              <w:pBdr>
                <w:top w:val="nil"/>
                <w:left w:val="nil"/>
                <w:bottom w:val="nil"/>
                <w:right w:val="nil"/>
                <w:between w:val="nil"/>
              </w:pBdr>
              <w:spacing w:after="0"/>
              <w:rPr>
                <w:rFonts w:ascii="Verdana" w:eastAsia="Verdana" w:hAnsi="Verdana" w:cs="Verdana"/>
                <w:b/>
                <w:color w:val="222222"/>
                <w:sz w:val="20"/>
                <w:szCs w:val="20"/>
              </w:rPr>
            </w:pPr>
          </w:p>
          <w:p w14:paraId="2A59C828" w14:textId="77777777" w:rsidR="005C5041" w:rsidRDefault="005C5041" w:rsidP="005C5041">
            <w:pPr>
              <w:widowControl w:val="0"/>
              <w:pBdr>
                <w:top w:val="nil"/>
                <w:left w:val="nil"/>
                <w:bottom w:val="nil"/>
                <w:right w:val="nil"/>
                <w:between w:val="nil"/>
              </w:pBdr>
              <w:spacing w:after="0"/>
              <w:rPr>
                <w:rFonts w:ascii="Verdana" w:eastAsia="Verdana" w:hAnsi="Verdana" w:cs="Verdana"/>
                <w:b/>
                <w:color w:val="222222"/>
                <w:sz w:val="20"/>
                <w:szCs w:val="20"/>
              </w:rPr>
            </w:pPr>
          </w:p>
          <w:p w14:paraId="7DE49149" w14:textId="77777777" w:rsidR="005C5041" w:rsidRDefault="005C5041" w:rsidP="005C5041">
            <w:pPr>
              <w:widowControl w:val="0"/>
              <w:pBdr>
                <w:top w:val="nil"/>
                <w:left w:val="nil"/>
                <w:bottom w:val="nil"/>
                <w:right w:val="nil"/>
                <w:between w:val="nil"/>
              </w:pBdr>
              <w:spacing w:after="0"/>
              <w:rPr>
                <w:rFonts w:ascii="Verdana" w:eastAsia="Verdana" w:hAnsi="Verdana" w:cs="Verdana"/>
                <w:b/>
                <w:color w:val="222222"/>
                <w:sz w:val="20"/>
                <w:szCs w:val="20"/>
              </w:rPr>
            </w:pPr>
          </w:p>
          <w:p w14:paraId="447F70AA" w14:textId="77777777" w:rsidR="005C5041" w:rsidRDefault="005C5041" w:rsidP="005C5041">
            <w:pPr>
              <w:widowControl w:val="0"/>
              <w:pBdr>
                <w:top w:val="nil"/>
                <w:left w:val="nil"/>
                <w:bottom w:val="nil"/>
                <w:right w:val="nil"/>
                <w:between w:val="nil"/>
              </w:pBdr>
              <w:spacing w:after="0"/>
              <w:rPr>
                <w:rFonts w:ascii="Verdana" w:eastAsia="Verdana" w:hAnsi="Verdana" w:cs="Verdana"/>
                <w:b/>
                <w:color w:val="222222"/>
                <w:sz w:val="20"/>
                <w:szCs w:val="20"/>
              </w:rPr>
            </w:pPr>
          </w:p>
          <w:p w14:paraId="2A98CC4D" w14:textId="44A68D16" w:rsidR="005C5041" w:rsidRDefault="005C5041" w:rsidP="005C5041">
            <w:pPr>
              <w:widowControl w:val="0"/>
              <w:pBdr>
                <w:top w:val="nil"/>
                <w:left w:val="nil"/>
                <w:bottom w:val="nil"/>
                <w:right w:val="nil"/>
                <w:between w:val="nil"/>
              </w:pBdr>
              <w:spacing w:after="0"/>
              <w:rPr>
                <w:rFonts w:ascii="Verdana" w:eastAsia="Verdana" w:hAnsi="Verdana" w:cs="Verdana"/>
                <w:b/>
                <w:color w:val="222222"/>
                <w:sz w:val="20"/>
                <w:szCs w:val="20"/>
              </w:rPr>
            </w:pPr>
            <w:r>
              <w:rPr>
                <w:rFonts w:ascii="Verdana" w:eastAsia="Verdana" w:hAnsi="Verdana" w:cs="Verdana"/>
                <w:b/>
                <w:color w:val="222222"/>
                <w:sz w:val="20"/>
                <w:szCs w:val="20"/>
              </w:rPr>
              <w:t>Auditor</w:t>
            </w:r>
          </w:p>
        </w:tc>
        <w:tc>
          <w:tcPr>
            <w:tcW w:w="5523" w:type="dxa"/>
            <w:tcBorders>
              <w:top w:val="single" w:sz="4" w:space="0" w:color="000000"/>
              <w:left w:val="single" w:sz="4" w:space="0" w:color="000000"/>
              <w:bottom w:val="single" w:sz="4" w:space="0" w:color="000000"/>
              <w:right w:val="single" w:sz="4" w:space="0" w:color="000000"/>
            </w:tcBorders>
          </w:tcPr>
          <w:p w14:paraId="42E27133" w14:textId="70C8DB93" w:rsidR="005C5041" w:rsidRDefault="005C5041" w:rsidP="005C5041">
            <w:pPr>
              <w:jc w:val="both"/>
              <w:rPr>
                <w:rFonts w:ascii="Verdana" w:eastAsia="Verdana" w:hAnsi="Verdana" w:cs="Verdana"/>
                <w:color w:val="222222"/>
                <w:sz w:val="20"/>
                <w:szCs w:val="20"/>
              </w:rPr>
            </w:pPr>
            <w:r>
              <w:rPr>
                <w:rFonts w:ascii="Verdana" w:eastAsia="Verdana" w:hAnsi="Verdana" w:cs="Verdana"/>
                <w:color w:val="222222"/>
                <w:sz w:val="20"/>
                <w:szCs w:val="20"/>
              </w:rPr>
              <w:t>Recibe, firma y archiva en los papeles de trabajo la Declaración Específica de Independencia del Auditor.</w:t>
            </w:r>
          </w:p>
        </w:tc>
      </w:tr>
      <w:tr w:rsidR="005C5041" w14:paraId="3093B1A8" w14:textId="77777777" w:rsidTr="00F7023F">
        <w:trPr>
          <w:trHeight w:val="567"/>
        </w:trPr>
        <w:tc>
          <w:tcPr>
            <w:tcW w:w="858" w:type="dxa"/>
            <w:tcBorders>
              <w:top w:val="single" w:sz="4" w:space="0" w:color="000000"/>
              <w:left w:val="single" w:sz="4" w:space="0" w:color="000000"/>
              <w:bottom w:val="single" w:sz="4" w:space="0" w:color="000000"/>
              <w:right w:val="single" w:sz="4" w:space="0" w:color="000000"/>
            </w:tcBorders>
          </w:tcPr>
          <w:p w14:paraId="4FB5C4BF" w14:textId="21EEC6EE" w:rsidR="005C5041" w:rsidRDefault="005C5041" w:rsidP="005C5041">
            <w:pPr>
              <w:spacing w:after="0"/>
              <w:jc w:val="center"/>
              <w:rPr>
                <w:rFonts w:ascii="Verdana" w:eastAsia="Verdana" w:hAnsi="Verdana" w:cs="Verdana"/>
                <w:b/>
                <w:sz w:val="20"/>
                <w:szCs w:val="20"/>
              </w:rPr>
            </w:pPr>
            <w:r>
              <w:rPr>
                <w:rFonts w:ascii="Verdana" w:eastAsia="Verdana" w:hAnsi="Verdana" w:cs="Verdana"/>
                <w:b/>
                <w:sz w:val="20"/>
                <w:szCs w:val="20"/>
              </w:rPr>
              <w:t>13.</w:t>
            </w:r>
          </w:p>
        </w:tc>
        <w:tc>
          <w:tcPr>
            <w:tcW w:w="2516" w:type="dxa"/>
            <w:vMerge/>
            <w:tcBorders>
              <w:left w:val="single" w:sz="4" w:space="0" w:color="000000"/>
              <w:right w:val="single" w:sz="4" w:space="0" w:color="000000"/>
            </w:tcBorders>
          </w:tcPr>
          <w:p w14:paraId="0B49BC24" w14:textId="77777777" w:rsidR="005C5041" w:rsidRDefault="005C5041" w:rsidP="005C5041">
            <w:pPr>
              <w:widowControl w:val="0"/>
              <w:pBdr>
                <w:top w:val="nil"/>
                <w:left w:val="nil"/>
                <w:bottom w:val="nil"/>
                <w:right w:val="nil"/>
                <w:between w:val="nil"/>
              </w:pBdr>
              <w:spacing w:after="0"/>
              <w:rPr>
                <w:rFonts w:ascii="Verdana" w:eastAsia="Verdana" w:hAnsi="Verdana" w:cs="Verdana"/>
                <w:b/>
                <w:color w:val="222222"/>
                <w:sz w:val="20"/>
                <w:szCs w:val="20"/>
              </w:rPr>
            </w:pPr>
          </w:p>
        </w:tc>
        <w:tc>
          <w:tcPr>
            <w:tcW w:w="5523" w:type="dxa"/>
            <w:tcBorders>
              <w:top w:val="single" w:sz="4" w:space="0" w:color="000000"/>
              <w:left w:val="single" w:sz="4" w:space="0" w:color="000000"/>
              <w:bottom w:val="single" w:sz="4" w:space="0" w:color="000000"/>
              <w:right w:val="single" w:sz="4" w:space="0" w:color="000000"/>
            </w:tcBorders>
          </w:tcPr>
          <w:p w14:paraId="26C36202" w14:textId="54261A98" w:rsidR="005C5041" w:rsidRDefault="005C5041" w:rsidP="005C5041">
            <w:pPr>
              <w:jc w:val="both"/>
              <w:rPr>
                <w:rFonts w:ascii="Verdana" w:eastAsia="Verdana" w:hAnsi="Verdana" w:cs="Verdana"/>
                <w:color w:val="222222"/>
                <w:sz w:val="20"/>
                <w:szCs w:val="20"/>
              </w:rPr>
            </w:pPr>
            <w:r>
              <w:rPr>
                <w:rFonts w:ascii="Verdana" w:eastAsia="Verdana" w:hAnsi="Verdana" w:cs="Verdana"/>
                <w:b/>
                <w:color w:val="222222"/>
                <w:sz w:val="20"/>
                <w:szCs w:val="20"/>
                <w:u w:val="single"/>
              </w:rPr>
              <w:t>Etapa 2 Conocimiento y comprensión del área.</w:t>
            </w:r>
            <w:r>
              <w:rPr>
                <w:rFonts w:ascii="Verdana" w:eastAsia="Verdana" w:hAnsi="Verdana" w:cs="Verdana"/>
                <w:b/>
                <w:color w:val="222222"/>
                <w:sz w:val="20"/>
                <w:szCs w:val="20"/>
              </w:rPr>
              <w:t xml:space="preserve"> </w:t>
            </w:r>
            <w:r>
              <w:rPr>
                <w:rFonts w:ascii="Verdana" w:eastAsia="Verdana" w:hAnsi="Verdana" w:cs="Verdana"/>
                <w:color w:val="222222"/>
                <w:sz w:val="20"/>
                <w:szCs w:val="20"/>
              </w:rPr>
              <w:t xml:space="preserve">Realiza visita preliminar al área auditada, e ingresa en el SAG-UDAI-WEB los nombres de los responsables y los criterios relacionados con el objeto de la auditoría. </w:t>
            </w:r>
          </w:p>
        </w:tc>
      </w:tr>
      <w:tr w:rsidR="005C5041" w14:paraId="642687D0" w14:textId="77777777" w:rsidTr="00F7023F">
        <w:trPr>
          <w:trHeight w:val="567"/>
        </w:trPr>
        <w:tc>
          <w:tcPr>
            <w:tcW w:w="858" w:type="dxa"/>
            <w:tcBorders>
              <w:top w:val="single" w:sz="4" w:space="0" w:color="000000"/>
              <w:left w:val="single" w:sz="4" w:space="0" w:color="000000"/>
              <w:bottom w:val="single" w:sz="4" w:space="0" w:color="000000"/>
              <w:right w:val="single" w:sz="4" w:space="0" w:color="000000"/>
            </w:tcBorders>
          </w:tcPr>
          <w:p w14:paraId="3DBC7E08" w14:textId="2E6CE089" w:rsidR="005C5041" w:rsidRDefault="005C5041" w:rsidP="005C5041">
            <w:pPr>
              <w:spacing w:after="0"/>
              <w:jc w:val="center"/>
              <w:rPr>
                <w:rFonts w:ascii="Verdana" w:eastAsia="Verdana" w:hAnsi="Verdana" w:cs="Verdana"/>
                <w:b/>
                <w:sz w:val="20"/>
                <w:szCs w:val="20"/>
              </w:rPr>
            </w:pPr>
            <w:r>
              <w:rPr>
                <w:rFonts w:ascii="Verdana" w:eastAsia="Verdana" w:hAnsi="Verdana" w:cs="Verdana"/>
                <w:b/>
                <w:sz w:val="20"/>
                <w:szCs w:val="20"/>
              </w:rPr>
              <w:t>14.</w:t>
            </w:r>
          </w:p>
        </w:tc>
        <w:tc>
          <w:tcPr>
            <w:tcW w:w="2516" w:type="dxa"/>
            <w:vMerge/>
            <w:tcBorders>
              <w:left w:val="single" w:sz="4" w:space="0" w:color="000000"/>
              <w:right w:val="single" w:sz="4" w:space="0" w:color="000000"/>
            </w:tcBorders>
          </w:tcPr>
          <w:p w14:paraId="033BDAFE" w14:textId="77777777" w:rsidR="005C5041" w:rsidRDefault="005C5041" w:rsidP="005C5041">
            <w:pPr>
              <w:widowControl w:val="0"/>
              <w:pBdr>
                <w:top w:val="nil"/>
                <w:left w:val="nil"/>
                <w:bottom w:val="nil"/>
                <w:right w:val="nil"/>
                <w:between w:val="nil"/>
              </w:pBdr>
              <w:spacing w:after="0"/>
              <w:rPr>
                <w:rFonts w:ascii="Verdana" w:eastAsia="Verdana" w:hAnsi="Verdana" w:cs="Verdana"/>
                <w:b/>
                <w:color w:val="222222"/>
                <w:sz w:val="20"/>
                <w:szCs w:val="20"/>
              </w:rPr>
            </w:pPr>
          </w:p>
        </w:tc>
        <w:tc>
          <w:tcPr>
            <w:tcW w:w="5523" w:type="dxa"/>
            <w:tcBorders>
              <w:top w:val="single" w:sz="4" w:space="0" w:color="000000"/>
              <w:left w:val="single" w:sz="4" w:space="0" w:color="000000"/>
              <w:bottom w:val="single" w:sz="4" w:space="0" w:color="000000"/>
              <w:right w:val="single" w:sz="4" w:space="0" w:color="000000"/>
            </w:tcBorders>
          </w:tcPr>
          <w:p w14:paraId="2A4CECD6" w14:textId="54701637" w:rsidR="005C5041" w:rsidRDefault="005C5041" w:rsidP="005C5041">
            <w:pPr>
              <w:jc w:val="both"/>
              <w:rPr>
                <w:rFonts w:ascii="Verdana" w:eastAsia="Verdana" w:hAnsi="Verdana" w:cs="Verdana"/>
                <w:color w:val="222222"/>
                <w:sz w:val="20"/>
                <w:szCs w:val="20"/>
              </w:rPr>
            </w:pPr>
            <w:r w:rsidRPr="004444F8">
              <w:rPr>
                <w:rFonts w:ascii="Verdana" w:eastAsia="Verdana" w:hAnsi="Verdana" w:cs="Verdana"/>
                <w:b/>
                <w:bCs/>
                <w:color w:val="222222"/>
                <w:sz w:val="20"/>
                <w:szCs w:val="20"/>
                <w:u w:val="single"/>
              </w:rPr>
              <w:t>Etapa 3 Planificación.</w:t>
            </w:r>
            <w:r>
              <w:rPr>
                <w:rFonts w:ascii="Verdana" w:eastAsia="Verdana" w:hAnsi="Verdana" w:cs="Verdana"/>
                <w:color w:val="222222"/>
                <w:sz w:val="20"/>
                <w:szCs w:val="20"/>
              </w:rPr>
              <w:t> Evalúa los riesgos con base a los componentes de control interno, genera e imprime el cuestionario en el SAG-UDAI-WEB.</w:t>
            </w:r>
          </w:p>
        </w:tc>
      </w:tr>
      <w:tr w:rsidR="005C5041" w14:paraId="7354EAF4" w14:textId="77777777" w:rsidTr="00F7023F">
        <w:trPr>
          <w:trHeight w:val="567"/>
        </w:trPr>
        <w:tc>
          <w:tcPr>
            <w:tcW w:w="858" w:type="dxa"/>
            <w:tcBorders>
              <w:top w:val="single" w:sz="4" w:space="0" w:color="000000"/>
              <w:left w:val="single" w:sz="4" w:space="0" w:color="000000"/>
              <w:bottom w:val="single" w:sz="4" w:space="0" w:color="000000"/>
              <w:right w:val="single" w:sz="4" w:space="0" w:color="000000"/>
            </w:tcBorders>
          </w:tcPr>
          <w:p w14:paraId="29F8A55F" w14:textId="429D7A62" w:rsidR="005C5041" w:rsidRDefault="005C5041" w:rsidP="005C5041">
            <w:pPr>
              <w:spacing w:after="0"/>
              <w:jc w:val="center"/>
              <w:rPr>
                <w:rFonts w:ascii="Verdana" w:eastAsia="Verdana" w:hAnsi="Verdana" w:cs="Verdana"/>
                <w:b/>
                <w:sz w:val="20"/>
                <w:szCs w:val="20"/>
              </w:rPr>
            </w:pPr>
            <w:r>
              <w:rPr>
                <w:rFonts w:ascii="Verdana" w:eastAsia="Verdana" w:hAnsi="Verdana" w:cs="Verdana"/>
                <w:b/>
                <w:sz w:val="20"/>
                <w:szCs w:val="20"/>
              </w:rPr>
              <w:lastRenderedPageBreak/>
              <w:t>15.</w:t>
            </w:r>
          </w:p>
        </w:tc>
        <w:tc>
          <w:tcPr>
            <w:tcW w:w="2516" w:type="dxa"/>
            <w:vMerge/>
            <w:tcBorders>
              <w:left w:val="single" w:sz="4" w:space="0" w:color="000000"/>
              <w:bottom w:val="single" w:sz="4" w:space="0" w:color="000000"/>
              <w:right w:val="single" w:sz="4" w:space="0" w:color="000000"/>
            </w:tcBorders>
          </w:tcPr>
          <w:p w14:paraId="42ED0195" w14:textId="77777777" w:rsidR="005C5041" w:rsidRDefault="005C5041" w:rsidP="005C5041">
            <w:pPr>
              <w:widowControl w:val="0"/>
              <w:pBdr>
                <w:top w:val="nil"/>
                <w:left w:val="nil"/>
                <w:bottom w:val="nil"/>
                <w:right w:val="nil"/>
                <w:between w:val="nil"/>
              </w:pBdr>
              <w:spacing w:after="0"/>
              <w:rPr>
                <w:rFonts w:ascii="Verdana" w:eastAsia="Verdana" w:hAnsi="Verdana" w:cs="Verdana"/>
                <w:b/>
                <w:color w:val="222222"/>
                <w:sz w:val="20"/>
                <w:szCs w:val="20"/>
              </w:rPr>
            </w:pPr>
          </w:p>
        </w:tc>
        <w:tc>
          <w:tcPr>
            <w:tcW w:w="5523" w:type="dxa"/>
            <w:tcBorders>
              <w:top w:val="single" w:sz="4" w:space="0" w:color="000000"/>
              <w:left w:val="single" w:sz="4" w:space="0" w:color="000000"/>
              <w:bottom w:val="single" w:sz="4" w:space="0" w:color="000000"/>
              <w:right w:val="single" w:sz="4" w:space="0" w:color="000000"/>
            </w:tcBorders>
          </w:tcPr>
          <w:p w14:paraId="19628354" w14:textId="6B111119" w:rsidR="005C5041" w:rsidRDefault="005C5041" w:rsidP="005C5041">
            <w:pPr>
              <w:jc w:val="both"/>
              <w:rPr>
                <w:rFonts w:ascii="Verdana" w:eastAsia="Verdana" w:hAnsi="Verdana" w:cs="Verdana"/>
                <w:color w:val="222222"/>
                <w:sz w:val="20"/>
                <w:szCs w:val="20"/>
              </w:rPr>
            </w:pPr>
            <w:r>
              <w:rPr>
                <w:rFonts w:ascii="Verdana" w:eastAsia="Verdana" w:hAnsi="Verdana" w:cs="Verdana"/>
                <w:color w:val="222222"/>
                <w:sz w:val="20"/>
                <w:szCs w:val="20"/>
              </w:rPr>
              <w:t>Elabora y firma oficio y traslada para revisión y aprobación.</w:t>
            </w:r>
          </w:p>
        </w:tc>
      </w:tr>
      <w:tr w:rsidR="00EA5ABE" w14:paraId="4E1BB60C" w14:textId="77777777" w:rsidTr="00591B11">
        <w:trPr>
          <w:trHeight w:val="567"/>
        </w:trPr>
        <w:tc>
          <w:tcPr>
            <w:tcW w:w="858" w:type="dxa"/>
            <w:tcBorders>
              <w:top w:val="single" w:sz="4" w:space="0" w:color="000000"/>
              <w:left w:val="single" w:sz="4" w:space="0" w:color="000000"/>
              <w:bottom w:val="single" w:sz="4" w:space="0" w:color="000000"/>
              <w:right w:val="single" w:sz="4" w:space="0" w:color="000000"/>
            </w:tcBorders>
          </w:tcPr>
          <w:p w14:paraId="27239345" w14:textId="3FEE4FC6" w:rsidR="00EA5ABE" w:rsidRDefault="00EA5ABE" w:rsidP="005C5041">
            <w:pPr>
              <w:spacing w:after="0"/>
              <w:jc w:val="center"/>
              <w:rPr>
                <w:rFonts w:ascii="Verdana" w:eastAsia="Verdana" w:hAnsi="Verdana" w:cs="Verdana"/>
                <w:b/>
                <w:sz w:val="20"/>
                <w:szCs w:val="20"/>
              </w:rPr>
            </w:pPr>
            <w:r>
              <w:rPr>
                <w:rFonts w:ascii="Verdana" w:eastAsia="Verdana" w:hAnsi="Verdana" w:cs="Verdana"/>
                <w:b/>
                <w:sz w:val="20"/>
                <w:szCs w:val="20"/>
              </w:rPr>
              <w:t>16.</w:t>
            </w:r>
          </w:p>
        </w:tc>
        <w:tc>
          <w:tcPr>
            <w:tcW w:w="2516" w:type="dxa"/>
            <w:vMerge w:val="restart"/>
            <w:tcBorders>
              <w:top w:val="single" w:sz="4" w:space="0" w:color="000000"/>
              <w:left w:val="single" w:sz="4" w:space="0" w:color="000000"/>
              <w:right w:val="single" w:sz="4" w:space="0" w:color="000000"/>
            </w:tcBorders>
          </w:tcPr>
          <w:p w14:paraId="0EA2CD84" w14:textId="77777777" w:rsidR="00EA5ABE" w:rsidRDefault="00EA5ABE" w:rsidP="005C5041">
            <w:pPr>
              <w:widowControl w:val="0"/>
              <w:pBdr>
                <w:top w:val="nil"/>
                <w:left w:val="nil"/>
                <w:bottom w:val="nil"/>
                <w:right w:val="nil"/>
                <w:between w:val="nil"/>
              </w:pBdr>
              <w:spacing w:after="0"/>
              <w:rPr>
                <w:rFonts w:ascii="Verdana" w:eastAsia="Verdana" w:hAnsi="Verdana" w:cs="Verdana"/>
                <w:b/>
                <w:color w:val="222222"/>
                <w:sz w:val="20"/>
                <w:szCs w:val="20"/>
              </w:rPr>
            </w:pPr>
          </w:p>
          <w:p w14:paraId="1AD57C7C" w14:textId="607340B2" w:rsidR="00EA5ABE" w:rsidRDefault="00EA5ABE" w:rsidP="005C5041">
            <w:pPr>
              <w:widowControl w:val="0"/>
              <w:pBdr>
                <w:top w:val="nil"/>
                <w:left w:val="nil"/>
                <w:bottom w:val="nil"/>
                <w:right w:val="nil"/>
                <w:between w:val="nil"/>
              </w:pBdr>
              <w:spacing w:after="0"/>
              <w:rPr>
                <w:rFonts w:ascii="Verdana" w:eastAsia="Verdana" w:hAnsi="Verdana" w:cs="Verdana"/>
                <w:b/>
                <w:color w:val="222222"/>
                <w:sz w:val="20"/>
                <w:szCs w:val="20"/>
              </w:rPr>
            </w:pPr>
            <w:r>
              <w:rPr>
                <w:rFonts w:ascii="Verdana" w:eastAsia="Verdana" w:hAnsi="Verdana" w:cs="Verdana"/>
                <w:b/>
                <w:color w:val="222222"/>
                <w:sz w:val="20"/>
                <w:szCs w:val="20"/>
              </w:rPr>
              <w:t>Jefe de Auditoría Interna</w:t>
            </w:r>
          </w:p>
        </w:tc>
        <w:tc>
          <w:tcPr>
            <w:tcW w:w="5523" w:type="dxa"/>
            <w:tcBorders>
              <w:top w:val="single" w:sz="4" w:space="0" w:color="000000"/>
              <w:left w:val="single" w:sz="4" w:space="0" w:color="000000"/>
              <w:bottom w:val="single" w:sz="4" w:space="0" w:color="000000"/>
              <w:right w:val="single" w:sz="4" w:space="0" w:color="000000"/>
            </w:tcBorders>
          </w:tcPr>
          <w:p w14:paraId="0B15604A" w14:textId="37011DEF" w:rsidR="00EA5ABE" w:rsidRDefault="00EA5ABE" w:rsidP="005C5041">
            <w:pPr>
              <w:jc w:val="both"/>
              <w:rPr>
                <w:rFonts w:ascii="Verdana" w:eastAsia="Verdana" w:hAnsi="Verdana" w:cs="Verdana"/>
                <w:color w:val="222222"/>
                <w:sz w:val="20"/>
                <w:szCs w:val="20"/>
              </w:rPr>
            </w:pPr>
            <w:r w:rsidRPr="00283FC1">
              <w:rPr>
                <w:rFonts w:ascii="Verdana" w:eastAsia="Verdana" w:hAnsi="Verdana" w:cs="Verdana"/>
                <w:color w:val="222222"/>
                <w:sz w:val="20"/>
                <w:szCs w:val="20"/>
              </w:rPr>
              <w:t>Revisa, está correcto sigue paso 17, no es correcto regresa paso 15.</w:t>
            </w:r>
          </w:p>
        </w:tc>
      </w:tr>
      <w:tr w:rsidR="00EA5ABE" w14:paraId="0B38A5BF" w14:textId="77777777" w:rsidTr="00591B11">
        <w:trPr>
          <w:trHeight w:val="567"/>
        </w:trPr>
        <w:tc>
          <w:tcPr>
            <w:tcW w:w="858" w:type="dxa"/>
            <w:tcBorders>
              <w:top w:val="single" w:sz="4" w:space="0" w:color="000000"/>
              <w:left w:val="single" w:sz="4" w:space="0" w:color="000000"/>
              <w:bottom w:val="single" w:sz="4" w:space="0" w:color="000000"/>
              <w:right w:val="single" w:sz="4" w:space="0" w:color="000000"/>
            </w:tcBorders>
          </w:tcPr>
          <w:p w14:paraId="3AAD652C" w14:textId="3FBB0681" w:rsidR="00EA5ABE" w:rsidRDefault="00EA5ABE" w:rsidP="005C5041">
            <w:pPr>
              <w:spacing w:after="0"/>
              <w:jc w:val="center"/>
              <w:rPr>
                <w:rFonts w:ascii="Verdana" w:eastAsia="Verdana" w:hAnsi="Verdana" w:cs="Verdana"/>
                <w:b/>
                <w:sz w:val="20"/>
                <w:szCs w:val="20"/>
              </w:rPr>
            </w:pPr>
            <w:r>
              <w:rPr>
                <w:rFonts w:ascii="Verdana" w:eastAsia="Verdana" w:hAnsi="Verdana" w:cs="Verdana"/>
                <w:b/>
                <w:sz w:val="20"/>
                <w:szCs w:val="20"/>
              </w:rPr>
              <w:t>17.</w:t>
            </w:r>
          </w:p>
        </w:tc>
        <w:tc>
          <w:tcPr>
            <w:tcW w:w="2516" w:type="dxa"/>
            <w:vMerge/>
            <w:tcBorders>
              <w:left w:val="single" w:sz="4" w:space="0" w:color="000000"/>
              <w:bottom w:val="single" w:sz="4" w:space="0" w:color="000000"/>
              <w:right w:val="single" w:sz="4" w:space="0" w:color="000000"/>
            </w:tcBorders>
          </w:tcPr>
          <w:p w14:paraId="290F1D35" w14:textId="77777777" w:rsidR="00EA5ABE" w:rsidRDefault="00EA5ABE" w:rsidP="005C5041">
            <w:pPr>
              <w:widowControl w:val="0"/>
              <w:pBdr>
                <w:top w:val="nil"/>
                <w:left w:val="nil"/>
                <w:bottom w:val="nil"/>
                <w:right w:val="nil"/>
                <w:between w:val="nil"/>
              </w:pBdr>
              <w:spacing w:after="0"/>
              <w:rPr>
                <w:rFonts w:ascii="Verdana" w:eastAsia="Verdana" w:hAnsi="Verdana" w:cs="Verdana"/>
                <w:b/>
                <w:color w:val="222222"/>
                <w:sz w:val="20"/>
                <w:szCs w:val="20"/>
              </w:rPr>
            </w:pPr>
          </w:p>
        </w:tc>
        <w:tc>
          <w:tcPr>
            <w:tcW w:w="5523" w:type="dxa"/>
            <w:tcBorders>
              <w:top w:val="single" w:sz="4" w:space="0" w:color="000000"/>
              <w:left w:val="single" w:sz="4" w:space="0" w:color="000000"/>
              <w:bottom w:val="single" w:sz="4" w:space="0" w:color="000000"/>
              <w:right w:val="single" w:sz="4" w:space="0" w:color="000000"/>
            </w:tcBorders>
          </w:tcPr>
          <w:p w14:paraId="43E03406" w14:textId="750E70CA" w:rsidR="00EA5ABE" w:rsidRDefault="00EA5ABE" w:rsidP="005C5041">
            <w:pPr>
              <w:jc w:val="both"/>
              <w:rPr>
                <w:rFonts w:ascii="Verdana" w:eastAsia="Verdana" w:hAnsi="Verdana" w:cs="Verdana"/>
                <w:color w:val="222222"/>
                <w:sz w:val="20"/>
                <w:szCs w:val="20"/>
              </w:rPr>
            </w:pPr>
            <w:r w:rsidRPr="00283FC1">
              <w:rPr>
                <w:rFonts w:ascii="Verdana" w:eastAsia="Verdana" w:hAnsi="Verdana" w:cs="Verdana"/>
                <w:color w:val="222222"/>
                <w:sz w:val="20"/>
                <w:szCs w:val="20"/>
              </w:rPr>
              <w:t>Firma oficio y entrega cuestionario de control interno al área auditada.</w:t>
            </w:r>
          </w:p>
        </w:tc>
      </w:tr>
      <w:tr w:rsidR="005C5041" w14:paraId="16CC4C9B" w14:textId="77777777" w:rsidTr="00F5320B">
        <w:trPr>
          <w:trHeight w:val="567"/>
        </w:trPr>
        <w:tc>
          <w:tcPr>
            <w:tcW w:w="858" w:type="dxa"/>
            <w:tcBorders>
              <w:top w:val="single" w:sz="4" w:space="0" w:color="000000"/>
              <w:left w:val="single" w:sz="4" w:space="0" w:color="000000"/>
              <w:bottom w:val="single" w:sz="4" w:space="0" w:color="000000"/>
              <w:right w:val="single" w:sz="4" w:space="0" w:color="000000"/>
            </w:tcBorders>
          </w:tcPr>
          <w:p w14:paraId="070771A6" w14:textId="4FD0F1F1" w:rsidR="005C5041" w:rsidRDefault="00EA5ABE" w:rsidP="005C5041">
            <w:pPr>
              <w:spacing w:after="0"/>
              <w:jc w:val="center"/>
              <w:rPr>
                <w:rFonts w:ascii="Verdana" w:eastAsia="Verdana" w:hAnsi="Verdana" w:cs="Verdana"/>
                <w:b/>
                <w:sz w:val="20"/>
                <w:szCs w:val="20"/>
              </w:rPr>
            </w:pPr>
            <w:r>
              <w:rPr>
                <w:rFonts w:ascii="Verdana" w:eastAsia="Verdana" w:hAnsi="Verdana" w:cs="Verdana"/>
                <w:b/>
                <w:sz w:val="20"/>
                <w:szCs w:val="20"/>
              </w:rPr>
              <w:t>18.</w:t>
            </w:r>
          </w:p>
        </w:tc>
        <w:tc>
          <w:tcPr>
            <w:tcW w:w="2516" w:type="dxa"/>
            <w:tcBorders>
              <w:top w:val="single" w:sz="4" w:space="0" w:color="000000"/>
              <w:left w:val="single" w:sz="4" w:space="0" w:color="000000"/>
              <w:bottom w:val="single" w:sz="4" w:space="0" w:color="000000"/>
              <w:right w:val="single" w:sz="4" w:space="0" w:color="000000"/>
            </w:tcBorders>
          </w:tcPr>
          <w:p w14:paraId="439FB4DC" w14:textId="266800F8" w:rsidR="005C5041" w:rsidRDefault="00EA5ABE" w:rsidP="005C5041">
            <w:pPr>
              <w:widowControl w:val="0"/>
              <w:pBdr>
                <w:top w:val="nil"/>
                <w:left w:val="nil"/>
                <w:bottom w:val="nil"/>
                <w:right w:val="nil"/>
                <w:between w:val="nil"/>
              </w:pBdr>
              <w:spacing w:after="0"/>
              <w:rPr>
                <w:rFonts w:ascii="Verdana" w:eastAsia="Verdana" w:hAnsi="Verdana" w:cs="Verdana"/>
                <w:b/>
                <w:color w:val="222222"/>
                <w:sz w:val="20"/>
                <w:szCs w:val="20"/>
              </w:rPr>
            </w:pPr>
            <w:r>
              <w:rPr>
                <w:rFonts w:ascii="Verdana" w:eastAsia="Verdana" w:hAnsi="Verdana" w:cs="Verdana"/>
                <w:b/>
                <w:color w:val="222222"/>
                <w:sz w:val="20"/>
                <w:szCs w:val="20"/>
              </w:rPr>
              <w:t>Área Auditada</w:t>
            </w:r>
          </w:p>
        </w:tc>
        <w:tc>
          <w:tcPr>
            <w:tcW w:w="5523" w:type="dxa"/>
            <w:tcBorders>
              <w:top w:val="single" w:sz="4" w:space="0" w:color="000000"/>
              <w:left w:val="single" w:sz="4" w:space="0" w:color="000000"/>
              <w:bottom w:val="single" w:sz="4" w:space="0" w:color="000000"/>
              <w:right w:val="single" w:sz="4" w:space="0" w:color="000000"/>
            </w:tcBorders>
          </w:tcPr>
          <w:p w14:paraId="60EA47AB" w14:textId="40F57E03" w:rsidR="005C5041" w:rsidRDefault="00EA5ABE" w:rsidP="005C5041">
            <w:pPr>
              <w:jc w:val="both"/>
              <w:rPr>
                <w:rFonts w:ascii="Verdana" w:eastAsia="Verdana" w:hAnsi="Verdana" w:cs="Verdana"/>
                <w:color w:val="222222"/>
                <w:sz w:val="20"/>
                <w:szCs w:val="20"/>
              </w:rPr>
            </w:pPr>
            <w:r>
              <w:rPr>
                <w:rFonts w:ascii="Verdana" w:eastAsia="Verdana" w:hAnsi="Verdana" w:cs="Verdana"/>
                <w:color w:val="222222"/>
                <w:sz w:val="20"/>
                <w:szCs w:val="20"/>
              </w:rPr>
              <w:t>Recibe, prepara documentos y traslada el cuestionario de control interno a la Unidad de Auditoría Interna.</w:t>
            </w:r>
          </w:p>
        </w:tc>
      </w:tr>
      <w:tr w:rsidR="00EA5ABE" w14:paraId="16D281E6" w14:textId="77777777" w:rsidTr="00F5320B">
        <w:trPr>
          <w:trHeight w:val="567"/>
        </w:trPr>
        <w:tc>
          <w:tcPr>
            <w:tcW w:w="858" w:type="dxa"/>
            <w:tcBorders>
              <w:top w:val="single" w:sz="4" w:space="0" w:color="000000"/>
              <w:left w:val="single" w:sz="4" w:space="0" w:color="000000"/>
              <w:bottom w:val="single" w:sz="4" w:space="0" w:color="000000"/>
              <w:right w:val="single" w:sz="4" w:space="0" w:color="000000"/>
            </w:tcBorders>
          </w:tcPr>
          <w:p w14:paraId="26F8DE6B" w14:textId="03C89B7B" w:rsidR="00EA5ABE" w:rsidRDefault="00EA5ABE" w:rsidP="00EA5ABE">
            <w:pPr>
              <w:spacing w:after="0"/>
              <w:jc w:val="center"/>
              <w:rPr>
                <w:rFonts w:ascii="Verdana" w:eastAsia="Verdana" w:hAnsi="Verdana" w:cs="Verdana"/>
                <w:b/>
                <w:sz w:val="20"/>
                <w:szCs w:val="20"/>
              </w:rPr>
            </w:pPr>
            <w:r>
              <w:rPr>
                <w:rFonts w:ascii="Verdana" w:eastAsia="Verdana" w:hAnsi="Verdana" w:cs="Verdana"/>
                <w:b/>
                <w:sz w:val="20"/>
                <w:szCs w:val="20"/>
              </w:rPr>
              <w:t>19.</w:t>
            </w:r>
          </w:p>
        </w:tc>
        <w:tc>
          <w:tcPr>
            <w:tcW w:w="2516" w:type="dxa"/>
            <w:tcBorders>
              <w:top w:val="single" w:sz="4" w:space="0" w:color="000000"/>
              <w:left w:val="single" w:sz="4" w:space="0" w:color="000000"/>
              <w:bottom w:val="single" w:sz="4" w:space="0" w:color="000000"/>
              <w:right w:val="single" w:sz="4" w:space="0" w:color="000000"/>
            </w:tcBorders>
          </w:tcPr>
          <w:p w14:paraId="3479639F" w14:textId="06C93167" w:rsidR="00EA5ABE" w:rsidRPr="00EA5ABE" w:rsidRDefault="00EA5ABE" w:rsidP="00EA5ABE">
            <w:pPr>
              <w:widowControl w:val="0"/>
              <w:pBdr>
                <w:top w:val="nil"/>
                <w:left w:val="nil"/>
                <w:bottom w:val="nil"/>
                <w:right w:val="nil"/>
                <w:between w:val="nil"/>
              </w:pBdr>
              <w:spacing w:after="0"/>
              <w:rPr>
                <w:rFonts w:ascii="Verdana" w:eastAsia="Verdana" w:hAnsi="Verdana" w:cs="Verdana"/>
                <w:b/>
                <w:bCs/>
                <w:color w:val="222222"/>
                <w:sz w:val="20"/>
                <w:szCs w:val="20"/>
              </w:rPr>
            </w:pPr>
            <w:r w:rsidRPr="00EA5ABE">
              <w:rPr>
                <w:rFonts w:ascii="Verdana" w:eastAsia="Verdana" w:hAnsi="Verdana" w:cs="Verdana"/>
                <w:b/>
                <w:bCs/>
                <w:smallCaps/>
                <w:color w:val="000000"/>
                <w:sz w:val="20"/>
                <w:szCs w:val="20"/>
              </w:rPr>
              <w:t>S</w:t>
            </w:r>
            <w:r w:rsidRPr="00EA5ABE">
              <w:rPr>
                <w:rFonts w:ascii="Verdana" w:eastAsia="Verdana" w:hAnsi="Verdana" w:cs="Verdana"/>
                <w:b/>
                <w:bCs/>
                <w:color w:val="000000"/>
                <w:sz w:val="20"/>
                <w:szCs w:val="20"/>
              </w:rPr>
              <w:t>ecretaria</w:t>
            </w:r>
          </w:p>
        </w:tc>
        <w:tc>
          <w:tcPr>
            <w:tcW w:w="5523" w:type="dxa"/>
            <w:tcBorders>
              <w:top w:val="single" w:sz="4" w:space="0" w:color="000000"/>
              <w:left w:val="single" w:sz="4" w:space="0" w:color="000000"/>
              <w:bottom w:val="single" w:sz="4" w:space="0" w:color="000000"/>
              <w:right w:val="single" w:sz="4" w:space="0" w:color="000000"/>
            </w:tcBorders>
          </w:tcPr>
          <w:p w14:paraId="2FEF9FCE" w14:textId="6F78F8F5" w:rsidR="00EA5ABE" w:rsidRDefault="00EA5ABE" w:rsidP="00EA5ABE">
            <w:pPr>
              <w:jc w:val="both"/>
              <w:rPr>
                <w:rFonts w:ascii="Verdana" w:eastAsia="Verdana" w:hAnsi="Verdana" w:cs="Verdana"/>
                <w:color w:val="222222"/>
                <w:sz w:val="20"/>
                <w:szCs w:val="20"/>
              </w:rPr>
            </w:pPr>
            <w:r>
              <w:rPr>
                <w:rFonts w:ascii="Verdana" w:eastAsia="Verdana" w:hAnsi="Verdana" w:cs="Verdana"/>
                <w:color w:val="222222"/>
                <w:sz w:val="20"/>
                <w:szCs w:val="20"/>
              </w:rPr>
              <w:t>Recibe, sella y traslada a auditor.</w:t>
            </w:r>
          </w:p>
        </w:tc>
      </w:tr>
      <w:tr w:rsidR="00EA5ABE" w14:paraId="658D72E5" w14:textId="77777777" w:rsidTr="007C32D0">
        <w:trPr>
          <w:trHeight w:val="567"/>
        </w:trPr>
        <w:tc>
          <w:tcPr>
            <w:tcW w:w="858" w:type="dxa"/>
            <w:tcBorders>
              <w:top w:val="single" w:sz="4" w:space="0" w:color="000000"/>
              <w:left w:val="single" w:sz="4" w:space="0" w:color="000000"/>
              <w:bottom w:val="single" w:sz="4" w:space="0" w:color="000000"/>
              <w:right w:val="single" w:sz="4" w:space="0" w:color="000000"/>
            </w:tcBorders>
          </w:tcPr>
          <w:p w14:paraId="3014DA1E" w14:textId="4F074CE8" w:rsidR="00EA5ABE" w:rsidRDefault="00EA5ABE" w:rsidP="00EA5ABE">
            <w:pPr>
              <w:spacing w:after="0"/>
              <w:jc w:val="center"/>
              <w:rPr>
                <w:rFonts w:ascii="Verdana" w:eastAsia="Verdana" w:hAnsi="Verdana" w:cs="Verdana"/>
                <w:b/>
                <w:sz w:val="20"/>
                <w:szCs w:val="20"/>
              </w:rPr>
            </w:pPr>
            <w:r>
              <w:rPr>
                <w:rFonts w:ascii="Verdana" w:eastAsia="Verdana" w:hAnsi="Verdana" w:cs="Verdana"/>
                <w:b/>
                <w:sz w:val="20"/>
                <w:szCs w:val="20"/>
              </w:rPr>
              <w:t>20.</w:t>
            </w:r>
          </w:p>
        </w:tc>
        <w:tc>
          <w:tcPr>
            <w:tcW w:w="2516" w:type="dxa"/>
            <w:vMerge w:val="restart"/>
            <w:tcBorders>
              <w:top w:val="single" w:sz="4" w:space="0" w:color="000000"/>
              <w:left w:val="single" w:sz="4" w:space="0" w:color="000000"/>
              <w:right w:val="single" w:sz="4" w:space="0" w:color="000000"/>
            </w:tcBorders>
          </w:tcPr>
          <w:p w14:paraId="4CD6046E" w14:textId="77777777" w:rsidR="00EA5ABE" w:rsidRPr="00EA5ABE" w:rsidRDefault="00EA5ABE" w:rsidP="00EA5ABE">
            <w:pPr>
              <w:pStyle w:val="Ttulo3"/>
              <w:jc w:val="both"/>
              <w:rPr>
                <w:rFonts w:ascii="Verdana" w:eastAsia="Verdana" w:hAnsi="Verdana" w:cs="Verdana"/>
                <w:color w:val="222222"/>
                <w:sz w:val="20"/>
                <w:szCs w:val="20"/>
              </w:rPr>
            </w:pPr>
          </w:p>
          <w:p w14:paraId="4974CCCC" w14:textId="77777777" w:rsidR="00EA5ABE" w:rsidRPr="00EA5ABE" w:rsidRDefault="00EA5ABE" w:rsidP="00EA5ABE">
            <w:pPr>
              <w:pStyle w:val="Ttulo3"/>
              <w:jc w:val="both"/>
              <w:rPr>
                <w:rFonts w:ascii="Verdana" w:eastAsia="Verdana" w:hAnsi="Verdana" w:cs="Verdana"/>
                <w:color w:val="222222"/>
                <w:sz w:val="20"/>
                <w:szCs w:val="20"/>
              </w:rPr>
            </w:pPr>
          </w:p>
          <w:p w14:paraId="2B0071A3" w14:textId="20E189F9" w:rsidR="00EA5ABE" w:rsidRPr="00EA5ABE" w:rsidRDefault="00EA5ABE" w:rsidP="00EA5ABE">
            <w:pPr>
              <w:widowControl w:val="0"/>
              <w:pBdr>
                <w:top w:val="nil"/>
                <w:left w:val="nil"/>
                <w:bottom w:val="nil"/>
                <w:right w:val="nil"/>
                <w:between w:val="nil"/>
              </w:pBdr>
              <w:spacing w:after="0"/>
              <w:rPr>
                <w:rFonts w:ascii="Verdana" w:eastAsia="Verdana" w:hAnsi="Verdana" w:cs="Verdana"/>
                <w:b/>
                <w:bCs/>
                <w:smallCaps/>
                <w:color w:val="000000"/>
                <w:sz w:val="20"/>
                <w:szCs w:val="20"/>
              </w:rPr>
            </w:pPr>
            <w:r w:rsidRPr="00EA5ABE">
              <w:rPr>
                <w:rFonts w:ascii="Verdana" w:eastAsia="Verdana" w:hAnsi="Verdana" w:cs="Verdana"/>
                <w:b/>
                <w:bCs/>
                <w:color w:val="222222"/>
                <w:sz w:val="20"/>
                <w:szCs w:val="20"/>
              </w:rPr>
              <w:t>Auditor</w:t>
            </w:r>
          </w:p>
        </w:tc>
        <w:tc>
          <w:tcPr>
            <w:tcW w:w="5523" w:type="dxa"/>
            <w:tcBorders>
              <w:top w:val="single" w:sz="4" w:space="0" w:color="000000"/>
              <w:left w:val="single" w:sz="4" w:space="0" w:color="000000"/>
              <w:bottom w:val="single" w:sz="4" w:space="0" w:color="000000"/>
              <w:right w:val="single" w:sz="4" w:space="0" w:color="000000"/>
            </w:tcBorders>
          </w:tcPr>
          <w:p w14:paraId="4B1451A8" w14:textId="0776E376" w:rsidR="00EA5ABE" w:rsidRDefault="00EA5ABE" w:rsidP="00EA5ABE">
            <w:pPr>
              <w:jc w:val="both"/>
              <w:rPr>
                <w:rFonts w:ascii="Verdana" w:eastAsia="Verdana" w:hAnsi="Verdana" w:cs="Verdana"/>
                <w:color w:val="222222"/>
                <w:sz w:val="20"/>
                <w:szCs w:val="20"/>
              </w:rPr>
            </w:pPr>
            <w:r>
              <w:rPr>
                <w:rFonts w:ascii="Verdana" w:eastAsia="Verdana" w:hAnsi="Verdana" w:cs="Verdana"/>
                <w:color w:val="222222"/>
                <w:sz w:val="20"/>
                <w:szCs w:val="20"/>
              </w:rPr>
              <w:t>Evalúa los documentos e información recibida del área audita</w:t>
            </w:r>
            <w:r>
              <w:rPr>
                <w:rFonts w:ascii="Verdana" w:eastAsia="Verdana" w:hAnsi="Verdana" w:cs="Verdana"/>
                <w:color w:val="000000"/>
                <w:sz w:val="20"/>
                <w:szCs w:val="20"/>
              </w:rPr>
              <w:t>da</w:t>
            </w:r>
            <w:r>
              <w:rPr>
                <w:rFonts w:ascii="Verdana" w:eastAsia="Verdana" w:hAnsi="Verdana" w:cs="Verdana"/>
                <w:color w:val="222222"/>
                <w:sz w:val="20"/>
                <w:szCs w:val="20"/>
              </w:rPr>
              <w:t>, y realiza la matriz de riesgos en el SAG-UDAI-WEB.</w:t>
            </w:r>
          </w:p>
        </w:tc>
      </w:tr>
      <w:tr w:rsidR="00EA5ABE" w14:paraId="6F42100B" w14:textId="77777777" w:rsidTr="007C32D0">
        <w:trPr>
          <w:trHeight w:val="567"/>
        </w:trPr>
        <w:tc>
          <w:tcPr>
            <w:tcW w:w="858" w:type="dxa"/>
            <w:tcBorders>
              <w:top w:val="single" w:sz="4" w:space="0" w:color="000000"/>
              <w:left w:val="single" w:sz="4" w:space="0" w:color="000000"/>
              <w:bottom w:val="single" w:sz="4" w:space="0" w:color="000000"/>
              <w:right w:val="single" w:sz="4" w:space="0" w:color="000000"/>
            </w:tcBorders>
          </w:tcPr>
          <w:p w14:paraId="581CE8BB" w14:textId="24DCA971" w:rsidR="00EA5ABE" w:rsidRDefault="00EA5ABE" w:rsidP="00EA5ABE">
            <w:pPr>
              <w:spacing w:after="0"/>
              <w:jc w:val="center"/>
              <w:rPr>
                <w:rFonts w:ascii="Verdana" w:eastAsia="Verdana" w:hAnsi="Verdana" w:cs="Verdana"/>
                <w:b/>
                <w:sz w:val="20"/>
                <w:szCs w:val="20"/>
              </w:rPr>
            </w:pPr>
            <w:r>
              <w:rPr>
                <w:rFonts w:ascii="Verdana" w:eastAsia="Verdana" w:hAnsi="Verdana" w:cs="Verdana"/>
                <w:b/>
                <w:sz w:val="20"/>
                <w:szCs w:val="20"/>
              </w:rPr>
              <w:t>21.</w:t>
            </w:r>
          </w:p>
        </w:tc>
        <w:tc>
          <w:tcPr>
            <w:tcW w:w="2516" w:type="dxa"/>
            <w:vMerge/>
            <w:tcBorders>
              <w:left w:val="single" w:sz="4" w:space="0" w:color="000000"/>
              <w:right w:val="single" w:sz="4" w:space="0" w:color="000000"/>
            </w:tcBorders>
          </w:tcPr>
          <w:p w14:paraId="681937BB" w14:textId="77777777" w:rsidR="00EA5ABE" w:rsidRPr="00EA5ABE" w:rsidRDefault="00EA5ABE" w:rsidP="00EA5ABE">
            <w:pPr>
              <w:widowControl w:val="0"/>
              <w:pBdr>
                <w:top w:val="nil"/>
                <w:left w:val="nil"/>
                <w:bottom w:val="nil"/>
                <w:right w:val="nil"/>
                <w:between w:val="nil"/>
              </w:pBdr>
              <w:spacing w:after="0"/>
              <w:rPr>
                <w:rFonts w:ascii="Verdana" w:eastAsia="Verdana" w:hAnsi="Verdana" w:cs="Verdana"/>
                <w:b/>
                <w:bCs/>
                <w:smallCaps/>
                <w:color w:val="000000"/>
                <w:sz w:val="20"/>
                <w:szCs w:val="20"/>
              </w:rPr>
            </w:pPr>
          </w:p>
        </w:tc>
        <w:tc>
          <w:tcPr>
            <w:tcW w:w="5523" w:type="dxa"/>
            <w:tcBorders>
              <w:top w:val="single" w:sz="4" w:space="0" w:color="000000"/>
              <w:left w:val="single" w:sz="4" w:space="0" w:color="000000"/>
              <w:bottom w:val="single" w:sz="4" w:space="0" w:color="000000"/>
              <w:right w:val="single" w:sz="4" w:space="0" w:color="000000"/>
            </w:tcBorders>
          </w:tcPr>
          <w:p w14:paraId="2A7BED0F" w14:textId="7700DCB6" w:rsidR="00EA5ABE" w:rsidRDefault="00EA5ABE" w:rsidP="00EA5ABE">
            <w:pPr>
              <w:jc w:val="both"/>
              <w:rPr>
                <w:rFonts w:ascii="Verdana" w:eastAsia="Verdana" w:hAnsi="Verdana" w:cs="Verdana"/>
                <w:color w:val="222222"/>
                <w:sz w:val="20"/>
                <w:szCs w:val="20"/>
              </w:rPr>
            </w:pPr>
            <w:r>
              <w:rPr>
                <w:rFonts w:ascii="Verdana" w:eastAsia="Verdana" w:hAnsi="Verdana" w:cs="Verdana"/>
                <w:color w:val="222222"/>
                <w:sz w:val="20"/>
                <w:szCs w:val="20"/>
              </w:rPr>
              <w:t xml:space="preserve">Identifica el muestreo y señala las cédulas a utilizar en el SAG-UDAI-WEB. </w:t>
            </w:r>
          </w:p>
        </w:tc>
      </w:tr>
      <w:tr w:rsidR="00EA5ABE" w14:paraId="304DB487" w14:textId="77777777" w:rsidTr="007C32D0">
        <w:trPr>
          <w:trHeight w:val="567"/>
        </w:trPr>
        <w:tc>
          <w:tcPr>
            <w:tcW w:w="858" w:type="dxa"/>
            <w:tcBorders>
              <w:top w:val="single" w:sz="4" w:space="0" w:color="000000"/>
              <w:left w:val="single" w:sz="4" w:space="0" w:color="000000"/>
              <w:bottom w:val="single" w:sz="4" w:space="0" w:color="000000"/>
              <w:right w:val="single" w:sz="4" w:space="0" w:color="000000"/>
            </w:tcBorders>
          </w:tcPr>
          <w:p w14:paraId="0F011560" w14:textId="15560DE5" w:rsidR="00EA5ABE" w:rsidRDefault="00EA5ABE" w:rsidP="00EA5ABE">
            <w:pPr>
              <w:spacing w:after="0"/>
              <w:jc w:val="center"/>
              <w:rPr>
                <w:rFonts w:ascii="Verdana" w:eastAsia="Verdana" w:hAnsi="Verdana" w:cs="Verdana"/>
                <w:b/>
                <w:sz w:val="20"/>
                <w:szCs w:val="20"/>
              </w:rPr>
            </w:pPr>
            <w:r>
              <w:rPr>
                <w:rFonts w:ascii="Verdana" w:eastAsia="Verdana" w:hAnsi="Verdana" w:cs="Verdana"/>
                <w:b/>
                <w:sz w:val="20"/>
                <w:szCs w:val="20"/>
              </w:rPr>
              <w:t>22</w:t>
            </w:r>
            <w:r w:rsidR="00B609FE">
              <w:rPr>
                <w:rFonts w:ascii="Verdana" w:eastAsia="Verdana" w:hAnsi="Verdana" w:cs="Verdana"/>
                <w:b/>
                <w:sz w:val="20"/>
                <w:szCs w:val="20"/>
              </w:rPr>
              <w:t>.</w:t>
            </w:r>
          </w:p>
        </w:tc>
        <w:tc>
          <w:tcPr>
            <w:tcW w:w="2516" w:type="dxa"/>
            <w:vMerge/>
            <w:tcBorders>
              <w:left w:val="single" w:sz="4" w:space="0" w:color="000000"/>
              <w:bottom w:val="single" w:sz="4" w:space="0" w:color="000000"/>
              <w:right w:val="single" w:sz="4" w:space="0" w:color="000000"/>
            </w:tcBorders>
          </w:tcPr>
          <w:p w14:paraId="379DBB79" w14:textId="77777777" w:rsidR="00EA5ABE" w:rsidRPr="00EA5ABE" w:rsidRDefault="00EA5ABE" w:rsidP="00EA5ABE">
            <w:pPr>
              <w:widowControl w:val="0"/>
              <w:pBdr>
                <w:top w:val="nil"/>
                <w:left w:val="nil"/>
                <w:bottom w:val="nil"/>
                <w:right w:val="nil"/>
                <w:between w:val="nil"/>
              </w:pBdr>
              <w:spacing w:after="0"/>
              <w:rPr>
                <w:rFonts w:ascii="Verdana" w:eastAsia="Verdana" w:hAnsi="Verdana" w:cs="Verdana"/>
                <w:b/>
                <w:bCs/>
                <w:smallCaps/>
                <w:color w:val="000000"/>
                <w:sz w:val="20"/>
                <w:szCs w:val="20"/>
              </w:rPr>
            </w:pPr>
          </w:p>
        </w:tc>
        <w:tc>
          <w:tcPr>
            <w:tcW w:w="5523" w:type="dxa"/>
            <w:tcBorders>
              <w:top w:val="single" w:sz="4" w:space="0" w:color="000000"/>
              <w:left w:val="single" w:sz="4" w:space="0" w:color="000000"/>
              <w:bottom w:val="single" w:sz="4" w:space="0" w:color="000000"/>
              <w:right w:val="single" w:sz="4" w:space="0" w:color="000000"/>
            </w:tcBorders>
          </w:tcPr>
          <w:p w14:paraId="392DE241" w14:textId="772030D1" w:rsidR="00EA5ABE" w:rsidRDefault="00EA5ABE" w:rsidP="00EA5ABE">
            <w:pPr>
              <w:jc w:val="both"/>
              <w:rPr>
                <w:rFonts w:ascii="Verdana" w:eastAsia="Verdana" w:hAnsi="Verdana" w:cs="Verdana"/>
                <w:color w:val="222222"/>
                <w:sz w:val="20"/>
                <w:szCs w:val="20"/>
              </w:rPr>
            </w:pPr>
            <w:r>
              <w:rPr>
                <w:rFonts w:ascii="Verdana" w:eastAsia="Verdana" w:hAnsi="Verdana" w:cs="Verdana"/>
                <w:color w:val="222222"/>
                <w:sz w:val="20"/>
                <w:szCs w:val="20"/>
              </w:rPr>
              <w:t>Elabora e ingresa la información del programa de auditoría y memorándum de planificación en el SAG-UDAI-WEB, traslada para su aprobación.</w:t>
            </w:r>
          </w:p>
        </w:tc>
      </w:tr>
      <w:tr w:rsidR="00B609FE" w14:paraId="2C0397A5" w14:textId="77777777" w:rsidTr="001B75F7">
        <w:trPr>
          <w:trHeight w:val="567"/>
        </w:trPr>
        <w:tc>
          <w:tcPr>
            <w:tcW w:w="858" w:type="dxa"/>
            <w:tcBorders>
              <w:top w:val="single" w:sz="4" w:space="0" w:color="000000"/>
              <w:left w:val="single" w:sz="4" w:space="0" w:color="000000"/>
              <w:bottom w:val="single" w:sz="4" w:space="0" w:color="000000"/>
              <w:right w:val="single" w:sz="4" w:space="0" w:color="000000"/>
            </w:tcBorders>
          </w:tcPr>
          <w:p w14:paraId="6FA3B0F5" w14:textId="27D3043A" w:rsidR="00B609FE" w:rsidRDefault="00B609FE" w:rsidP="00EA5ABE">
            <w:pPr>
              <w:spacing w:after="0"/>
              <w:jc w:val="center"/>
              <w:rPr>
                <w:rFonts w:ascii="Verdana" w:eastAsia="Verdana" w:hAnsi="Verdana" w:cs="Verdana"/>
                <w:b/>
                <w:sz w:val="20"/>
                <w:szCs w:val="20"/>
              </w:rPr>
            </w:pPr>
            <w:r>
              <w:rPr>
                <w:rFonts w:ascii="Verdana" w:eastAsia="Verdana" w:hAnsi="Verdana" w:cs="Verdana"/>
                <w:b/>
                <w:sz w:val="20"/>
                <w:szCs w:val="20"/>
              </w:rPr>
              <w:t>23.</w:t>
            </w:r>
          </w:p>
        </w:tc>
        <w:tc>
          <w:tcPr>
            <w:tcW w:w="2516" w:type="dxa"/>
            <w:vMerge w:val="restart"/>
            <w:tcBorders>
              <w:top w:val="single" w:sz="4" w:space="0" w:color="000000"/>
              <w:left w:val="single" w:sz="4" w:space="0" w:color="000000"/>
              <w:right w:val="single" w:sz="4" w:space="0" w:color="000000"/>
            </w:tcBorders>
          </w:tcPr>
          <w:p w14:paraId="3F95870D" w14:textId="77777777" w:rsidR="00B609FE" w:rsidRDefault="00B609FE" w:rsidP="00EA5ABE">
            <w:pPr>
              <w:widowControl w:val="0"/>
              <w:pBdr>
                <w:top w:val="nil"/>
                <w:left w:val="nil"/>
                <w:bottom w:val="nil"/>
                <w:right w:val="nil"/>
                <w:between w:val="nil"/>
              </w:pBdr>
              <w:spacing w:after="0"/>
              <w:rPr>
                <w:rFonts w:ascii="Verdana" w:eastAsia="Verdana" w:hAnsi="Verdana" w:cs="Verdana"/>
                <w:b/>
                <w:color w:val="222222"/>
                <w:sz w:val="20"/>
                <w:szCs w:val="20"/>
              </w:rPr>
            </w:pPr>
          </w:p>
          <w:p w14:paraId="2D101326" w14:textId="77777777" w:rsidR="00B609FE" w:rsidRDefault="00B609FE" w:rsidP="00EA5ABE">
            <w:pPr>
              <w:widowControl w:val="0"/>
              <w:pBdr>
                <w:top w:val="nil"/>
                <w:left w:val="nil"/>
                <w:bottom w:val="nil"/>
                <w:right w:val="nil"/>
                <w:between w:val="nil"/>
              </w:pBdr>
              <w:spacing w:after="0"/>
              <w:rPr>
                <w:rFonts w:ascii="Verdana" w:eastAsia="Verdana" w:hAnsi="Verdana" w:cs="Verdana"/>
                <w:b/>
                <w:color w:val="222222"/>
                <w:sz w:val="20"/>
                <w:szCs w:val="20"/>
              </w:rPr>
            </w:pPr>
          </w:p>
          <w:p w14:paraId="75C898AB" w14:textId="666ADF94" w:rsidR="00B609FE" w:rsidRPr="00EA5ABE" w:rsidRDefault="00B609FE" w:rsidP="00EA5ABE">
            <w:pPr>
              <w:widowControl w:val="0"/>
              <w:pBdr>
                <w:top w:val="nil"/>
                <w:left w:val="nil"/>
                <w:bottom w:val="nil"/>
                <w:right w:val="nil"/>
                <w:between w:val="nil"/>
              </w:pBdr>
              <w:spacing w:after="0"/>
              <w:rPr>
                <w:rFonts w:ascii="Verdana" w:eastAsia="Verdana" w:hAnsi="Verdana" w:cs="Verdana"/>
                <w:b/>
                <w:bCs/>
                <w:smallCaps/>
                <w:color w:val="000000"/>
                <w:sz w:val="20"/>
                <w:szCs w:val="20"/>
              </w:rPr>
            </w:pPr>
            <w:r>
              <w:rPr>
                <w:rFonts w:ascii="Verdana" w:eastAsia="Verdana" w:hAnsi="Verdana" w:cs="Verdana"/>
                <w:b/>
                <w:color w:val="222222"/>
                <w:sz w:val="20"/>
                <w:szCs w:val="20"/>
              </w:rPr>
              <w:t>Jefe de Auditoría Interna</w:t>
            </w:r>
          </w:p>
        </w:tc>
        <w:tc>
          <w:tcPr>
            <w:tcW w:w="5523" w:type="dxa"/>
            <w:tcBorders>
              <w:top w:val="single" w:sz="4" w:space="0" w:color="000000"/>
              <w:left w:val="single" w:sz="4" w:space="0" w:color="000000"/>
              <w:bottom w:val="single" w:sz="4" w:space="0" w:color="000000"/>
              <w:right w:val="single" w:sz="4" w:space="0" w:color="000000"/>
            </w:tcBorders>
          </w:tcPr>
          <w:p w14:paraId="2B95C717" w14:textId="5AB7A686" w:rsidR="00B609FE" w:rsidRDefault="00B609FE" w:rsidP="00EA5ABE">
            <w:pPr>
              <w:jc w:val="both"/>
              <w:rPr>
                <w:rFonts w:ascii="Verdana" w:eastAsia="Verdana" w:hAnsi="Verdana" w:cs="Verdana"/>
                <w:color w:val="222222"/>
                <w:sz w:val="20"/>
                <w:szCs w:val="20"/>
              </w:rPr>
            </w:pPr>
            <w:r>
              <w:rPr>
                <w:rFonts w:ascii="Verdana" w:eastAsia="Verdana" w:hAnsi="Verdana" w:cs="Verdana"/>
                <w:color w:val="222222"/>
                <w:sz w:val="20"/>
                <w:szCs w:val="20"/>
              </w:rPr>
              <w:t>Revisa, es correcto sigue paso 24, no es correcto regresa a paso 22.</w:t>
            </w:r>
          </w:p>
        </w:tc>
      </w:tr>
      <w:tr w:rsidR="00B609FE" w14:paraId="53CA9375" w14:textId="77777777" w:rsidTr="001B75F7">
        <w:trPr>
          <w:trHeight w:val="567"/>
        </w:trPr>
        <w:tc>
          <w:tcPr>
            <w:tcW w:w="858" w:type="dxa"/>
            <w:tcBorders>
              <w:top w:val="single" w:sz="4" w:space="0" w:color="000000"/>
              <w:left w:val="single" w:sz="4" w:space="0" w:color="000000"/>
              <w:bottom w:val="single" w:sz="4" w:space="0" w:color="000000"/>
              <w:right w:val="single" w:sz="4" w:space="0" w:color="000000"/>
            </w:tcBorders>
          </w:tcPr>
          <w:p w14:paraId="24AE4A20" w14:textId="498C96B7" w:rsidR="00B609FE" w:rsidRDefault="00B609FE" w:rsidP="00EA5ABE">
            <w:pPr>
              <w:spacing w:after="0"/>
              <w:jc w:val="center"/>
              <w:rPr>
                <w:rFonts w:ascii="Verdana" w:eastAsia="Verdana" w:hAnsi="Verdana" w:cs="Verdana"/>
                <w:b/>
                <w:sz w:val="20"/>
                <w:szCs w:val="20"/>
              </w:rPr>
            </w:pPr>
            <w:r>
              <w:rPr>
                <w:rFonts w:ascii="Verdana" w:eastAsia="Verdana" w:hAnsi="Verdana" w:cs="Verdana"/>
                <w:b/>
                <w:sz w:val="20"/>
                <w:szCs w:val="20"/>
              </w:rPr>
              <w:t>24.</w:t>
            </w:r>
          </w:p>
        </w:tc>
        <w:tc>
          <w:tcPr>
            <w:tcW w:w="2516" w:type="dxa"/>
            <w:vMerge/>
            <w:tcBorders>
              <w:left w:val="single" w:sz="4" w:space="0" w:color="000000"/>
              <w:bottom w:val="single" w:sz="4" w:space="0" w:color="000000"/>
              <w:right w:val="single" w:sz="4" w:space="0" w:color="000000"/>
            </w:tcBorders>
          </w:tcPr>
          <w:p w14:paraId="4D5E7FD2" w14:textId="77777777" w:rsidR="00B609FE" w:rsidRDefault="00B609FE" w:rsidP="00EA5ABE">
            <w:pPr>
              <w:widowControl w:val="0"/>
              <w:pBdr>
                <w:top w:val="nil"/>
                <w:left w:val="nil"/>
                <w:bottom w:val="nil"/>
                <w:right w:val="nil"/>
                <w:between w:val="nil"/>
              </w:pBdr>
              <w:spacing w:after="0"/>
              <w:rPr>
                <w:rFonts w:ascii="Verdana" w:eastAsia="Verdana" w:hAnsi="Verdana" w:cs="Verdana"/>
                <w:b/>
                <w:color w:val="222222"/>
                <w:sz w:val="20"/>
                <w:szCs w:val="20"/>
              </w:rPr>
            </w:pPr>
          </w:p>
        </w:tc>
        <w:tc>
          <w:tcPr>
            <w:tcW w:w="5523" w:type="dxa"/>
            <w:tcBorders>
              <w:top w:val="single" w:sz="4" w:space="0" w:color="000000"/>
              <w:left w:val="single" w:sz="4" w:space="0" w:color="000000"/>
              <w:bottom w:val="single" w:sz="4" w:space="0" w:color="000000"/>
              <w:right w:val="single" w:sz="4" w:space="0" w:color="000000"/>
            </w:tcBorders>
          </w:tcPr>
          <w:p w14:paraId="3D5A7F18" w14:textId="0819A002" w:rsidR="00B609FE" w:rsidRDefault="00B609FE" w:rsidP="00EA5ABE">
            <w:pPr>
              <w:jc w:val="both"/>
              <w:rPr>
                <w:rFonts w:ascii="Verdana" w:eastAsia="Verdana" w:hAnsi="Verdana" w:cs="Verdana"/>
                <w:color w:val="222222"/>
                <w:sz w:val="20"/>
                <w:szCs w:val="20"/>
              </w:rPr>
            </w:pPr>
            <w:r>
              <w:rPr>
                <w:rFonts w:ascii="Verdana" w:eastAsia="Verdana" w:hAnsi="Verdana" w:cs="Verdana"/>
                <w:color w:val="222222"/>
                <w:sz w:val="20"/>
                <w:szCs w:val="20"/>
              </w:rPr>
              <w:t>Aprueba el Programa y Memorando de Planificación en el SAG-UDAI-WEB.</w:t>
            </w:r>
          </w:p>
        </w:tc>
      </w:tr>
      <w:tr w:rsidR="00B609FE" w14:paraId="1E93F290" w14:textId="77777777" w:rsidTr="002C4891">
        <w:trPr>
          <w:trHeight w:val="567"/>
        </w:trPr>
        <w:tc>
          <w:tcPr>
            <w:tcW w:w="858" w:type="dxa"/>
            <w:tcBorders>
              <w:top w:val="single" w:sz="4" w:space="0" w:color="000000"/>
              <w:left w:val="single" w:sz="4" w:space="0" w:color="000000"/>
              <w:bottom w:val="single" w:sz="4" w:space="0" w:color="000000"/>
              <w:right w:val="single" w:sz="4" w:space="0" w:color="000000"/>
            </w:tcBorders>
          </w:tcPr>
          <w:p w14:paraId="32AD631D" w14:textId="6216961E" w:rsidR="00B609FE" w:rsidRDefault="00B609FE" w:rsidP="00B609FE">
            <w:pPr>
              <w:spacing w:after="0"/>
              <w:jc w:val="center"/>
              <w:rPr>
                <w:rFonts w:ascii="Verdana" w:eastAsia="Verdana" w:hAnsi="Verdana" w:cs="Verdana"/>
                <w:b/>
                <w:sz w:val="20"/>
                <w:szCs w:val="20"/>
              </w:rPr>
            </w:pPr>
            <w:r>
              <w:rPr>
                <w:rFonts w:ascii="Verdana" w:eastAsia="Verdana" w:hAnsi="Verdana" w:cs="Verdana"/>
                <w:b/>
                <w:sz w:val="20"/>
                <w:szCs w:val="20"/>
              </w:rPr>
              <w:t>25.</w:t>
            </w:r>
          </w:p>
        </w:tc>
        <w:tc>
          <w:tcPr>
            <w:tcW w:w="2516" w:type="dxa"/>
            <w:vMerge w:val="restart"/>
            <w:tcBorders>
              <w:top w:val="single" w:sz="4" w:space="0" w:color="000000"/>
              <w:left w:val="single" w:sz="4" w:space="0" w:color="000000"/>
              <w:right w:val="single" w:sz="4" w:space="0" w:color="000000"/>
            </w:tcBorders>
          </w:tcPr>
          <w:p w14:paraId="545F2F32" w14:textId="77777777" w:rsidR="00B609FE" w:rsidRDefault="00B609FE" w:rsidP="00B609FE">
            <w:pPr>
              <w:widowControl w:val="0"/>
              <w:pBdr>
                <w:top w:val="nil"/>
                <w:left w:val="nil"/>
                <w:bottom w:val="nil"/>
                <w:right w:val="nil"/>
                <w:between w:val="nil"/>
              </w:pBdr>
              <w:spacing w:after="0"/>
              <w:rPr>
                <w:rFonts w:ascii="Verdana" w:eastAsia="Verdana" w:hAnsi="Verdana" w:cs="Verdana"/>
                <w:b/>
                <w:bCs/>
                <w:color w:val="222222"/>
                <w:sz w:val="20"/>
                <w:szCs w:val="20"/>
              </w:rPr>
            </w:pPr>
          </w:p>
          <w:p w14:paraId="0FF4E8BD" w14:textId="77777777" w:rsidR="00B609FE" w:rsidRDefault="00B609FE" w:rsidP="00B609FE">
            <w:pPr>
              <w:widowControl w:val="0"/>
              <w:pBdr>
                <w:top w:val="nil"/>
                <w:left w:val="nil"/>
                <w:bottom w:val="nil"/>
                <w:right w:val="nil"/>
                <w:between w:val="nil"/>
              </w:pBdr>
              <w:spacing w:after="0"/>
              <w:rPr>
                <w:rFonts w:ascii="Verdana" w:eastAsia="Verdana" w:hAnsi="Verdana" w:cs="Verdana"/>
                <w:b/>
                <w:bCs/>
                <w:color w:val="222222"/>
                <w:sz w:val="20"/>
                <w:szCs w:val="20"/>
              </w:rPr>
            </w:pPr>
          </w:p>
          <w:p w14:paraId="017D4337" w14:textId="77777777" w:rsidR="00B609FE" w:rsidRDefault="00B609FE" w:rsidP="00B609FE">
            <w:pPr>
              <w:widowControl w:val="0"/>
              <w:pBdr>
                <w:top w:val="nil"/>
                <w:left w:val="nil"/>
                <w:bottom w:val="nil"/>
                <w:right w:val="nil"/>
                <w:between w:val="nil"/>
              </w:pBdr>
              <w:spacing w:after="0"/>
              <w:rPr>
                <w:rFonts w:ascii="Verdana" w:eastAsia="Verdana" w:hAnsi="Verdana" w:cs="Verdana"/>
                <w:b/>
                <w:bCs/>
                <w:color w:val="222222"/>
                <w:sz w:val="20"/>
                <w:szCs w:val="20"/>
              </w:rPr>
            </w:pPr>
          </w:p>
          <w:p w14:paraId="2EFD5170" w14:textId="77777777" w:rsidR="00B609FE" w:rsidRDefault="00B609FE" w:rsidP="00B609FE">
            <w:pPr>
              <w:widowControl w:val="0"/>
              <w:pBdr>
                <w:top w:val="nil"/>
                <w:left w:val="nil"/>
                <w:bottom w:val="nil"/>
                <w:right w:val="nil"/>
                <w:between w:val="nil"/>
              </w:pBdr>
              <w:spacing w:after="0"/>
              <w:rPr>
                <w:rFonts w:ascii="Verdana" w:eastAsia="Verdana" w:hAnsi="Verdana" w:cs="Verdana"/>
                <w:b/>
                <w:bCs/>
                <w:color w:val="222222"/>
                <w:sz w:val="20"/>
                <w:szCs w:val="20"/>
              </w:rPr>
            </w:pPr>
          </w:p>
          <w:p w14:paraId="40C0287A" w14:textId="3D883F9D" w:rsidR="00B609FE" w:rsidRPr="00B609FE" w:rsidRDefault="00B609FE" w:rsidP="00B609FE">
            <w:pPr>
              <w:widowControl w:val="0"/>
              <w:pBdr>
                <w:top w:val="nil"/>
                <w:left w:val="nil"/>
                <w:bottom w:val="nil"/>
                <w:right w:val="nil"/>
                <w:between w:val="nil"/>
              </w:pBdr>
              <w:spacing w:after="0"/>
              <w:rPr>
                <w:rFonts w:ascii="Verdana" w:eastAsia="Verdana" w:hAnsi="Verdana" w:cs="Verdana"/>
                <w:b/>
                <w:bCs/>
                <w:color w:val="222222"/>
                <w:sz w:val="20"/>
                <w:szCs w:val="20"/>
              </w:rPr>
            </w:pPr>
            <w:r w:rsidRPr="00B609FE">
              <w:rPr>
                <w:rFonts w:ascii="Verdana" w:eastAsia="Verdana" w:hAnsi="Verdana" w:cs="Verdana"/>
                <w:b/>
                <w:bCs/>
                <w:color w:val="222222"/>
                <w:sz w:val="20"/>
                <w:szCs w:val="20"/>
              </w:rPr>
              <w:t>Auditor</w:t>
            </w:r>
          </w:p>
        </w:tc>
        <w:tc>
          <w:tcPr>
            <w:tcW w:w="5523" w:type="dxa"/>
            <w:tcBorders>
              <w:top w:val="single" w:sz="4" w:space="0" w:color="000000"/>
              <w:left w:val="single" w:sz="4" w:space="0" w:color="000000"/>
              <w:bottom w:val="single" w:sz="4" w:space="0" w:color="000000"/>
              <w:right w:val="single" w:sz="4" w:space="0" w:color="000000"/>
            </w:tcBorders>
          </w:tcPr>
          <w:p w14:paraId="26DD9B1A" w14:textId="1053393E" w:rsidR="00B609FE" w:rsidRDefault="00B609FE" w:rsidP="00B609FE">
            <w:pPr>
              <w:jc w:val="both"/>
              <w:rPr>
                <w:rFonts w:ascii="Verdana" w:eastAsia="Verdana" w:hAnsi="Verdana" w:cs="Verdana"/>
                <w:color w:val="222222"/>
                <w:sz w:val="20"/>
                <w:szCs w:val="20"/>
              </w:rPr>
            </w:pPr>
            <w:r>
              <w:rPr>
                <w:rFonts w:ascii="Verdana" w:eastAsia="Verdana" w:hAnsi="Verdana" w:cs="Verdana"/>
                <w:color w:val="222222"/>
                <w:sz w:val="20"/>
                <w:szCs w:val="20"/>
              </w:rPr>
              <w:t xml:space="preserve">Finaliza proceso del Programa y Memorándum Auditoría en el SAG- UDAI-WEB, genera e imprime. </w:t>
            </w:r>
          </w:p>
        </w:tc>
      </w:tr>
      <w:tr w:rsidR="00B609FE" w14:paraId="26DB57C0" w14:textId="77777777" w:rsidTr="002C4891">
        <w:trPr>
          <w:trHeight w:val="567"/>
        </w:trPr>
        <w:tc>
          <w:tcPr>
            <w:tcW w:w="858" w:type="dxa"/>
            <w:tcBorders>
              <w:top w:val="single" w:sz="4" w:space="0" w:color="000000"/>
              <w:left w:val="single" w:sz="4" w:space="0" w:color="000000"/>
              <w:bottom w:val="single" w:sz="4" w:space="0" w:color="000000"/>
              <w:right w:val="single" w:sz="4" w:space="0" w:color="000000"/>
            </w:tcBorders>
          </w:tcPr>
          <w:p w14:paraId="668EB741" w14:textId="5A42BAFB" w:rsidR="00B609FE" w:rsidRDefault="00B609FE" w:rsidP="00B609FE">
            <w:pPr>
              <w:spacing w:after="0"/>
              <w:jc w:val="center"/>
              <w:rPr>
                <w:rFonts w:ascii="Verdana" w:eastAsia="Verdana" w:hAnsi="Verdana" w:cs="Verdana"/>
                <w:b/>
                <w:sz w:val="20"/>
                <w:szCs w:val="20"/>
              </w:rPr>
            </w:pPr>
            <w:r>
              <w:rPr>
                <w:rFonts w:ascii="Verdana" w:eastAsia="Verdana" w:hAnsi="Verdana" w:cs="Verdana"/>
                <w:b/>
                <w:sz w:val="20"/>
                <w:szCs w:val="20"/>
              </w:rPr>
              <w:t>26.</w:t>
            </w:r>
          </w:p>
        </w:tc>
        <w:tc>
          <w:tcPr>
            <w:tcW w:w="2516" w:type="dxa"/>
            <w:vMerge/>
            <w:tcBorders>
              <w:left w:val="single" w:sz="4" w:space="0" w:color="000000"/>
              <w:right w:val="single" w:sz="4" w:space="0" w:color="000000"/>
            </w:tcBorders>
          </w:tcPr>
          <w:p w14:paraId="0C192F61" w14:textId="77777777" w:rsidR="00B609FE" w:rsidRDefault="00B609FE" w:rsidP="00B609FE">
            <w:pPr>
              <w:widowControl w:val="0"/>
              <w:pBdr>
                <w:top w:val="nil"/>
                <w:left w:val="nil"/>
                <w:bottom w:val="nil"/>
                <w:right w:val="nil"/>
                <w:between w:val="nil"/>
              </w:pBdr>
              <w:spacing w:after="0"/>
              <w:rPr>
                <w:rFonts w:ascii="Verdana" w:eastAsia="Verdana" w:hAnsi="Verdana" w:cs="Verdana"/>
                <w:b/>
                <w:color w:val="222222"/>
                <w:sz w:val="20"/>
                <w:szCs w:val="20"/>
              </w:rPr>
            </w:pPr>
          </w:p>
        </w:tc>
        <w:tc>
          <w:tcPr>
            <w:tcW w:w="5523" w:type="dxa"/>
            <w:tcBorders>
              <w:top w:val="single" w:sz="4" w:space="0" w:color="000000"/>
              <w:left w:val="single" w:sz="4" w:space="0" w:color="000000"/>
              <w:bottom w:val="single" w:sz="4" w:space="0" w:color="000000"/>
              <w:right w:val="single" w:sz="4" w:space="0" w:color="000000"/>
            </w:tcBorders>
          </w:tcPr>
          <w:p w14:paraId="3D3B4BE5" w14:textId="63C7BD56" w:rsidR="00B609FE" w:rsidRDefault="00B609FE" w:rsidP="00B609FE">
            <w:pPr>
              <w:jc w:val="both"/>
              <w:rPr>
                <w:rFonts w:ascii="Verdana" w:eastAsia="Verdana" w:hAnsi="Verdana" w:cs="Verdana"/>
                <w:color w:val="222222"/>
                <w:sz w:val="20"/>
                <w:szCs w:val="20"/>
              </w:rPr>
            </w:pPr>
            <w:r w:rsidRPr="00B94F87">
              <w:rPr>
                <w:rFonts w:ascii="Verdana" w:eastAsia="Verdana" w:hAnsi="Verdana" w:cs="Verdana"/>
                <w:b/>
                <w:bCs/>
                <w:color w:val="222222"/>
                <w:sz w:val="20"/>
                <w:szCs w:val="20"/>
                <w:u w:val="single"/>
              </w:rPr>
              <w:t>Etapa 4 Realización de la Auditoría.</w:t>
            </w:r>
            <w:r>
              <w:rPr>
                <w:rFonts w:ascii="Verdana" w:eastAsia="Verdana" w:hAnsi="Verdana" w:cs="Verdana"/>
                <w:color w:val="222222"/>
                <w:sz w:val="20"/>
                <w:szCs w:val="20"/>
              </w:rPr>
              <w:t> Evalúa los documentos obtenidos del área auditada y determina el tamaño de la muestra en el SAG-UDAI-WEB.</w:t>
            </w:r>
          </w:p>
        </w:tc>
      </w:tr>
      <w:tr w:rsidR="00B609FE" w14:paraId="368E243A" w14:textId="77777777" w:rsidTr="00B609FE">
        <w:trPr>
          <w:trHeight w:val="567"/>
        </w:trPr>
        <w:tc>
          <w:tcPr>
            <w:tcW w:w="858" w:type="dxa"/>
            <w:tcBorders>
              <w:top w:val="single" w:sz="4" w:space="0" w:color="000000"/>
              <w:left w:val="single" w:sz="4" w:space="0" w:color="000000"/>
              <w:bottom w:val="single" w:sz="4" w:space="0" w:color="000000"/>
              <w:right w:val="single" w:sz="4" w:space="0" w:color="000000"/>
            </w:tcBorders>
          </w:tcPr>
          <w:p w14:paraId="31949052" w14:textId="0BC37CB6" w:rsidR="00B609FE" w:rsidRDefault="00B609FE" w:rsidP="00B609FE">
            <w:pPr>
              <w:spacing w:after="0"/>
              <w:jc w:val="center"/>
              <w:rPr>
                <w:rFonts w:ascii="Verdana" w:eastAsia="Verdana" w:hAnsi="Verdana" w:cs="Verdana"/>
                <w:b/>
                <w:sz w:val="20"/>
                <w:szCs w:val="20"/>
              </w:rPr>
            </w:pPr>
            <w:r>
              <w:rPr>
                <w:rFonts w:ascii="Verdana" w:eastAsia="Verdana" w:hAnsi="Verdana" w:cs="Verdana"/>
                <w:b/>
                <w:sz w:val="20"/>
                <w:szCs w:val="20"/>
              </w:rPr>
              <w:lastRenderedPageBreak/>
              <w:t>27.</w:t>
            </w:r>
          </w:p>
        </w:tc>
        <w:tc>
          <w:tcPr>
            <w:tcW w:w="2516" w:type="dxa"/>
            <w:vMerge/>
            <w:tcBorders>
              <w:left w:val="single" w:sz="4" w:space="0" w:color="000000"/>
              <w:right w:val="single" w:sz="4" w:space="0" w:color="000000"/>
            </w:tcBorders>
          </w:tcPr>
          <w:p w14:paraId="2B715E6D" w14:textId="77777777" w:rsidR="00B609FE" w:rsidRDefault="00B609FE" w:rsidP="00B609FE">
            <w:pPr>
              <w:widowControl w:val="0"/>
              <w:pBdr>
                <w:top w:val="nil"/>
                <w:left w:val="nil"/>
                <w:bottom w:val="nil"/>
                <w:right w:val="nil"/>
                <w:between w:val="nil"/>
              </w:pBdr>
              <w:spacing w:after="0"/>
              <w:rPr>
                <w:rFonts w:ascii="Verdana" w:eastAsia="Verdana" w:hAnsi="Verdana" w:cs="Verdana"/>
                <w:b/>
                <w:color w:val="222222"/>
                <w:sz w:val="20"/>
                <w:szCs w:val="20"/>
              </w:rPr>
            </w:pPr>
          </w:p>
        </w:tc>
        <w:tc>
          <w:tcPr>
            <w:tcW w:w="5523" w:type="dxa"/>
            <w:tcBorders>
              <w:top w:val="single" w:sz="4" w:space="0" w:color="000000"/>
              <w:left w:val="single" w:sz="4" w:space="0" w:color="000000"/>
              <w:bottom w:val="single" w:sz="4" w:space="0" w:color="000000"/>
              <w:right w:val="single" w:sz="4" w:space="0" w:color="000000"/>
            </w:tcBorders>
          </w:tcPr>
          <w:p w14:paraId="37403DC3" w14:textId="00B786D4" w:rsidR="00B609FE" w:rsidRDefault="00B609FE" w:rsidP="00B609FE">
            <w:pPr>
              <w:jc w:val="both"/>
              <w:rPr>
                <w:rFonts w:ascii="Verdana" w:eastAsia="Verdana" w:hAnsi="Verdana" w:cs="Verdana"/>
                <w:color w:val="222222"/>
                <w:sz w:val="20"/>
                <w:szCs w:val="20"/>
              </w:rPr>
            </w:pPr>
            <w:r>
              <w:rPr>
                <w:rFonts w:ascii="Verdana" w:eastAsia="Verdana" w:hAnsi="Verdana" w:cs="Verdana"/>
                <w:color w:val="222222"/>
                <w:sz w:val="20"/>
                <w:szCs w:val="20"/>
              </w:rPr>
              <w:t>Integra los papeles de trabajo e identifica las deficiencias de la auditoría, traslada para análisis y aprobación en el SAG-UDAI-WEB.</w:t>
            </w:r>
          </w:p>
        </w:tc>
      </w:tr>
      <w:tr w:rsidR="00B609FE" w14:paraId="6AED2EC9" w14:textId="77777777" w:rsidTr="00B609FE">
        <w:trPr>
          <w:trHeight w:val="567"/>
        </w:trPr>
        <w:tc>
          <w:tcPr>
            <w:tcW w:w="858" w:type="dxa"/>
            <w:tcBorders>
              <w:top w:val="single" w:sz="4" w:space="0" w:color="000000"/>
              <w:left w:val="single" w:sz="4" w:space="0" w:color="000000"/>
              <w:bottom w:val="single" w:sz="4" w:space="0" w:color="000000"/>
              <w:right w:val="single" w:sz="4" w:space="0" w:color="000000"/>
            </w:tcBorders>
          </w:tcPr>
          <w:p w14:paraId="79302478" w14:textId="3A5B94A5" w:rsidR="00B609FE" w:rsidRDefault="00B609FE" w:rsidP="00B609FE">
            <w:pPr>
              <w:spacing w:after="0"/>
              <w:jc w:val="center"/>
              <w:rPr>
                <w:rFonts w:ascii="Verdana" w:eastAsia="Verdana" w:hAnsi="Verdana" w:cs="Verdana"/>
                <w:b/>
                <w:sz w:val="20"/>
                <w:szCs w:val="20"/>
              </w:rPr>
            </w:pPr>
            <w:r>
              <w:rPr>
                <w:rFonts w:ascii="Verdana" w:eastAsia="Verdana" w:hAnsi="Verdana" w:cs="Verdana"/>
                <w:b/>
                <w:sz w:val="20"/>
                <w:szCs w:val="20"/>
              </w:rPr>
              <w:t>28.</w:t>
            </w:r>
          </w:p>
        </w:tc>
        <w:tc>
          <w:tcPr>
            <w:tcW w:w="2516" w:type="dxa"/>
            <w:vMerge w:val="restart"/>
            <w:tcBorders>
              <w:left w:val="single" w:sz="4" w:space="0" w:color="000000"/>
              <w:right w:val="single" w:sz="4" w:space="0" w:color="000000"/>
            </w:tcBorders>
          </w:tcPr>
          <w:p w14:paraId="05D4AD7D" w14:textId="77777777" w:rsidR="00B609FE" w:rsidRDefault="00B609FE" w:rsidP="00B609FE">
            <w:pPr>
              <w:widowControl w:val="0"/>
              <w:pBdr>
                <w:top w:val="nil"/>
                <w:left w:val="nil"/>
                <w:bottom w:val="nil"/>
                <w:right w:val="nil"/>
                <w:between w:val="nil"/>
              </w:pBdr>
              <w:spacing w:after="0"/>
              <w:rPr>
                <w:rFonts w:ascii="Verdana" w:eastAsia="Verdana" w:hAnsi="Verdana" w:cs="Verdana"/>
                <w:b/>
                <w:bCs/>
                <w:color w:val="222222"/>
                <w:sz w:val="20"/>
                <w:szCs w:val="20"/>
              </w:rPr>
            </w:pPr>
          </w:p>
          <w:p w14:paraId="4D883FC5" w14:textId="77777777" w:rsidR="00B609FE" w:rsidRDefault="00B609FE" w:rsidP="00B609FE">
            <w:pPr>
              <w:widowControl w:val="0"/>
              <w:pBdr>
                <w:top w:val="nil"/>
                <w:left w:val="nil"/>
                <w:bottom w:val="nil"/>
                <w:right w:val="nil"/>
                <w:between w:val="nil"/>
              </w:pBdr>
              <w:spacing w:after="0"/>
              <w:rPr>
                <w:rFonts w:ascii="Verdana" w:eastAsia="Verdana" w:hAnsi="Verdana" w:cs="Verdana"/>
                <w:b/>
                <w:bCs/>
                <w:color w:val="222222"/>
                <w:sz w:val="20"/>
                <w:szCs w:val="20"/>
              </w:rPr>
            </w:pPr>
          </w:p>
          <w:p w14:paraId="46F4059B" w14:textId="4B105B38" w:rsidR="00B609FE" w:rsidRPr="00B609FE" w:rsidRDefault="00B609FE" w:rsidP="00B609FE">
            <w:pPr>
              <w:widowControl w:val="0"/>
              <w:pBdr>
                <w:top w:val="nil"/>
                <w:left w:val="nil"/>
                <w:bottom w:val="nil"/>
                <w:right w:val="nil"/>
                <w:between w:val="nil"/>
              </w:pBdr>
              <w:spacing w:after="0"/>
              <w:rPr>
                <w:rFonts w:ascii="Verdana" w:eastAsia="Verdana" w:hAnsi="Verdana" w:cs="Verdana"/>
                <w:b/>
                <w:bCs/>
                <w:color w:val="222222"/>
                <w:sz w:val="20"/>
                <w:szCs w:val="20"/>
              </w:rPr>
            </w:pPr>
            <w:r w:rsidRPr="00B609FE">
              <w:rPr>
                <w:rFonts w:ascii="Verdana" w:eastAsia="Verdana" w:hAnsi="Verdana" w:cs="Verdana"/>
                <w:b/>
                <w:bCs/>
                <w:color w:val="222222"/>
                <w:sz w:val="20"/>
                <w:szCs w:val="20"/>
              </w:rPr>
              <w:t>Jefe de Auditoría Interna</w:t>
            </w:r>
          </w:p>
        </w:tc>
        <w:tc>
          <w:tcPr>
            <w:tcW w:w="5523" w:type="dxa"/>
            <w:tcBorders>
              <w:top w:val="single" w:sz="4" w:space="0" w:color="000000"/>
              <w:left w:val="single" w:sz="4" w:space="0" w:color="000000"/>
              <w:bottom w:val="single" w:sz="4" w:space="0" w:color="000000"/>
              <w:right w:val="single" w:sz="4" w:space="0" w:color="000000"/>
            </w:tcBorders>
          </w:tcPr>
          <w:p w14:paraId="1A87E872" w14:textId="4727DA33" w:rsidR="00B609FE" w:rsidRDefault="00B609FE" w:rsidP="00B609FE">
            <w:pPr>
              <w:jc w:val="both"/>
              <w:rPr>
                <w:rFonts w:ascii="Verdana" w:eastAsia="Verdana" w:hAnsi="Verdana" w:cs="Verdana"/>
                <w:color w:val="222222"/>
                <w:sz w:val="20"/>
                <w:szCs w:val="20"/>
              </w:rPr>
            </w:pPr>
            <w:r>
              <w:rPr>
                <w:rFonts w:ascii="Verdana" w:eastAsia="Verdana" w:hAnsi="Verdana" w:cs="Verdana"/>
                <w:color w:val="222222"/>
                <w:sz w:val="20"/>
                <w:szCs w:val="20"/>
              </w:rPr>
              <w:t>Revisa, analiza las deficiencias, es correcto sigue paso 29, no es correcto regresa a paso 27.  </w:t>
            </w:r>
          </w:p>
        </w:tc>
      </w:tr>
      <w:tr w:rsidR="00B609FE" w14:paraId="03737314" w14:textId="77777777" w:rsidTr="00B609FE">
        <w:trPr>
          <w:trHeight w:val="567"/>
        </w:trPr>
        <w:tc>
          <w:tcPr>
            <w:tcW w:w="858" w:type="dxa"/>
            <w:tcBorders>
              <w:top w:val="single" w:sz="4" w:space="0" w:color="000000"/>
              <w:left w:val="single" w:sz="4" w:space="0" w:color="000000"/>
              <w:bottom w:val="single" w:sz="4" w:space="0" w:color="000000"/>
              <w:right w:val="single" w:sz="4" w:space="0" w:color="000000"/>
            </w:tcBorders>
          </w:tcPr>
          <w:p w14:paraId="7F20EAF4" w14:textId="0C80EED6" w:rsidR="00B609FE" w:rsidRDefault="00B609FE" w:rsidP="00B609FE">
            <w:pPr>
              <w:spacing w:after="0"/>
              <w:jc w:val="center"/>
              <w:rPr>
                <w:rFonts w:ascii="Verdana" w:eastAsia="Verdana" w:hAnsi="Verdana" w:cs="Verdana"/>
                <w:b/>
                <w:sz w:val="20"/>
                <w:szCs w:val="20"/>
              </w:rPr>
            </w:pPr>
            <w:r>
              <w:rPr>
                <w:rFonts w:ascii="Verdana" w:eastAsia="Verdana" w:hAnsi="Verdana" w:cs="Verdana"/>
                <w:b/>
                <w:sz w:val="20"/>
                <w:szCs w:val="20"/>
              </w:rPr>
              <w:t>29.</w:t>
            </w:r>
          </w:p>
        </w:tc>
        <w:tc>
          <w:tcPr>
            <w:tcW w:w="2516" w:type="dxa"/>
            <w:vMerge/>
            <w:tcBorders>
              <w:left w:val="single" w:sz="4" w:space="0" w:color="000000"/>
              <w:right w:val="single" w:sz="4" w:space="0" w:color="000000"/>
            </w:tcBorders>
          </w:tcPr>
          <w:p w14:paraId="2CE29FF5" w14:textId="77777777" w:rsidR="00B609FE" w:rsidRDefault="00B609FE" w:rsidP="00B609FE">
            <w:pPr>
              <w:widowControl w:val="0"/>
              <w:pBdr>
                <w:top w:val="nil"/>
                <w:left w:val="nil"/>
                <w:bottom w:val="nil"/>
                <w:right w:val="nil"/>
                <w:between w:val="nil"/>
              </w:pBdr>
              <w:spacing w:after="0"/>
              <w:rPr>
                <w:rFonts w:ascii="Verdana" w:eastAsia="Verdana" w:hAnsi="Verdana" w:cs="Verdana"/>
                <w:b/>
                <w:color w:val="222222"/>
                <w:sz w:val="20"/>
                <w:szCs w:val="20"/>
              </w:rPr>
            </w:pPr>
          </w:p>
        </w:tc>
        <w:tc>
          <w:tcPr>
            <w:tcW w:w="5523" w:type="dxa"/>
            <w:tcBorders>
              <w:top w:val="single" w:sz="4" w:space="0" w:color="000000"/>
              <w:left w:val="single" w:sz="4" w:space="0" w:color="000000"/>
              <w:bottom w:val="single" w:sz="4" w:space="0" w:color="000000"/>
              <w:right w:val="single" w:sz="4" w:space="0" w:color="000000"/>
            </w:tcBorders>
          </w:tcPr>
          <w:p w14:paraId="0D1F43A9" w14:textId="5EEAA726" w:rsidR="00B609FE" w:rsidRDefault="00B609FE" w:rsidP="00B609FE">
            <w:pPr>
              <w:jc w:val="both"/>
              <w:rPr>
                <w:rFonts w:ascii="Verdana" w:eastAsia="Verdana" w:hAnsi="Verdana" w:cs="Verdana"/>
                <w:color w:val="222222"/>
                <w:sz w:val="20"/>
                <w:szCs w:val="20"/>
              </w:rPr>
            </w:pPr>
            <w:r>
              <w:rPr>
                <w:rFonts w:ascii="Verdana" w:eastAsia="Verdana" w:hAnsi="Verdana" w:cs="Verdana"/>
                <w:color w:val="222222"/>
                <w:sz w:val="20"/>
                <w:szCs w:val="20"/>
              </w:rPr>
              <w:t>Aprueba y valida las deficiencias identificadas en el SAG-UDAI-WEB, traslada al auditor para la comunicación y notificación al área auditada.</w:t>
            </w:r>
          </w:p>
        </w:tc>
      </w:tr>
      <w:tr w:rsidR="00B94F87" w14:paraId="75BBC8C3" w14:textId="77777777" w:rsidTr="00B609FE">
        <w:trPr>
          <w:trHeight w:val="567"/>
        </w:trPr>
        <w:tc>
          <w:tcPr>
            <w:tcW w:w="858" w:type="dxa"/>
            <w:tcBorders>
              <w:top w:val="single" w:sz="4" w:space="0" w:color="000000"/>
              <w:left w:val="single" w:sz="4" w:space="0" w:color="000000"/>
              <w:bottom w:val="single" w:sz="4" w:space="0" w:color="000000"/>
              <w:right w:val="single" w:sz="4" w:space="0" w:color="000000"/>
            </w:tcBorders>
          </w:tcPr>
          <w:p w14:paraId="469863C3" w14:textId="6A871961" w:rsidR="00B94F87" w:rsidRDefault="00B94F87" w:rsidP="00B94F87">
            <w:pPr>
              <w:spacing w:after="0"/>
              <w:jc w:val="center"/>
              <w:rPr>
                <w:rFonts w:ascii="Verdana" w:eastAsia="Verdana" w:hAnsi="Verdana" w:cs="Verdana"/>
                <w:b/>
                <w:sz w:val="20"/>
                <w:szCs w:val="20"/>
              </w:rPr>
            </w:pPr>
            <w:r>
              <w:rPr>
                <w:rFonts w:ascii="Verdana" w:eastAsia="Verdana" w:hAnsi="Verdana" w:cs="Verdana"/>
                <w:b/>
                <w:sz w:val="20"/>
                <w:szCs w:val="20"/>
              </w:rPr>
              <w:t>30.</w:t>
            </w:r>
          </w:p>
        </w:tc>
        <w:tc>
          <w:tcPr>
            <w:tcW w:w="2516" w:type="dxa"/>
            <w:tcBorders>
              <w:left w:val="single" w:sz="4" w:space="0" w:color="000000"/>
              <w:right w:val="single" w:sz="4" w:space="0" w:color="000000"/>
            </w:tcBorders>
          </w:tcPr>
          <w:p w14:paraId="5F37F90B" w14:textId="5EE682A6" w:rsidR="00B94F87" w:rsidRDefault="00B94F87" w:rsidP="00B94F87">
            <w:pPr>
              <w:widowControl w:val="0"/>
              <w:pBdr>
                <w:top w:val="nil"/>
                <w:left w:val="nil"/>
                <w:bottom w:val="nil"/>
                <w:right w:val="nil"/>
                <w:between w:val="nil"/>
              </w:pBdr>
              <w:spacing w:after="0"/>
              <w:rPr>
                <w:rFonts w:ascii="Verdana" w:eastAsia="Verdana" w:hAnsi="Verdana" w:cs="Verdana"/>
                <w:b/>
                <w:color w:val="222222"/>
                <w:sz w:val="20"/>
                <w:szCs w:val="20"/>
              </w:rPr>
            </w:pPr>
            <w:r>
              <w:rPr>
                <w:rFonts w:ascii="Verdana" w:eastAsia="Verdana" w:hAnsi="Verdana" w:cs="Verdana"/>
                <w:b/>
                <w:color w:val="222222"/>
                <w:sz w:val="20"/>
                <w:szCs w:val="20"/>
              </w:rPr>
              <w:t>Auditor</w:t>
            </w:r>
          </w:p>
        </w:tc>
        <w:tc>
          <w:tcPr>
            <w:tcW w:w="5523" w:type="dxa"/>
            <w:tcBorders>
              <w:top w:val="single" w:sz="4" w:space="0" w:color="000000"/>
              <w:left w:val="single" w:sz="4" w:space="0" w:color="000000"/>
              <w:bottom w:val="single" w:sz="4" w:space="0" w:color="000000"/>
              <w:right w:val="single" w:sz="4" w:space="0" w:color="000000"/>
            </w:tcBorders>
          </w:tcPr>
          <w:p w14:paraId="015A0699" w14:textId="152AFE09" w:rsidR="00B94F87" w:rsidRDefault="00B94F87" w:rsidP="00B94F87">
            <w:pPr>
              <w:jc w:val="both"/>
              <w:rPr>
                <w:rFonts w:ascii="Verdana" w:eastAsia="Verdana" w:hAnsi="Verdana" w:cs="Verdana"/>
                <w:color w:val="222222"/>
                <w:sz w:val="20"/>
                <w:szCs w:val="20"/>
              </w:rPr>
            </w:pPr>
            <w:r>
              <w:rPr>
                <w:rFonts w:ascii="Verdana" w:eastAsia="Verdana" w:hAnsi="Verdana" w:cs="Verdana"/>
                <w:color w:val="222222"/>
                <w:sz w:val="20"/>
                <w:szCs w:val="20"/>
              </w:rPr>
              <w:t>Elabora oficio y notifica las deficiencias al área auditada.</w:t>
            </w:r>
          </w:p>
        </w:tc>
      </w:tr>
      <w:tr w:rsidR="00B94F87" w14:paraId="521D4CB0" w14:textId="77777777" w:rsidTr="00B94F87">
        <w:trPr>
          <w:trHeight w:val="567"/>
        </w:trPr>
        <w:tc>
          <w:tcPr>
            <w:tcW w:w="858" w:type="dxa"/>
            <w:tcBorders>
              <w:top w:val="single" w:sz="4" w:space="0" w:color="000000"/>
              <w:left w:val="single" w:sz="4" w:space="0" w:color="000000"/>
              <w:bottom w:val="single" w:sz="4" w:space="0" w:color="000000"/>
              <w:right w:val="single" w:sz="4" w:space="0" w:color="000000"/>
            </w:tcBorders>
          </w:tcPr>
          <w:p w14:paraId="49EC6B1C" w14:textId="41060384" w:rsidR="00B94F87" w:rsidRDefault="00B94F87" w:rsidP="00B94F87">
            <w:pPr>
              <w:spacing w:after="0"/>
              <w:jc w:val="center"/>
              <w:rPr>
                <w:rFonts w:ascii="Verdana" w:eastAsia="Verdana" w:hAnsi="Verdana" w:cs="Verdana"/>
                <w:b/>
                <w:sz w:val="20"/>
                <w:szCs w:val="20"/>
              </w:rPr>
            </w:pPr>
            <w:r>
              <w:rPr>
                <w:rFonts w:ascii="Verdana" w:eastAsia="Verdana" w:hAnsi="Verdana" w:cs="Verdana"/>
                <w:b/>
                <w:sz w:val="20"/>
                <w:szCs w:val="20"/>
              </w:rPr>
              <w:t>31.</w:t>
            </w:r>
          </w:p>
        </w:tc>
        <w:tc>
          <w:tcPr>
            <w:tcW w:w="2516" w:type="dxa"/>
            <w:tcBorders>
              <w:left w:val="single" w:sz="4" w:space="0" w:color="000000"/>
              <w:right w:val="single" w:sz="4" w:space="0" w:color="000000"/>
            </w:tcBorders>
          </w:tcPr>
          <w:p w14:paraId="0DD5F4FB" w14:textId="0448D857" w:rsidR="00B94F87" w:rsidRDefault="00B94F87" w:rsidP="00B94F87">
            <w:pPr>
              <w:widowControl w:val="0"/>
              <w:pBdr>
                <w:top w:val="nil"/>
                <w:left w:val="nil"/>
                <w:bottom w:val="nil"/>
                <w:right w:val="nil"/>
                <w:between w:val="nil"/>
              </w:pBdr>
              <w:spacing w:after="0"/>
              <w:rPr>
                <w:rFonts w:ascii="Verdana" w:eastAsia="Verdana" w:hAnsi="Verdana" w:cs="Verdana"/>
                <w:b/>
                <w:color w:val="222222"/>
                <w:sz w:val="20"/>
                <w:szCs w:val="20"/>
              </w:rPr>
            </w:pPr>
            <w:r>
              <w:rPr>
                <w:rFonts w:ascii="Verdana" w:eastAsia="Verdana" w:hAnsi="Verdana" w:cs="Verdana"/>
                <w:b/>
                <w:color w:val="222222"/>
                <w:sz w:val="20"/>
                <w:szCs w:val="20"/>
              </w:rPr>
              <w:t>Área Auditada</w:t>
            </w:r>
          </w:p>
        </w:tc>
        <w:tc>
          <w:tcPr>
            <w:tcW w:w="5523" w:type="dxa"/>
            <w:tcBorders>
              <w:top w:val="single" w:sz="4" w:space="0" w:color="000000"/>
              <w:left w:val="single" w:sz="4" w:space="0" w:color="000000"/>
              <w:bottom w:val="single" w:sz="4" w:space="0" w:color="000000"/>
              <w:right w:val="single" w:sz="4" w:space="0" w:color="000000"/>
            </w:tcBorders>
          </w:tcPr>
          <w:p w14:paraId="6423F28F" w14:textId="0F5E905E" w:rsidR="00B94F87" w:rsidRDefault="00B94F87" w:rsidP="00B94F87">
            <w:pPr>
              <w:jc w:val="both"/>
              <w:rPr>
                <w:rFonts w:ascii="Verdana" w:eastAsia="Verdana" w:hAnsi="Verdana" w:cs="Verdana"/>
                <w:color w:val="222222"/>
                <w:sz w:val="20"/>
                <w:szCs w:val="20"/>
              </w:rPr>
            </w:pPr>
            <w:r>
              <w:rPr>
                <w:rFonts w:ascii="Verdana" w:eastAsia="Verdana" w:hAnsi="Verdana" w:cs="Verdana"/>
                <w:color w:val="222222"/>
                <w:sz w:val="20"/>
                <w:szCs w:val="20"/>
              </w:rPr>
              <w:t>Recibe, analiza, integra y traslada los documentos de descargo de las deficiencias, y entrega.</w:t>
            </w:r>
          </w:p>
        </w:tc>
      </w:tr>
      <w:tr w:rsidR="00B94F87" w14:paraId="22E35DDE" w14:textId="77777777" w:rsidTr="00B94F87">
        <w:trPr>
          <w:trHeight w:val="567"/>
        </w:trPr>
        <w:tc>
          <w:tcPr>
            <w:tcW w:w="858" w:type="dxa"/>
            <w:tcBorders>
              <w:top w:val="single" w:sz="4" w:space="0" w:color="000000"/>
              <w:left w:val="single" w:sz="4" w:space="0" w:color="000000"/>
              <w:bottom w:val="single" w:sz="4" w:space="0" w:color="000000"/>
              <w:right w:val="single" w:sz="4" w:space="0" w:color="000000"/>
            </w:tcBorders>
          </w:tcPr>
          <w:p w14:paraId="426DC16D" w14:textId="547F32E2" w:rsidR="00B94F87" w:rsidRDefault="00B94F87" w:rsidP="00B94F87">
            <w:pPr>
              <w:spacing w:after="0"/>
              <w:jc w:val="center"/>
              <w:rPr>
                <w:rFonts w:ascii="Verdana" w:eastAsia="Verdana" w:hAnsi="Verdana" w:cs="Verdana"/>
                <w:b/>
                <w:sz w:val="20"/>
                <w:szCs w:val="20"/>
              </w:rPr>
            </w:pPr>
            <w:r>
              <w:rPr>
                <w:rFonts w:ascii="Verdana" w:eastAsia="Verdana" w:hAnsi="Verdana" w:cs="Verdana"/>
                <w:b/>
                <w:sz w:val="20"/>
                <w:szCs w:val="20"/>
              </w:rPr>
              <w:t>32.</w:t>
            </w:r>
          </w:p>
        </w:tc>
        <w:tc>
          <w:tcPr>
            <w:tcW w:w="2516" w:type="dxa"/>
            <w:tcBorders>
              <w:left w:val="single" w:sz="4" w:space="0" w:color="000000"/>
              <w:right w:val="single" w:sz="4" w:space="0" w:color="000000"/>
            </w:tcBorders>
          </w:tcPr>
          <w:p w14:paraId="07A2580E" w14:textId="6C792106" w:rsidR="00B94F87" w:rsidRDefault="00B94F87" w:rsidP="00B94F87">
            <w:pPr>
              <w:widowControl w:val="0"/>
              <w:pBdr>
                <w:top w:val="nil"/>
                <w:left w:val="nil"/>
                <w:bottom w:val="nil"/>
                <w:right w:val="nil"/>
                <w:between w:val="nil"/>
              </w:pBdr>
              <w:spacing w:after="0"/>
              <w:rPr>
                <w:rFonts w:ascii="Verdana" w:eastAsia="Verdana" w:hAnsi="Verdana" w:cs="Verdana"/>
                <w:b/>
                <w:color w:val="222222"/>
                <w:sz w:val="20"/>
                <w:szCs w:val="20"/>
              </w:rPr>
            </w:pPr>
            <w:r>
              <w:rPr>
                <w:rFonts w:ascii="Verdana" w:eastAsia="Verdana" w:hAnsi="Verdana" w:cs="Verdana"/>
                <w:b/>
                <w:color w:val="222222"/>
                <w:sz w:val="20"/>
                <w:szCs w:val="20"/>
              </w:rPr>
              <w:t>Secretaria</w:t>
            </w:r>
          </w:p>
        </w:tc>
        <w:tc>
          <w:tcPr>
            <w:tcW w:w="5523" w:type="dxa"/>
            <w:tcBorders>
              <w:top w:val="single" w:sz="4" w:space="0" w:color="000000"/>
              <w:left w:val="single" w:sz="4" w:space="0" w:color="000000"/>
              <w:bottom w:val="single" w:sz="4" w:space="0" w:color="000000"/>
              <w:right w:val="single" w:sz="4" w:space="0" w:color="000000"/>
            </w:tcBorders>
          </w:tcPr>
          <w:p w14:paraId="7A18C250" w14:textId="4D3E04B9" w:rsidR="00B94F87" w:rsidRDefault="00B94F87" w:rsidP="00B94F87">
            <w:pPr>
              <w:jc w:val="both"/>
              <w:rPr>
                <w:rFonts w:ascii="Verdana" w:eastAsia="Verdana" w:hAnsi="Verdana" w:cs="Verdana"/>
                <w:color w:val="222222"/>
                <w:sz w:val="20"/>
                <w:szCs w:val="20"/>
              </w:rPr>
            </w:pPr>
            <w:r>
              <w:rPr>
                <w:rFonts w:ascii="Verdana" w:eastAsia="Verdana" w:hAnsi="Verdana" w:cs="Verdana"/>
                <w:color w:val="222222"/>
                <w:sz w:val="20"/>
                <w:szCs w:val="20"/>
              </w:rPr>
              <w:t>Recibe, sella y entrega a Auditor.</w:t>
            </w:r>
          </w:p>
        </w:tc>
      </w:tr>
      <w:tr w:rsidR="00B94F87" w14:paraId="3ADDCBA3" w14:textId="77777777" w:rsidTr="00B94F87">
        <w:trPr>
          <w:trHeight w:val="567"/>
        </w:trPr>
        <w:tc>
          <w:tcPr>
            <w:tcW w:w="858" w:type="dxa"/>
            <w:tcBorders>
              <w:top w:val="single" w:sz="4" w:space="0" w:color="000000"/>
              <w:left w:val="single" w:sz="4" w:space="0" w:color="000000"/>
              <w:bottom w:val="single" w:sz="4" w:space="0" w:color="000000"/>
              <w:right w:val="single" w:sz="4" w:space="0" w:color="000000"/>
            </w:tcBorders>
          </w:tcPr>
          <w:p w14:paraId="1249BAF5" w14:textId="0C7731AE" w:rsidR="00B94F87" w:rsidRDefault="00B94F87" w:rsidP="00B94F87">
            <w:pPr>
              <w:spacing w:after="0"/>
              <w:jc w:val="center"/>
              <w:rPr>
                <w:rFonts w:ascii="Verdana" w:eastAsia="Verdana" w:hAnsi="Verdana" w:cs="Verdana"/>
                <w:b/>
                <w:sz w:val="20"/>
                <w:szCs w:val="20"/>
              </w:rPr>
            </w:pPr>
            <w:r>
              <w:rPr>
                <w:rFonts w:ascii="Verdana" w:eastAsia="Verdana" w:hAnsi="Verdana" w:cs="Verdana"/>
                <w:b/>
                <w:sz w:val="20"/>
                <w:szCs w:val="20"/>
              </w:rPr>
              <w:t>33.</w:t>
            </w:r>
          </w:p>
        </w:tc>
        <w:tc>
          <w:tcPr>
            <w:tcW w:w="2516" w:type="dxa"/>
            <w:tcBorders>
              <w:left w:val="single" w:sz="4" w:space="0" w:color="000000"/>
              <w:right w:val="single" w:sz="4" w:space="0" w:color="000000"/>
            </w:tcBorders>
          </w:tcPr>
          <w:p w14:paraId="3195FFC7" w14:textId="6A4B1743" w:rsidR="00B94F87" w:rsidRDefault="00B94F87" w:rsidP="00B94F87">
            <w:pPr>
              <w:widowControl w:val="0"/>
              <w:pBdr>
                <w:top w:val="nil"/>
                <w:left w:val="nil"/>
                <w:bottom w:val="nil"/>
                <w:right w:val="nil"/>
                <w:between w:val="nil"/>
              </w:pBdr>
              <w:spacing w:after="0"/>
              <w:rPr>
                <w:rFonts w:ascii="Verdana" w:eastAsia="Verdana" w:hAnsi="Verdana" w:cs="Verdana"/>
                <w:b/>
                <w:color w:val="222222"/>
                <w:sz w:val="20"/>
                <w:szCs w:val="20"/>
              </w:rPr>
            </w:pPr>
            <w:r>
              <w:rPr>
                <w:rFonts w:ascii="Verdana" w:eastAsia="Verdana" w:hAnsi="Verdana" w:cs="Verdana"/>
                <w:b/>
                <w:color w:val="222222"/>
                <w:sz w:val="20"/>
                <w:szCs w:val="20"/>
              </w:rPr>
              <w:t>Auditor</w:t>
            </w:r>
          </w:p>
        </w:tc>
        <w:tc>
          <w:tcPr>
            <w:tcW w:w="5523" w:type="dxa"/>
            <w:tcBorders>
              <w:top w:val="single" w:sz="4" w:space="0" w:color="000000"/>
              <w:left w:val="single" w:sz="4" w:space="0" w:color="000000"/>
              <w:bottom w:val="single" w:sz="4" w:space="0" w:color="000000"/>
              <w:right w:val="single" w:sz="4" w:space="0" w:color="000000"/>
            </w:tcBorders>
          </w:tcPr>
          <w:p w14:paraId="628246AA" w14:textId="3F177F85" w:rsidR="00B94F87" w:rsidRDefault="00B94F87" w:rsidP="00B94F87">
            <w:pPr>
              <w:jc w:val="both"/>
              <w:rPr>
                <w:rFonts w:ascii="Verdana" w:eastAsia="Verdana" w:hAnsi="Verdana" w:cs="Verdana"/>
                <w:color w:val="222222"/>
                <w:sz w:val="20"/>
                <w:szCs w:val="20"/>
              </w:rPr>
            </w:pPr>
            <w:r w:rsidRPr="00B94F87">
              <w:rPr>
                <w:rFonts w:ascii="Verdana" w:eastAsia="Verdana" w:hAnsi="Verdana" w:cs="Verdana"/>
                <w:b/>
                <w:bCs/>
                <w:color w:val="222222"/>
                <w:sz w:val="20"/>
                <w:szCs w:val="20"/>
                <w:u w:val="single"/>
              </w:rPr>
              <w:t>Etapa 5 Resultados.</w:t>
            </w:r>
            <w:r>
              <w:rPr>
                <w:rFonts w:ascii="Verdana" w:eastAsia="Verdana" w:hAnsi="Verdana" w:cs="Verdana"/>
                <w:color w:val="222222"/>
                <w:sz w:val="20"/>
                <w:szCs w:val="20"/>
              </w:rPr>
              <w:t> Recibe, evalúa y analiza los comentarios y documentos de descargo presentados por el área auditada, desvanece o confirma las deficiencias, traslada al Jefe de Auditoría Interna en el SAG-UDAI-WEB.</w:t>
            </w:r>
          </w:p>
        </w:tc>
      </w:tr>
      <w:tr w:rsidR="00B94F87" w14:paraId="3B2C6A0F" w14:textId="77777777" w:rsidTr="00B94F87">
        <w:trPr>
          <w:trHeight w:val="567"/>
        </w:trPr>
        <w:tc>
          <w:tcPr>
            <w:tcW w:w="858" w:type="dxa"/>
            <w:tcBorders>
              <w:top w:val="single" w:sz="4" w:space="0" w:color="000000"/>
              <w:left w:val="single" w:sz="4" w:space="0" w:color="000000"/>
              <w:bottom w:val="single" w:sz="4" w:space="0" w:color="000000"/>
              <w:right w:val="single" w:sz="4" w:space="0" w:color="000000"/>
            </w:tcBorders>
          </w:tcPr>
          <w:p w14:paraId="3814A734" w14:textId="397AD59D" w:rsidR="00B94F87" w:rsidRDefault="00B94F87" w:rsidP="00B94F87">
            <w:pPr>
              <w:spacing w:after="0"/>
              <w:jc w:val="center"/>
              <w:rPr>
                <w:rFonts w:ascii="Verdana" w:eastAsia="Verdana" w:hAnsi="Verdana" w:cs="Verdana"/>
                <w:b/>
                <w:sz w:val="20"/>
                <w:szCs w:val="20"/>
              </w:rPr>
            </w:pPr>
            <w:r>
              <w:rPr>
                <w:rFonts w:ascii="Verdana" w:eastAsia="Verdana" w:hAnsi="Verdana" w:cs="Verdana"/>
                <w:b/>
                <w:sz w:val="20"/>
                <w:szCs w:val="20"/>
              </w:rPr>
              <w:t xml:space="preserve">34. </w:t>
            </w:r>
          </w:p>
        </w:tc>
        <w:tc>
          <w:tcPr>
            <w:tcW w:w="2516" w:type="dxa"/>
            <w:tcBorders>
              <w:left w:val="single" w:sz="4" w:space="0" w:color="000000"/>
              <w:right w:val="single" w:sz="4" w:space="0" w:color="000000"/>
            </w:tcBorders>
          </w:tcPr>
          <w:p w14:paraId="0B5F50DB" w14:textId="3BB6B41D" w:rsidR="00B94F87" w:rsidRDefault="00B94F87" w:rsidP="00B94F87">
            <w:pPr>
              <w:widowControl w:val="0"/>
              <w:pBdr>
                <w:top w:val="nil"/>
                <w:left w:val="nil"/>
                <w:bottom w:val="nil"/>
                <w:right w:val="nil"/>
                <w:between w:val="nil"/>
              </w:pBdr>
              <w:spacing w:after="0"/>
              <w:rPr>
                <w:rFonts w:ascii="Verdana" w:eastAsia="Verdana" w:hAnsi="Verdana" w:cs="Verdana"/>
                <w:b/>
                <w:color w:val="222222"/>
                <w:sz w:val="20"/>
                <w:szCs w:val="20"/>
              </w:rPr>
            </w:pPr>
            <w:r w:rsidRPr="00B609FE">
              <w:rPr>
                <w:rFonts w:ascii="Verdana" w:eastAsia="Verdana" w:hAnsi="Verdana" w:cs="Verdana"/>
                <w:b/>
                <w:bCs/>
                <w:color w:val="222222"/>
                <w:sz w:val="20"/>
                <w:szCs w:val="20"/>
              </w:rPr>
              <w:t>Jefe de Auditoría Interna</w:t>
            </w:r>
          </w:p>
        </w:tc>
        <w:tc>
          <w:tcPr>
            <w:tcW w:w="5523" w:type="dxa"/>
            <w:tcBorders>
              <w:top w:val="single" w:sz="4" w:space="0" w:color="000000"/>
              <w:left w:val="single" w:sz="4" w:space="0" w:color="000000"/>
              <w:bottom w:val="single" w:sz="4" w:space="0" w:color="000000"/>
              <w:right w:val="single" w:sz="4" w:space="0" w:color="000000"/>
            </w:tcBorders>
          </w:tcPr>
          <w:p w14:paraId="62ADA8AA" w14:textId="4FFF5F62" w:rsidR="00B94F87" w:rsidRDefault="00B94F87" w:rsidP="00B94F87">
            <w:pPr>
              <w:jc w:val="both"/>
              <w:rPr>
                <w:rFonts w:ascii="Verdana" w:eastAsia="Verdana" w:hAnsi="Verdana" w:cs="Verdana"/>
                <w:color w:val="222222"/>
                <w:sz w:val="20"/>
                <w:szCs w:val="20"/>
              </w:rPr>
            </w:pPr>
            <w:r>
              <w:rPr>
                <w:rFonts w:ascii="Verdana" w:eastAsia="Verdana" w:hAnsi="Verdana" w:cs="Verdana"/>
                <w:color w:val="222222"/>
                <w:sz w:val="20"/>
                <w:szCs w:val="20"/>
              </w:rPr>
              <w:t>Revisa, es correcto sigue paso 35, no es correcto regresa paso 33.</w:t>
            </w:r>
          </w:p>
        </w:tc>
      </w:tr>
      <w:tr w:rsidR="00B94F87" w14:paraId="0BF14542" w14:textId="77777777" w:rsidTr="00B94F87">
        <w:trPr>
          <w:trHeight w:val="567"/>
        </w:trPr>
        <w:tc>
          <w:tcPr>
            <w:tcW w:w="858" w:type="dxa"/>
            <w:tcBorders>
              <w:top w:val="single" w:sz="4" w:space="0" w:color="000000"/>
              <w:left w:val="single" w:sz="4" w:space="0" w:color="000000"/>
              <w:bottom w:val="single" w:sz="4" w:space="0" w:color="000000"/>
              <w:right w:val="single" w:sz="4" w:space="0" w:color="000000"/>
            </w:tcBorders>
          </w:tcPr>
          <w:p w14:paraId="4487D733" w14:textId="4CA240AF" w:rsidR="00B94F87" w:rsidRDefault="00B94F87" w:rsidP="00B94F87">
            <w:pPr>
              <w:spacing w:after="0"/>
              <w:jc w:val="center"/>
              <w:rPr>
                <w:rFonts w:ascii="Verdana" w:eastAsia="Verdana" w:hAnsi="Verdana" w:cs="Verdana"/>
                <w:b/>
                <w:sz w:val="20"/>
                <w:szCs w:val="20"/>
              </w:rPr>
            </w:pPr>
            <w:r>
              <w:rPr>
                <w:rFonts w:ascii="Verdana" w:eastAsia="Verdana" w:hAnsi="Verdana" w:cs="Verdana"/>
                <w:b/>
                <w:sz w:val="20"/>
                <w:szCs w:val="20"/>
              </w:rPr>
              <w:t xml:space="preserve">35. </w:t>
            </w:r>
          </w:p>
        </w:tc>
        <w:tc>
          <w:tcPr>
            <w:tcW w:w="2516" w:type="dxa"/>
            <w:vMerge w:val="restart"/>
            <w:tcBorders>
              <w:left w:val="single" w:sz="4" w:space="0" w:color="000000"/>
              <w:right w:val="single" w:sz="4" w:space="0" w:color="000000"/>
            </w:tcBorders>
          </w:tcPr>
          <w:p w14:paraId="0D3BEA8F" w14:textId="77777777" w:rsidR="00B94F87" w:rsidRDefault="00B94F87" w:rsidP="00B94F87">
            <w:pPr>
              <w:widowControl w:val="0"/>
              <w:pBdr>
                <w:top w:val="nil"/>
                <w:left w:val="nil"/>
                <w:bottom w:val="nil"/>
                <w:right w:val="nil"/>
                <w:between w:val="nil"/>
              </w:pBdr>
              <w:spacing w:after="0"/>
              <w:rPr>
                <w:rFonts w:ascii="Verdana" w:eastAsia="Verdana" w:hAnsi="Verdana" w:cs="Verdana"/>
                <w:b/>
                <w:bCs/>
                <w:color w:val="000000"/>
                <w:sz w:val="20"/>
                <w:szCs w:val="20"/>
              </w:rPr>
            </w:pPr>
          </w:p>
          <w:p w14:paraId="3DFF1538" w14:textId="77777777" w:rsidR="00B94F87" w:rsidRDefault="00B94F87" w:rsidP="00B94F87">
            <w:pPr>
              <w:widowControl w:val="0"/>
              <w:pBdr>
                <w:top w:val="nil"/>
                <w:left w:val="nil"/>
                <w:bottom w:val="nil"/>
                <w:right w:val="nil"/>
                <w:between w:val="nil"/>
              </w:pBdr>
              <w:spacing w:after="0"/>
              <w:rPr>
                <w:rFonts w:ascii="Verdana" w:eastAsia="Verdana" w:hAnsi="Verdana" w:cs="Verdana"/>
                <w:b/>
                <w:bCs/>
                <w:color w:val="000000"/>
                <w:sz w:val="20"/>
                <w:szCs w:val="20"/>
              </w:rPr>
            </w:pPr>
          </w:p>
          <w:p w14:paraId="2A57958C" w14:textId="4EA228AB" w:rsidR="00B94F87" w:rsidRPr="00B94F87" w:rsidRDefault="00B94F87" w:rsidP="00B94F87">
            <w:pPr>
              <w:widowControl w:val="0"/>
              <w:pBdr>
                <w:top w:val="nil"/>
                <w:left w:val="nil"/>
                <w:bottom w:val="nil"/>
                <w:right w:val="nil"/>
                <w:between w:val="nil"/>
              </w:pBdr>
              <w:spacing w:after="0"/>
              <w:rPr>
                <w:rFonts w:ascii="Verdana" w:eastAsia="Verdana" w:hAnsi="Verdana" w:cs="Verdana"/>
                <w:b/>
                <w:bCs/>
                <w:color w:val="222222"/>
                <w:sz w:val="20"/>
                <w:szCs w:val="20"/>
              </w:rPr>
            </w:pPr>
            <w:r w:rsidRPr="00B94F87">
              <w:rPr>
                <w:rFonts w:ascii="Verdana" w:eastAsia="Verdana" w:hAnsi="Verdana" w:cs="Verdana"/>
                <w:b/>
                <w:bCs/>
                <w:color w:val="000000"/>
                <w:sz w:val="20"/>
                <w:szCs w:val="20"/>
              </w:rPr>
              <w:t>Auditor</w:t>
            </w:r>
          </w:p>
        </w:tc>
        <w:tc>
          <w:tcPr>
            <w:tcW w:w="5523" w:type="dxa"/>
            <w:tcBorders>
              <w:top w:val="single" w:sz="4" w:space="0" w:color="000000"/>
              <w:left w:val="single" w:sz="4" w:space="0" w:color="000000"/>
              <w:bottom w:val="single" w:sz="4" w:space="0" w:color="000000"/>
              <w:right w:val="single" w:sz="4" w:space="0" w:color="000000"/>
            </w:tcBorders>
          </w:tcPr>
          <w:p w14:paraId="7D10E36A" w14:textId="46E53F58" w:rsidR="00B94F87" w:rsidRDefault="00B94F87" w:rsidP="00B94F87">
            <w:pPr>
              <w:jc w:val="both"/>
              <w:rPr>
                <w:rFonts w:ascii="Verdana" w:eastAsia="Verdana" w:hAnsi="Verdana" w:cs="Verdana"/>
                <w:color w:val="222222"/>
                <w:sz w:val="20"/>
                <w:szCs w:val="20"/>
              </w:rPr>
            </w:pPr>
            <w:r>
              <w:rPr>
                <w:rFonts w:ascii="Verdana" w:eastAsia="Verdana" w:hAnsi="Verdana" w:cs="Verdana"/>
                <w:color w:val="222222"/>
                <w:sz w:val="20"/>
                <w:szCs w:val="20"/>
              </w:rPr>
              <w:t>Aprueba los comentarios emitidos por el auditor en el SAG UDAI WEB.</w:t>
            </w:r>
          </w:p>
        </w:tc>
      </w:tr>
      <w:tr w:rsidR="00B94F87" w14:paraId="727A9182" w14:textId="77777777" w:rsidTr="00B94F87">
        <w:trPr>
          <w:trHeight w:val="567"/>
        </w:trPr>
        <w:tc>
          <w:tcPr>
            <w:tcW w:w="858" w:type="dxa"/>
            <w:tcBorders>
              <w:top w:val="single" w:sz="4" w:space="0" w:color="000000"/>
              <w:left w:val="single" w:sz="4" w:space="0" w:color="000000"/>
              <w:bottom w:val="single" w:sz="4" w:space="0" w:color="000000"/>
              <w:right w:val="single" w:sz="4" w:space="0" w:color="000000"/>
            </w:tcBorders>
          </w:tcPr>
          <w:p w14:paraId="680D7A84" w14:textId="0E70A341" w:rsidR="00B94F87" w:rsidRDefault="00B94F87" w:rsidP="00B94F87">
            <w:pPr>
              <w:spacing w:after="0"/>
              <w:jc w:val="center"/>
              <w:rPr>
                <w:rFonts w:ascii="Verdana" w:eastAsia="Verdana" w:hAnsi="Verdana" w:cs="Verdana"/>
                <w:b/>
                <w:sz w:val="20"/>
                <w:szCs w:val="20"/>
              </w:rPr>
            </w:pPr>
            <w:r>
              <w:rPr>
                <w:rFonts w:ascii="Verdana" w:eastAsia="Verdana" w:hAnsi="Verdana" w:cs="Verdana"/>
                <w:b/>
                <w:sz w:val="20"/>
                <w:szCs w:val="20"/>
              </w:rPr>
              <w:t>36.</w:t>
            </w:r>
          </w:p>
        </w:tc>
        <w:tc>
          <w:tcPr>
            <w:tcW w:w="2516" w:type="dxa"/>
            <w:vMerge/>
            <w:tcBorders>
              <w:left w:val="single" w:sz="4" w:space="0" w:color="000000"/>
              <w:right w:val="single" w:sz="4" w:space="0" w:color="000000"/>
            </w:tcBorders>
          </w:tcPr>
          <w:p w14:paraId="68221116" w14:textId="77777777" w:rsidR="00B94F87" w:rsidRDefault="00B94F87" w:rsidP="00B94F87">
            <w:pPr>
              <w:widowControl w:val="0"/>
              <w:pBdr>
                <w:top w:val="nil"/>
                <w:left w:val="nil"/>
                <w:bottom w:val="nil"/>
                <w:right w:val="nil"/>
                <w:between w:val="nil"/>
              </w:pBdr>
              <w:spacing w:after="0"/>
              <w:rPr>
                <w:rFonts w:ascii="Verdana" w:eastAsia="Verdana" w:hAnsi="Verdana" w:cs="Verdana"/>
                <w:b/>
                <w:color w:val="222222"/>
                <w:sz w:val="20"/>
                <w:szCs w:val="20"/>
              </w:rPr>
            </w:pPr>
          </w:p>
        </w:tc>
        <w:tc>
          <w:tcPr>
            <w:tcW w:w="5523" w:type="dxa"/>
            <w:tcBorders>
              <w:top w:val="single" w:sz="4" w:space="0" w:color="000000"/>
              <w:left w:val="single" w:sz="4" w:space="0" w:color="000000"/>
              <w:bottom w:val="single" w:sz="4" w:space="0" w:color="000000"/>
              <w:right w:val="single" w:sz="4" w:space="0" w:color="000000"/>
            </w:tcBorders>
          </w:tcPr>
          <w:p w14:paraId="7DF671D9" w14:textId="708E862F" w:rsidR="00B94F87" w:rsidRDefault="00B94F87" w:rsidP="00B94F87">
            <w:pPr>
              <w:jc w:val="both"/>
              <w:rPr>
                <w:rFonts w:ascii="Verdana" w:eastAsia="Verdana" w:hAnsi="Verdana" w:cs="Verdana"/>
                <w:color w:val="222222"/>
                <w:sz w:val="20"/>
                <w:szCs w:val="20"/>
              </w:rPr>
            </w:pPr>
            <w:r>
              <w:rPr>
                <w:rFonts w:ascii="Verdana" w:eastAsia="Verdana" w:hAnsi="Verdana" w:cs="Verdana"/>
                <w:color w:val="222222"/>
                <w:sz w:val="20"/>
                <w:szCs w:val="20"/>
              </w:rPr>
              <w:t>Elabora Informe final en el SAG-UDAI-WEB con las respectivas recomendaciones, traslada para aprobación.</w:t>
            </w:r>
          </w:p>
        </w:tc>
      </w:tr>
      <w:tr w:rsidR="009677E2" w14:paraId="487D7EDB" w14:textId="77777777" w:rsidTr="00B94F87">
        <w:trPr>
          <w:trHeight w:val="567"/>
        </w:trPr>
        <w:tc>
          <w:tcPr>
            <w:tcW w:w="858" w:type="dxa"/>
            <w:tcBorders>
              <w:top w:val="single" w:sz="4" w:space="0" w:color="000000"/>
              <w:left w:val="single" w:sz="4" w:space="0" w:color="000000"/>
              <w:bottom w:val="single" w:sz="4" w:space="0" w:color="000000"/>
              <w:right w:val="single" w:sz="4" w:space="0" w:color="000000"/>
            </w:tcBorders>
          </w:tcPr>
          <w:p w14:paraId="3B97B447" w14:textId="495CA1CB" w:rsidR="009677E2" w:rsidRDefault="009677E2" w:rsidP="00B94F87">
            <w:pPr>
              <w:spacing w:after="0"/>
              <w:jc w:val="center"/>
              <w:rPr>
                <w:rFonts w:ascii="Verdana" w:eastAsia="Verdana" w:hAnsi="Verdana" w:cs="Verdana"/>
                <w:b/>
                <w:sz w:val="20"/>
                <w:szCs w:val="20"/>
              </w:rPr>
            </w:pPr>
            <w:r>
              <w:rPr>
                <w:rFonts w:ascii="Verdana" w:eastAsia="Verdana" w:hAnsi="Verdana" w:cs="Verdana"/>
                <w:b/>
                <w:sz w:val="20"/>
                <w:szCs w:val="20"/>
              </w:rPr>
              <w:t>37.</w:t>
            </w:r>
          </w:p>
        </w:tc>
        <w:tc>
          <w:tcPr>
            <w:tcW w:w="2516" w:type="dxa"/>
            <w:vMerge w:val="restart"/>
            <w:tcBorders>
              <w:left w:val="single" w:sz="4" w:space="0" w:color="000000"/>
              <w:right w:val="single" w:sz="4" w:space="0" w:color="000000"/>
            </w:tcBorders>
          </w:tcPr>
          <w:p w14:paraId="45EBCA7B" w14:textId="73B38400" w:rsidR="009677E2" w:rsidRPr="009677E2" w:rsidRDefault="009677E2" w:rsidP="00B94F87">
            <w:pPr>
              <w:widowControl w:val="0"/>
              <w:pBdr>
                <w:top w:val="nil"/>
                <w:left w:val="nil"/>
                <w:bottom w:val="nil"/>
                <w:right w:val="nil"/>
                <w:between w:val="nil"/>
              </w:pBdr>
              <w:spacing w:after="0"/>
              <w:rPr>
                <w:rFonts w:ascii="Verdana" w:eastAsia="Verdana" w:hAnsi="Verdana" w:cs="Verdana"/>
                <w:b/>
                <w:bCs/>
                <w:color w:val="222222"/>
                <w:sz w:val="20"/>
                <w:szCs w:val="20"/>
              </w:rPr>
            </w:pPr>
            <w:r w:rsidRPr="009677E2">
              <w:rPr>
                <w:rFonts w:ascii="Verdana" w:eastAsia="Verdana" w:hAnsi="Verdana" w:cs="Verdana"/>
                <w:b/>
                <w:bCs/>
                <w:color w:val="000000"/>
                <w:sz w:val="20"/>
                <w:szCs w:val="20"/>
              </w:rPr>
              <w:t>Jefe de Auditoría Interna</w:t>
            </w:r>
          </w:p>
        </w:tc>
        <w:tc>
          <w:tcPr>
            <w:tcW w:w="5523" w:type="dxa"/>
            <w:tcBorders>
              <w:top w:val="single" w:sz="4" w:space="0" w:color="000000"/>
              <w:left w:val="single" w:sz="4" w:space="0" w:color="000000"/>
              <w:bottom w:val="single" w:sz="4" w:space="0" w:color="000000"/>
              <w:right w:val="single" w:sz="4" w:space="0" w:color="000000"/>
            </w:tcBorders>
          </w:tcPr>
          <w:p w14:paraId="01C39D7D" w14:textId="23581AEA" w:rsidR="009677E2" w:rsidRDefault="009677E2" w:rsidP="00B94F87">
            <w:pPr>
              <w:jc w:val="both"/>
              <w:rPr>
                <w:rFonts w:ascii="Verdana" w:eastAsia="Verdana" w:hAnsi="Verdana" w:cs="Verdana"/>
                <w:color w:val="222222"/>
                <w:sz w:val="20"/>
                <w:szCs w:val="20"/>
              </w:rPr>
            </w:pPr>
            <w:r>
              <w:rPr>
                <w:rFonts w:ascii="Verdana" w:eastAsia="Verdana" w:hAnsi="Verdana" w:cs="Verdana"/>
                <w:color w:val="222222"/>
                <w:sz w:val="20"/>
                <w:szCs w:val="20"/>
              </w:rPr>
              <w:t>Revisa, en el SAG-UDAI-WEB, si es correcto sigue paso 38, no es correcto regresa a paso 36.</w:t>
            </w:r>
          </w:p>
        </w:tc>
      </w:tr>
      <w:tr w:rsidR="009677E2" w14:paraId="418777AA" w14:textId="77777777" w:rsidTr="009677E2">
        <w:trPr>
          <w:trHeight w:val="567"/>
        </w:trPr>
        <w:tc>
          <w:tcPr>
            <w:tcW w:w="858" w:type="dxa"/>
            <w:tcBorders>
              <w:top w:val="single" w:sz="4" w:space="0" w:color="000000"/>
              <w:left w:val="single" w:sz="4" w:space="0" w:color="000000"/>
              <w:bottom w:val="single" w:sz="4" w:space="0" w:color="000000"/>
              <w:right w:val="single" w:sz="4" w:space="0" w:color="000000"/>
            </w:tcBorders>
          </w:tcPr>
          <w:p w14:paraId="33F8A4A1" w14:textId="64D095F8" w:rsidR="009677E2" w:rsidRDefault="009677E2" w:rsidP="00B94F87">
            <w:pPr>
              <w:spacing w:after="0"/>
              <w:jc w:val="center"/>
              <w:rPr>
                <w:rFonts w:ascii="Verdana" w:eastAsia="Verdana" w:hAnsi="Verdana" w:cs="Verdana"/>
                <w:b/>
                <w:sz w:val="20"/>
                <w:szCs w:val="20"/>
              </w:rPr>
            </w:pPr>
            <w:r>
              <w:rPr>
                <w:rFonts w:ascii="Verdana" w:eastAsia="Verdana" w:hAnsi="Verdana" w:cs="Verdana"/>
                <w:b/>
                <w:sz w:val="20"/>
                <w:szCs w:val="20"/>
              </w:rPr>
              <w:lastRenderedPageBreak/>
              <w:t>38.</w:t>
            </w:r>
          </w:p>
          <w:p w14:paraId="44A7AD5A" w14:textId="03BECE80" w:rsidR="009677E2" w:rsidRDefault="009677E2" w:rsidP="00B94F87">
            <w:pPr>
              <w:spacing w:after="0"/>
              <w:jc w:val="center"/>
              <w:rPr>
                <w:rFonts w:ascii="Verdana" w:eastAsia="Verdana" w:hAnsi="Verdana" w:cs="Verdana"/>
                <w:b/>
                <w:sz w:val="20"/>
                <w:szCs w:val="20"/>
              </w:rPr>
            </w:pPr>
          </w:p>
        </w:tc>
        <w:tc>
          <w:tcPr>
            <w:tcW w:w="2516" w:type="dxa"/>
            <w:vMerge/>
            <w:tcBorders>
              <w:left w:val="single" w:sz="4" w:space="0" w:color="000000"/>
              <w:right w:val="single" w:sz="4" w:space="0" w:color="000000"/>
            </w:tcBorders>
          </w:tcPr>
          <w:p w14:paraId="6FB23F31" w14:textId="77777777" w:rsidR="009677E2" w:rsidRDefault="009677E2" w:rsidP="00B94F87">
            <w:pPr>
              <w:widowControl w:val="0"/>
              <w:pBdr>
                <w:top w:val="nil"/>
                <w:left w:val="nil"/>
                <w:bottom w:val="nil"/>
                <w:right w:val="nil"/>
                <w:between w:val="nil"/>
              </w:pBdr>
              <w:spacing w:after="0"/>
              <w:rPr>
                <w:rFonts w:ascii="Verdana" w:eastAsia="Verdana" w:hAnsi="Verdana" w:cs="Verdana"/>
                <w:b/>
                <w:color w:val="222222"/>
                <w:sz w:val="20"/>
                <w:szCs w:val="20"/>
              </w:rPr>
            </w:pPr>
          </w:p>
        </w:tc>
        <w:tc>
          <w:tcPr>
            <w:tcW w:w="5523" w:type="dxa"/>
            <w:tcBorders>
              <w:top w:val="single" w:sz="4" w:space="0" w:color="000000"/>
              <w:left w:val="single" w:sz="4" w:space="0" w:color="000000"/>
              <w:bottom w:val="single" w:sz="4" w:space="0" w:color="000000"/>
              <w:right w:val="single" w:sz="4" w:space="0" w:color="000000"/>
            </w:tcBorders>
          </w:tcPr>
          <w:p w14:paraId="242F316A" w14:textId="6BC47B69" w:rsidR="009677E2" w:rsidRDefault="009677E2" w:rsidP="00B94F87">
            <w:pPr>
              <w:jc w:val="both"/>
              <w:rPr>
                <w:rFonts w:ascii="Verdana" w:eastAsia="Verdana" w:hAnsi="Verdana" w:cs="Verdana"/>
                <w:color w:val="222222"/>
                <w:sz w:val="20"/>
                <w:szCs w:val="20"/>
              </w:rPr>
            </w:pPr>
            <w:r>
              <w:rPr>
                <w:rFonts w:ascii="Verdana" w:eastAsia="Verdana" w:hAnsi="Verdana" w:cs="Verdana"/>
                <w:color w:val="222222"/>
                <w:sz w:val="20"/>
                <w:szCs w:val="20"/>
              </w:rPr>
              <w:t>Aprueba en el SAG-UDAI-WEB el Informe de Auditoría, imprime, traslada y gira instrucción para elaboración de oficio.</w:t>
            </w:r>
          </w:p>
        </w:tc>
      </w:tr>
      <w:tr w:rsidR="009677E2" w14:paraId="1012B9D3" w14:textId="77777777" w:rsidTr="009677E2">
        <w:trPr>
          <w:trHeight w:val="567"/>
        </w:trPr>
        <w:tc>
          <w:tcPr>
            <w:tcW w:w="858" w:type="dxa"/>
            <w:tcBorders>
              <w:top w:val="single" w:sz="4" w:space="0" w:color="000000"/>
              <w:left w:val="single" w:sz="4" w:space="0" w:color="000000"/>
              <w:bottom w:val="single" w:sz="4" w:space="0" w:color="000000"/>
              <w:right w:val="single" w:sz="4" w:space="0" w:color="000000"/>
            </w:tcBorders>
          </w:tcPr>
          <w:p w14:paraId="4F45AF61" w14:textId="276595E7" w:rsidR="009677E2" w:rsidRDefault="009677E2" w:rsidP="00B94F87">
            <w:pPr>
              <w:spacing w:after="0"/>
              <w:jc w:val="center"/>
              <w:rPr>
                <w:rFonts w:ascii="Verdana" w:eastAsia="Verdana" w:hAnsi="Verdana" w:cs="Verdana"/>
                <w:b/>
                <w:sz w:val="20"/>
                <w:szCs w:val="20"/>
              </w:rPr>
            </w:pPr>
            <w:r>
              <w:rPr>
                <w:rFonts w:ascii="Verdana" w:eastAsia="Verdana" w:hAnsi="Verdana" w:cs="Verdana"/>
                <w:b/>
                <w:sz w:val="20"/>
                <w:szCs w:val="20"/>
              </w:rPr>
              <w:t>39.</w:t>
            </w:r>
          </w:p>
        </w:tc>
        <w:tc>
          <w:tcPr>
            <w:tcW w:w="2516" w:type="dxa"/>
            <w:tcBorders>
              <w:left w:val="single" w:sz="4" w:space="0" w:color="000000"/>
              <w:right w:val="single" w:sz="4" w:space="0" w:color="000000"/>
            </w:tcBorders>
          </w:tcPr>
          <w:p w14:paraId="3F65E8E4" w14:textId="19148667" w:rsidR="009677E2" w:rsidRPr="009677E2" w:rsidRDefault="009677E2" w:rsidP="00B94F87">
            <w:pPr>
              <w:widowControl w:val="0"/>
              <w:pBdr>
                <w:top w:val="nil"/>
                <w:left w:val="nil"/>
                <w:bottom w:val="nil"/>
                <w:right w:val="nil"/>
                <w:between w:val="nil"/>
              </w:pBdr>
              <w:spacing w:after="0"/>
              <w:rPr>
                <w:rFonts w:ascii="Verdana" w:eastAsia="Verdana" w:hAnsi="Verdana" w:cs="Verdana"/>
                <w:b/>
                <w:bCs/>
                <w:color w:val="222222"/>
                <w:sz w:val="20"/>
                <w:szCs w:val="20"/>
              </w:rPr>
            </w:pPr>
            <w:r w:rsidRPr="009677E2">
              <w:rPr>
                <w:rFonts w:ascii="Verdana" w:eastAsia="Verdana" w:hAnsi="Verdana" w:cs="Verdana"/>
                <w:b/>
                <w:bCs/>
                <w:color w:val="000000"/>
                <w:sz w:val="20"/>
                <w:szCs w:val="20"/>
              </w:rPr>
              <w:t>Secretaria</w:t>
            </w:r>
          </w:p>
        </w:tc>
        <w:tc>
          <w:tcPr>
            <w:tcW w:w="5523" w:type="dxa"/>
            <w:tcBorders>
              <w:top w:val="single" w:sz="4" w:space="0" w:color="000000"/>
              <w:left w:val="single" w:sz="4" w:space="0" w:color="000000"/>
              <w:bottom w:val="single" w:sz="4" w:space="0" w:color="000000"/>
              <w:right w:val="single" w:sz="4" w:space="0" w:color="000000"/>
            </w:tcBorders>
          </w:tcPr>
          <w:p w14:paraId="43A445B3" w14:textId="4677B0BB" w:rsidR="009677E2" w:rsidRDefault="009677E2" w:rsidP="00B94F87">
            <w:pPr>
              <w:jc w:val="both"/>
              <w:rPr>
                <w:rFonts w:ascii="Verdana" w:eastAsia="Verdana" w:hAnsi="Verdana" w:cs="Verdana"/>
                <w:color w:val="222222"/>
                <w:sz w:val="20"/>
                <w:szCs w:val="20"/>
              </w:rPr>
            </w:pPr>
            <w:r>
              <w:rPr>
                <w:rFonts w:ascii="Verdana" w:eastAsia="Verdana" w:hAnsi="Verdana" w:cs="Verdana"/>
                <w:color w:val="222222"/>
                <w:sz w:val="20"/>
                <w:szCs w:val="20"/>
              </w:rPr>
              <w:t>Elabora oficio para notificar el Informe Final de Auditoría.</w:t>
            </w:r>
          </w:p>
        </w:tc>
      </w:tr>
      <w:tr w:rsidR="009677E2" w14:paraId="5E2B0D27" w14:textId="77777777" w:rsidTr="009677E2">
        <w:trPr>
          <w:trHeight w:val="567"/>
        </w:trPr>
        <w:tc>
          <w:tcPr>
            <w:tcW w:w="858" w:type="dxa"/>
            <w:tcBorders>
              <w:top w:val="single" w:sz="4" w:space="0" w:color="000000"/>
              <w:left w:val="single" w:sz="4" w:space="0" w:color="000000"/>
              <w:bottom w:val="single" w:sz="4" w:space="0" w:color="000000"/>
              <w:right w:val="single" w:sz="4" w:space="0" w:color="000000"/>
            </w:tcBorders>
          </w:tcPr>
          <w:p w14:paraId="078CC533" w14:textId="7375FD01" w:rsidR="009677E2" w:rsidRDefault="009677E2" w:rsidP="00B94F87">
            <w:pPr>
              <w:spacing w:after="0"/>
              <w:jc w:val="center"/>
              <w:rPr>
                <w:rFonts w:ascii="Verdana" w:eastAsia="Verdana" w:hAnsi="Verdana" w:cs="Verdana"/>
                <w:b/>
                <w:sz w:val="20"/>
                <w:szCs w:val="20"/>
              </w:rPr>
            </w:pPr>
            <w:r>
              <w:rPr>
                <w:rFonts w:ascii="Verdana" w:eastAsia="Verdana" w:hAnsi="Verdana" w:cs="Verdana"/>
                <w:b/>
                <w:sz w:val="20"/>
                <w:szCs w:val="20"/>
              </w:rPr>
              <w:t>40.</w:t>
            </w:r>
          </w:p>
        </w:tc>
        <w:tc>
          <w:tcPr>
            <w:tcW w:w="2516" w:type="dxa"/>
            <w:tcBorders>
              <w:left w:val="single" w:sz="4" w:space="0" w:color="000000"/>
              <w:right w:val="single" w:sz="4" w:space="0" w:color="000000"/>
            </w:tcBorders>
          </w:tcPr>
          <w:p w14:paraId="3E75DD04" w14:textId="349C6A43" w:rsidR="009677E2" w:rsidRPr="009677E2" w:rsidRDefault="009677E2" w:rsidP="004444F8">
            <w:pPr>
              <w:widowControl w:val="0"/>
              <w:pBdr>
                <w:top w:val="nil"/>
                <w:left w:val="nil"/>
                <w:bottom w:val="nil"/>
                <w:right w:val="nil"/>
                <w:between w:val="nil"/>
              </w:pBdr>
              <w:spacing w:after="0"/>
              <w:rPr>
                <w:rFonts w:ascii="Verdana" w:eastAsia="Verdana" w:hAnsi="Verdana" w:cs="Verdana"/>
                <w:b/>
                <w:bCs/>
                <w:color w:val="222222"/>
                <w:sz w:val="20"/>
                <w:szCs w:val="20"/>
              </w:rPr>
            </w:pPr>
            <w:r w:rsidRPr="009677E2">
              <w:rPr>
                <w:rFonts w:ascii="Verdana" w:eastAsia="Verdana" w:hAnsi="Verdana" w:cs="Verdana"/>
                <w:b/>
                <w:bCs/>
                <w:color w:val="000000"/>
                <w:sz w:val="20"/>
                <w:szCs w:val="20"/>
              </w:rPr>
              <w:t>Director Ejecutivo/ Área Auditada o terceros interesados</w:t>
            </w:r>
          </w:p>
        </w:tc>
        <w:tc>
          <w:tcPr>
            <w:tcW w:w="5523" w:type="dxa"/>
            <w:tcBorders>
              <w:top w:val="single" w:sz="4" w:space="0" w:color="000000"/>
              <w:left w:val="single" w:sz="4" w:space="0" w:color="000000"/>
              <w:bottom w:val="single" w:sz="4" w:space="0" w:color="000000"/>
              <w:right w:val="single" w:sz="4" w:space="0" w:color="000000"/>
            </w:tcBorders>
          </w:tcPr>
          <w:p w14:paraId="4AACB1BA" w14:textId="5EAC2F3F" w:rsidR="009677E2" w:rsidRDefault="009677E2" w:rsidP="00B94F87">
            <w:pPr>
              <w:jc w:val="both"/>
              <w:rPr>
                <w:rFonts w:ascii="Verdana" w:eastAsia="Verdana" w:hAnsi="Verdana" w:cs="Verdana"/>
                <w:color w:val="222222"/>
                <w:sz w:val="20"/>
                <w:szCs w:val="20"/>
              </w:rPr>
            </w:pPr>
            <w:r>
              <w:rPr>
                <w:rFonts w:ascii="Verdana" w:eastAsia="Verdana" w:hAnsi="Verdana" w:cs="Verdana"/>
                <w:color w:val="222222"/>
                <w:sz w:val="20"/>
                <w:szCs w:val="20"/>
              </w:rPr>
              <w:t>Recibe y sella, entrega copia a Secretaria de la Unidad de Auditoría Interna.</w:t>
            </w:r>
          </w:p>
        </w:tc>
      </w:tr>
      <w:tr w:rsidR="00A2673A" w14:paraId="1A5686C6" w14:textId="77777777" w:rsidTr="009677E2">
        <w:trPr>
          <w:trHeight w:val="567"/>
        </w:trPr>
        <w:tc>
          <w:tcPr>
            <w:tcW w:w="858" w:type="dxa"/>
            <w:tcBorders>
              <w:top w:val="single" w:sz="4" w:space="0" w:color="000000"/>
              <w:left w:val="single" w:sz="4" w:space="0" w:color="000000"/>
              <w:bottom w:val="single" w:sz="4" w:space="0" w:color="000000"/>
              <w:right w:val="single" w:sz="4" w:space="0" w:color="000000"/>
            </w:tcBorders>
          </w:tcPr>
          <w:p w14:paraId="671DF775" w14:textId="661FE045" w:rsidR="00A2673A" w:rsidRDefault="00A2673A" w:rsidP="009677E2">
            <w:pPr>
              <w:spacing w:after="0"/>
              <w:jc w:val="center"/>
              <w:rPr>
                <w:rFonts w:ascii="Verdana" w:eastAsia="Verdana" w:hAnsi="Verdana" w:cs="Verdana"/>
                <w:b/>
                <w:sz w:val="20"/>
                <w:szCs w:val="20"/>
              </w:rPr>
            </w:pPr>
            <w:r>
              <w:rPr>
                <w:rFonts w:ascii="Verdana" w:eastAsia="Verdana" w:hAnsi="Verdana" w:cs="Verdana"/>
                <w:b/>
                <w:sz w:val="20"/>
                <w:szCs w:val="20"/>
              </w:rPr>
              <w:t>41.</w:t>
            </w:r>
          </w:p>
        </w:tc>
        <w:tc>
          <w:tcPr>
            <w:tcW w:w="2516" w:type="dxa"/>
            <w:vMerge w:val="restart"/>
            <w:tcBorders>
              <w:left w:val="single" w:sz="4" w:space="0" w:color="000000"/>
              <w:right w:val="single" w:sz="4" w:space="0" w:color="000000"/>
            </w:tcBorders>
          </w:tcPr>
          <w:p w14:paraId="65AA7D7B" w14:textId="77777777" w:rsidR="00A2673A" w:rsidRDefault="00A2673A" w:rsidP="009677E2">
            <w:pPr>
              <w:widowControl w:val="0"/>
              <w:pBdr>
                <w:top w:val="nil"/>
                <w:left w:val="nil"/>
                <w:bottom w:val="nil"/>
                <w:right w:val="nil"/>
                <w:between w:val="nil"/>
              </w:pBdr>
              <w:spacing w:after="0"/>
              <w:rPr>
                <w:rFonts w:ascii="Verdana" w:eastAsia="Verdana" w:hAnsi="Verdana" w:cs="Verdana"/>
                <w:b/>
                <w:color w:val="222222"/>
                <w:sz w:val="20"/>
                <w:szCs w:val="20"/>
              </w:rPr>
            </w:pPr>
          </w:p>
          <w:p w14:paraId="135DD94A" w14:textId="77777777" w:rsidR="00A2673A" w:rsidRDefault="00A2673A" w:rsidP="009677E2">
            <w:pPr>
              <w:widowControl w:val="0"/>
              <w:pBdr>
                <w:top w:val="nil"/>
                <w:left w:val="nil"/>
                <w:bottom w:val="nil"/>
                <w:right w:val="nil"/>
                <w:between w:val="nil"/>
              </w:pBdr>
              <w:spacing w:after="0"/>
              <w:rPr>
                <w:rFonts w:ascii="Verdana" w:eastAsia="Verdana" w:hAnsi="Verdana" w:cs="Verdana"/>
                <w:b/>
                <w:color w:val="222222"/>
                <w:sz w:val="20"/>
                <w:szCs w:val="20"/>
              </w:rPr>
            </w:pPr>
          </w:p>
          <w:p w14:paraId="03AB2C8F" w14:textId="589CD32A" w:rsidR="00A2673A" w:rsidRDefault="00A2673A" w:rsidP="009677E2">
            <w:pPr>
              <w:widowControl w:val="0"/>
              <w:pBdr>
                <w:top w:val="nil"/>
                <w:left w:val="nil"/>
                <w:bottom w:val="nil"/>
                <w:right w:val="nil"/>
                <w:between w:val="nil"/>
              </w:pBdr>
              <w:spacing w:after="0"/>
              <w:rPr>
                <w:rFonts w:ascii="Verdana" w:eastAsia="Verdana" w:hAnsi="Verdana" w:cs="Verdana"/>
                <w:b/>
                <w:color w:val="222222"/>
                <w:sz w:val="20"/>
                <w:szCs w:val="20"/>
              </w:rPr>
            </w:pPr>
            <w:r>
              <w:rPr>
                <w:rFonts w:ascii="Verdana" w:eastAsia="Verdana" w:hAnsi="Verdana" w:cs="Verdana"/>
                <w:b/>
                <w:color w:val="222222"/>
                <w:sz w:val="20"/>
                <w:szCs w:val="20"/>
              </w:rPr>
              <w:t>Secretaria</w:t>
            </w:r>
          </w:p>
        </w:tc>
        <w:tc>
          <w:tcPr>
            <w:tcW w:w="5523" w:type="dxa"/>
            <w:tcBorders>
              <w:top w:val="single" w:sz="4" w:space="0" w:color="000000"/>
              <w:left w:val="single" w:sz="4" w:space="0" w:color="000000"/>
              <w:bottom w:val="single" w:sz="4" w:space="0" w:color="000000"/>
              <w:right w:val="single" w:sz="4" w:space="0" w:color="000000"/>
            </w:tcBorders>
          </w:tcPr>
          <w:p w14:paraId="58D91063" w14:textId="678A5B80" w:rsidR="00A2673A" w:rsidRDefault="00A2673A" w:rsidP="009677E2">
            <w:pPr>
              <w:jc w:val="both"/>
              <w:rPr>
                <w:rFonts w:ascii="Verdana" w:eastAsia="Verdana" w:hAnsi="Verdana" w:cs="Verdana"/>
                <w:color w:val="222222"/>
                <w:sz w:val="20"/>
                <w:szCs w:val="20"/>
              </w:rPr>
            </w:pPr>
            <w:r>
              <w:rPr>
                <w:rFonts w:ascii="Verdana" w:eastAsia="Verdana" w:hAnsi="Verdana" w:cs="Verdana"/>
                <w:color w:val="222222"/>
                <w:sz w:val="20"/>
                <w:szCs w:val="20"/>
              </w:rPr>
              <w:t>Entrega fotocopia a Auditor, escanea Informe Final de Auditoria, folia, graba en cd.</w:t>
            </w:r>
          </w:p>
        </w:tc>
      </w:tr>
      <w:tr w:rsidR="00A2673A" w14:paraId="3A114480" w14:textId="77777777" w:rsidTr="009677E2">
        <w:trPr>
          <w:trHeight w:val="567"/>
        </w:trPr>
        <w:tc>
          <w:tcPr>
            <w:tcW w:w="858" w:type="dxa"/>
            <w:tcBorders>
              <w:top w:val="single" w:sz="4" w:space="0" w:color="000000"/>
              <w:left w:val="single" w:sz="4" w:space="0" w:color="000000"/>
              <w:bottom w:val="single" w:sz="4" w:space="0" w:color="000000"/>
              <w:right w:val="single" w:sz="4" w:space="0" w:color="000000"/>
            </w:tcBorders>
          </w:tcPr>
          <w:p w14:paraId="6086DFE2" w14:textId="04ACBEB3" w:rsidR="00A2673A" w:rsidRDefault="00A2673A" w:rsidP="009677E2">
            <w:pPr>
              <w:spacing w:after="0"/>
              <w:jc w:val="center"/>
              <w:rPr>
                <w:rFonts w:ascii="Verdana" w:eastAsia="Verdana" w:hAnsi="Verdana" w:cs="Verdana"/>
                <w:b/>
                <w:sz w:val="20"/>
                <w:szCs w:val="20"/>
              </w:rPr>
            </w:pPr>
            <w:r>
              <w:rPr>
                <w:rFonts w:ascii="Verdana" w:eastAsia="Verdana" w:hAnsi="Verdana" w:cs="Verdana"/>
                <w:b/>
                <w:sz w:val="20"/>
                <w:szCs w:val="20"/>
              </w:rPr>
              <w:t>42.</w:t>
            </w:r>
          </w:p>
        </w:tc>
        <w:tc>
          <w:tcPr>
            <w:tcW w:w="2516" w:type="dxa"/>
            <w:vMerge/>
            <w:tcBorders>
              <w:left w:val="single" w:sz="4" w:space="0" w:color="000000"/>
              <w:right w:val="single" w:sz="4" w:space="0" w:color="000000"/>
            </w:tcBorders>
          </w:tcPr>
          <w:p w14:paraId="3147D564" w14:textId="77777777" w:rsidR="00A2673A" w:rsidRDefault="00A2673A" w:rsidP="009677E2">
            <w:pPr>
              <w:widowControl w:val="0"/>
              <w:pBdr>
                <w:top w:val="nil"/>
                <w:left w:val="nil"/>
                <w:bottom w:val="nil"/>
                <w:right w:val="nil"/>
                <w:between w:val="nil"/>
              </w:pBdr>
              <w:spacing w:after="0"/>
              <w:rPr>
                <w:rFonts w:ascii="Verdana" w:eastAsia="Verdana" w:hAnsi="Verdana" w:cs="Verdana"/>
                <w:b/>
                <w:color w:val="222222"/>
                <w:sz w:val="20"/>
                <w:szCs w:val="20"/>
              </w:rPr>
            </w:pPr>
          </w:p>
        </w:tc>
        <w:tc>
          <w:tcPr>
            <w:tcW w:w="5523" w:type="dxa"/>
            <w:tcBorders>
              <w:top w:val="single" w:sz="4" w:space="0" w:color="000000"/>
              <w:left w:val="single" w:sz="4" w:space="0" w:color="000000"/>
              <w:bottom w:val="single" w:sz="4" w:space="0" w:color="000000"/>
              <w:right w:val="single" w:sz="4" w:space="0" w:color="000000"/>
            </w:tcBorders>
          </w:tcPr>
          <w:p w14:paraId="2BD23392" w14:textId="1EAC7C4C" w:rsidR="00A2673A" w:rsidRDefault="00A2673A" w:rsidP="009677E2">
            <w:pPr>
              <w:jc w:val="both"/>
              <w:rPr>
                <w:rFonts w:ascii="Verdana" w:eastAsia="Verdana" w:hAnsi="Verdana" w:cs="Verdana"/>
                <w:color w:val="222222"/>
                <w:sz w:val="20"/>
                <w:szCs w:val="20"/>
              </w:rPr>
            </w:pPr>
            <w:r>
              <w:rPr>
                <w:rFonts w:ascii="Verdana" w:eastAsia="Verdana" w:hAnsi="Verdana" w:cs="Verdana"/>
                <w:color w:val="222222"/>
                <w:sz w:val="20"/>
                <w:szCs w:val="20"/>
              </w:rPr>
              <w:t>Elabora oficio para revisión y traslada.</w:t>
            </w:r>
          </w:p>
        </w:tc>
      </w:tr>
      <w:tr w:rsidR="009677E2" w14:paraId="338AABEB" w14:textId="77777777" w:rsidTr="009677E2">
        <w:trPr>
          <w:trHeight w:val="567"/>
        </w:trPr>
        <w:tc>
          <w:tcPr>
            <w:tcW w:w="858" w:type="dxa"/>
            <w:tcBorders>
              <w:top w:val="single" w:sz="4" w:space="0" w:color="000000"/>
              <w:left w:val="single" w:sz="4" w:space="0" w:color="000000"/>
              <w:bottom w:val="single" w:sz="4" w:space="0" w:color="000000"/>
              <w:right w:val="single" w:sz="4" w:space="0" w:color="000000"/>
            </w:tcBorders>
          </w:tcPr>
          <w:p w14:paraId="19D9424B" w14:textId="1CEA202C" w:rsidR="009677E2" w:rsidRDefault="009677E2" w:rsidP="009677E2">
            <w:pPr>
              <w:spacing w:after="0"/>
              <w:jc w:val="center"/>
              <w:rPr>
                <w:rFonts w:ascii="Verdana" w:eastAsia="Verdana" w:hAnsi="Verdana" w:cs="Verdana"/>
                <w:b/>
                <w:sz w:val="20"/>
                <w:szCs w:val="20"/>
              </w:rPr>
            </w:pPr>
            <w:r>
              <w:rPr>
                <w:rFonts w:ascii="Verdana" w:eastAsia="Verdana" w:hAnsi="Verdana" w:cs="Verdana"/>
                <w:b/>
                <w:sz w:val="20"/>
                <w:szCs w:val="20"/>
              </w:rPr>
              <w:t>43.</w:t>
            </w:r>
          </w:p>
        </w:tc>
        <w:tc>
          <w:tcPr>
            <w:tcW w:w="2516" w:type="dxa"/>
            <w:vMerge w:val="restart"/>
            <w:tcBorders>
              <w:left w:val="single" w:sz="4" w:space="0" w:color="000000"/>
              <w:right w:val="single" w:sz="4" w:space="0" w:color="000000"/>
            </w:tcBorders>
          </w:tcPr>
          <w:p w14:paraId="7ABDA8AD" w14:textId="77777777" w:rsidR="009677E2" w:rsidRDefault="009677E2" w:rsidP="009677E2">
            <w:pPr>
              <w:pStyle w:val="Ttulo3"/>
              <w:jc w:val="both"/>
              <w:rPr>
                <w:rFonts w:ascii="Verdana" w:eastAsia="Verdana" w:hAnsi="Verdana" w:cs="Verdana"/>
                <w:color w:val="000000"/>
                <w:sz w:val="20"/>
                <w:szCs w:val="20"/>
              </w:rPr>
            </w:pPr>
            <w:bookmarkStart w:id="26" w:name="_Toc151541509"/>
            <w:r>
              <w:rPr>
                <w:rFonts w:ascii="Verdana" w:eastAsia="Verdana" w:hAnsi="Verdana" w:cs="Verdana"/>
                <w:color w:val="000000"/>
                <w:sz w:val="20"/>
                <w:szCs w:val="20"/>
              </w:rPr>
              <w:t>Jefe de Auditoría Interna</w:t>
            </w:r>
            <w:bookmarkEnd w:id="26"/>
          </w:p>
          <w:p w14:paraId="3ED0F942" w14:textId="77777777" w:rsidR="009677E2" w:rsidRDefault="009677E2" w:rsidP="009677E2">
            <w:pPr>
              <w:widowControl w:val="0"/>
              <w:pBdr>
                <w:top w:val="nil"/>
                <w:left w:val="nil"/>
                <w:bottom w:val="nil"/>
                <w:right w:val="nil"/>
                <w:between w:val="nil"/>
              </w:pBdr>
              <w:spacing w:after="0"/>
              <w:rPr>
                <w:rFonts w:ascii="Verdana" w:eastAsia="Verdana" w:hAnsi="Verdana" w:cs="Verdana"/>
                <w:b/>
                <w:color w:val="222222"/>
                <w:sz w:val="20"/>
                <w:szCs w:val="20"/>
              </w:rPr>
            </w:pPr>
          </w:p>
        </w:tc>
        <w:tc>
          <w:tcPr>
            <w:tcW w:w="5523" w:type="dxa"/>
            <w:tcBorders>
              <w:top w:val="single" w:sz="4" w:space="0" w:color="000000"/>
              <w:left w:val="single" w:sz="4" w:space="0" w:color="000000"/>
              <w:bottom w:val="single" w:sz="4" w:space="0" w:color="000000"/>
              <w:right w:val="single" w:sz="4" w:space="0" w:color="000000"/>
            </w:tcBorders>
          </w:tcPr>
          <w:p w14:paraId="71F733C9" w14:textId="2EF4AD03" w:rsidR="009677E2" w:rsidRDefault="009677E2" w:rsidP="009677E2">
            <w:pPr>
              <w:jc w:val="both"/>
              <w:rPr>
                <w:rFonts w:ascii="Verdana" w:eastAsia="Verdana" w:hAnsi="Verdana" w:cs="Verdana"/>
                <w:color w:val="222222"/>
                <w:sz w:val="20"/>
                <w:szCs w:val="20"/>
              </w:rPr>
            </w:pPr>
            <w:r>
              <w:rPr>
                <w:rFonts w:ascii="Verdana" w:eastAsia="Verdana" w:hAnsi="Verdana" w:cs="Verdana"/>
                <w:color w:val="222222"/>
                <w:sz w:val="20"/>
                <w:szCs w:val="20"/>
              </w:rPr>
              <w:t>Recibe y revisa si está correcto sigue paso 44, no está correcto regresa a paso 42.</w:t>
            </w:r>
          </w:p>
        </w:tc>
      </w:tr>
      <w:tr w:rsidR="009677E2" w14:paraId="5ED77D64" w14:textId="77777777" w:rsidTr="009677E2">
        <w:trPr>
          <w:trHeight w:val="567"/>
        </w:trPr>
        <w:tc>
          <w:tcPr>
            <w:tcW w:w="858" w:type="dxa"/>
            <w:tcBorders>
              <w:top w:val="single" w:sz="4" w:space="0" w:color="000000"/>
              <w:left w:val="single" w:sz="4" w:space="0" w:color="000000"/>
              <w:bottom w:val="single" w:sz="4" w:space="0" w:color="000000"/>
              <w:right w:val="single" w:sz="4" w:space="0" w:color="000000"/>
            </w:tcBorders>
          </w:tcPr>
          <w:p w14:paraId="3413327B" w14:textId="3B99F596" w:rsidR="009677E2" w:rsidRDefault="009677E2" w:rsidP="009677E2">
            <w:pPr>
              <w:spacing w:after="0"/>
              <w:jc w:val="center"/>
              <w:rPr>
                <w:rFonts w:ascii="Verdana" w:eastAsia="Verdana" w:hAnsi="Verdana" w:cs="Verdana"/>
                <w:b/>
                <w:sz w:val="20"/>
                <w:szCs w:val="20"/>
              </w:rPr>
            </w:pPr>
            <w:r>
              <w:rPr>
                <w:rFonts w:ascii="Verdana" w:eastAsia="Verdana" w:hAnsi="Verdana" w:cs="Verdana"/>
                <w:b/>
                <w:sz w:val="20"/>
                <w:szCs w:val="20"/>
              </w:rPr>
              <w:t>44.</w:t>
            </w:r>
          </w:p>
        </w:tc>
        <w:tc>
          <w:tcPr>
            <w:tcW w:w="2516" w:type="dxa"/>
            <w:vMerge/>
            <w:tcBorders>
              <w:left w:val="single" w:sz="4" w:space="0" w:color="000000"/>
              <w:right w:val="single" w:sz="4" w:space="0" w:color="000000"/>
            </w:tcBorders>
          </w:tcPr>
          <w:p w14:paraId="5F846808" w14:textId="77777777" w:rsidR="009677E2" w:rsidRDefault="009677E2" w:rsidP="009677E2">
            <w:pPr>
              <w:widowControl w:val="0"/>
              <w:pBdr>
                <w:top w:val="nil"/>
                <w:left w:val="nil"/>
                <w:bottom w:val="nil"/>
                <w:right w:val="nil"/>
                <w:between w:val="nil"/>
              </w:pBdr>
              <w:spacing w:after="0"/>
              <w:rPr>
                <w:rFonts w:ascii="Verdana" w:eastAsia="Verdana" w:hAnsi="Verdana" w:cs="Verdana"/>
                <w:b/>
                <w:color w:val="222222"/>
                <w:sz w:val="20"/>
                <w:szCs w:val="20"/>
              </w:rPr>
            </w:pPr>
          </w:p>
        </w:tc>
        <w:tc>
          <w:tcPr>
            <w:tcW w:w="5523" w:type="dxa"/>
            <w:tcBorders>
              <w:top w:val="single" w:sz="4" w:space="0" w:color="000000"/>
              <w:left w:val="single" w:sz="4" w:space="0" w:color="000000"/>
              <w:bottom w:val="single" w:sz="4" w:space="0" w:color="000000"/>
              <w:right w:val="single" w:sz="4" w:space="0" w:color="000000"/>
            </w:tcBorders>
          </w:tcPr>
          <w:p w14:paraId="7597E274" w14:textId="7C19A53F" w:rsidR="009677E2" w:rsidRDefault="009677E2" w:rsidP="009677E2">
            <w:pPr>
              <w:jc w:val="both"/>
              <w:rPr>
                <w:rFonts w:ascii="Verdana" w:eastAsia="Verdana" w:hAnsi="Verdana" w:cs="Verdana"/>
                <w:color w:val="222222"/>
                <w:sz w:val="20"/>
                <w:szCs w:val="20"/>
              </w:rPr>
            </w:pPr>
            <w:r>
              <w:rPr>
                <w:rFonts w:ascii="Verdana" w:eastAsia="Verdana" w:hAnsi="Verdana" w:cs="Verdana"/>
                <w:color w:val="222222"/>
                <w:sz w:val="20"/>
                <w:szCs w:val="20"/>
              </w:rPr>
              <w:t>Firma y gira instrucción para envío del Informe Final de Auditoria a la Contraloría General de Cuentas.</w:t>
            </w:r>
          </w:p>
        </w:tc>
      </w:tr>
      <w:tr w:rsidR="009951D2" w14:paraId="450C850E" w14:textId="77777777" w:rsidTr="009677E2">
        <w:trPr>
          <w:trHeight w:val="567"/>
        </w:trPr>
        <w:tc>
          <w:tcPr>
            <w:tcW w:w="858" w:type="dxa"/>
            <w:tcBorders>
              <w:top w:val="single" w:sz="4" w:space="0" w:color="000000"/>
              <w:left w:val="single" w:sz="4" w:space="0" w:color="000000"/>
              <w:bottom w:val="single" w:sz="4" w:space="0" w:color="000000"/>
              <w:right w:val="single" w:sz="4" w:space="0" w:color="000000"/>
            </w:tcBorders>
          </w:tcPr>
          <w:p w14:paraId="2DBEE40F" w14:textId="78AA394F" w:rsidR="009951D2" w:rsidRDefault="009951D2" w:rsidP="009677E2">
            <w:pPr>
              <w:spacing w:after="0"/>
              <w:jc w:val="center"/>
              <w:rPr>
                <w:rFonts w:ascii="Verdana" w:eastAsia="Verdana" w:hAnsi="Verdana" w:cs="Verdana"/>
                <w:b/>
                <w:sz w:val="20"/>
                <w:szCs w:val="20"/>
              </w:rPr>
            </w:pPr>
            <w:r>
              <w:rPr>
                <w:rFonts w:ascii="Verdana" w:eastAsia="Verdana" w:hAnsi="Verdana" w:cs="Verdana"/>
                <w:b/>
                <w:sz w:val="20"/>
                <w:szCs w:val="20"/>
              </w:rPr>
              <w:t>45.</w:t>
            </w:r>
          </w:p>
        </w:tc>
        <w:tc>
          <w:tcPr>
            <w:tcW w:w="2516" w:type="dxa"/>
            <w:vMerge w:val="restart"/>
            <w:tcBorders>
              <w:left w:val="single" w:sz="4" w:space="0" w:color="000000"/>
              <w:right w:val="single" w:sz="4" w:space="0" w:color="000000"/>
            </w:tcBorders>
          </w:tcPr>
          <w:p w14:paraId="6DA7883B" w14:textId="77777777" w:rsidR="009951D2" w:rsidRDefault="009951D2" w:rsidP="009677E2">
            <w:pPr>
              <w:widowControl w:val="0"/>
              <w:pBdr>
                <w:top w:val="nil"/>
                <w:left w:val="nil"/>
                <w:bottom w:val="nil"/>
                <w:right w:val="nil"/>
                <w:between w:val="nil"/>
              </w:pBdr>
              <w:spacing w:after="0"/>
              <w:rPr>
                <w:rFonts w:ascii="Verdana" w:eastAsia="Verdana" w:hAnsi="Verdana" w:cs="Verdana"/>
                <w:b/>
                <w:color w:val="222222"/>
                <w:sz w:val="20"/>
                <w:szCs w:val="20"/>
              </w:rPr>
            </w:pPr>
          </w:p>
          <w:p w14:paraId="6F326A7F" w14:textId="77777777" w:rsidR="009951D2" w:rsidRDefault="009951D2" w:rsidP="009677E2">
            <w:pPr>
              <w:widowControl w:val="0"/>
              <w:pBdr>
                <w:top w:val="nil"/>
                <w:left w:val="nil"/>
                <w:bottom w:val="nil"/>
                <w:right w:val="nil"/>
                <w:between w:val="nil"/>
              </w:pBdr>
              <w:spacing w:after="0"/>
              <w:rPr>
                <w:rFonts w:ascii="Verdana" w:eastAsia="Verdana" w:hAnsi="Verdana" w:cs="Verdana"/>
                <w:b/>
                <w:color w:val="222222"/>
                <w:sz w:val="20"/>
                <w:szCs w:val="20"/>
              </w:rPr>
            </w:pPr>
          </w:p>
          <w:p w14:paraId="0F3FCFC5" w14:textId="4F223AB1" w:rsidR="009951D2" w:rsidRDefault="009951D2" w:rsidP="009677E2">
            <w:pPr>
              <w:widowControl w:val="0"/>
              <w:pBdr>
                <w:top w:val="nil"/>
                <w:left w:val="nil"/>
                <w:bottom w:val="nil"/>
                <w:right w:val="nil"/>
                <w:between w:val="nil"/>
              </w:pBdr>
              <w:spacing w:after="0"/>
              <w:rPr>
                <w:rFonts w:ascii="Verdana" w:eastAsia="Verdana" w:hAnsi="Verdana" w:cs="Verdana"/>
                <w:b/>
                <w:color w:val="222222"/>
                <w:sz w:val="20"/>
                <w:szCs w:val="20"/>
              </w:rPr>
            </w:pPr>
            <w:r>
              <w:rPr>
                <w:rFonts w:ascii="Verdana" w:eastAsia="Verdana" w:hAnsi="Verdana" w:cs="Verdana"/>
                <w:b/>
                <w:color w:val="222222"/>
                <w:sz w:val="20"/>
                <w:szCs w:val="20"/>
              </w:rPr>
              <w:t>Secretaria</w:t>
            </w:r>
          </w:p>
        </w:tc>
        <w:tc>
          <w:tcPr>
            <w:tcW w:w="5523" w:type="dxa"/>
            <w:tcBorders>
              <w:top w:val="single" w:sz="4" w:space="0" w:color="000000"/>
              <w:left w:val="single" w:sz="4" w:space="0" w:color="000000"/>
              <w:bottom w:val="single" w:sz="4" w:space="0" w:color="000000"/>
              <w:right w:val="single" w:sz="4" w:space="0" w:color="000000"/>
            </w:tcBorders>
          </w:tcPr>
          <w:p w14:paraId="1E127483" w14:textId="23F23DB7" w:rsidR="009951D2" w:rsidRDefault="009951D2" w:rsidP="009677E2">
            <w:pPr>
              <w:jc w:val="both"/>
              <w:rPr>
                <w:rFonts w:ascii="Verdana" w:eastAsia="Verdana" w:hAnsi="Verdana" w:cs="Verdana"/>
                <w:color w:val="222222"/>
                <w:sz w:val="20"/>
                <w:szCs w:val="20"/>
              </w:rPr>
            </w:pPr>
            <w:r>
              <w:rPr>
                <w:rFonts w:ascii="Verdana" w:eastAsia="Verdana" w:hAnsi="Verdana" w:cs="Verdana"/>
                <w:color w:val="222222"/>
                <w:sz w:val="20"/>
                <w:szCs w:val="20"/>
              </w:rPr>
              <w:t>Recibe oficio e Informe Final y envía a Contraloría General de Cuentas.</w:t>
            </w:r>
          </w:p>
        </w:tc>
      </w:tr>
      <w:tr w:rsidR="009951D2" w14:paraId="08A42E3E" w14:textId="77777777" w:rsidTr="009677E2">
        <w:trPr>
          <w:trHeight w:val="567"/>
        </w:trPr>
        <w:tc>
          <w:tcPr>
            <w:tcW w:w="858" w:type="dxa"/>
            <w:tcBorders>
              <w:top w:val="single" w:sz="4" w:space="0" w:color="000000"/>
              <w:left w:val="single" w:sz="4" w:space="0" w:color="000000"/>
              <w:bottom w:val="single" w:sz="4" w:space="0" w:color="000000"/>
              <w:right w:val="single" w:sz="4" w:space="0" w:color="000000"/>
            </w:tcBorders>
          </w:tcPr>
          <w:p w14:paraId="6B5F979D" w14:textId="3D0F8D61" w:rsidR="009951D2" w:rsidRDefault="009951D2" w:rsidP="009677E2">
            <w:pPr>
              <w:spacing w:after="0"/>
              <w:jc w:val="center"/>
              <w:rPr>
                <w:rFonts w:ascii="Verdana" w:eastAsia="Verdana" w:hAnsi="Verdana" w:cs="Verdana"/>
                <w:b/>
                <w:sz w:val="20"/>
                <w:szCs w:val="20"/>
              </w:rPr>
            </w:pPr>
            <w:r>
              <w:rPr>
                <w:rFonts w:ascii="Verdana" w:eastAsia="Verdana" w:hAnsi="Verdana" w:cs="Verdana"/>
                <w:b/>
                <w:sz w:val="20"/>
                <w:szCs w:val="20"/>
              </w:rPr>
              <w:t>46.</w:t>
            </w:r>
          </w:p>
        </w:tc>
        <w:tc>
          <w:tcPr>
            <w:tcW w:w="2516" w:type="dxa"/>
            <w:vMerge/>
            <w:tcBorders>
              <w:left w:val="single" w:sz="4" w:space="0" w:color="000000"/>
              <w:right w:val="single" w:sz="4" w:space="0" w:color="000000"/>
            </w:tcBorders>
          </w:tcPr>
          <w:p w14:paraId="4D4856C6" w14:textId="77777777" w:rsidR="009951D2" w:rsidRDefault="009951D2" w:rsidP="009677E2">
            <w:pPr>
              <w:widowControl w:val="0"/>
              <w:pBdr>
                <w:top w:val="nil"/>
                <w:left w:val="nil"/>
                <w:bottom w:val="nil"/>
                <w:right w:val="nil"/>
                <w:between w:val="nil"/>
              </w:pBdr>
              <w:spacing w:after="0"/>
              <w:rPr>
                <w:rFonts w:ascii="Verdana" w:eastAsia="Verdana" w:hAnsi="Verdana" w:cs="Verdana"/>
                <w:b/>
                <w:color w:val="222222"/>
                <w:sz w:val="20"/>
                <w:szCs w:val="20"/>
              </w:rPr>
            </w:pPr>
          </w:p>
        </w:tc>
        <w:tc>
          <w:tcPr>
            <w:tcW w:w="5523" w:type="dxa"/>
            <w:tcBorders>
              <w:top w:val="single" w:sz="4" w:space="0" w:color="000000"/>
              <w:left w:val="single" w:sz="4" w:space="0" w:color="000000"/>
              <w:bottom w:val="single" w:sz="4" w:space="0" w:color="000000"/>
              <w:right w:val="single" w:sz="4" w:space="0" w:color="000000"/>
            </w:tcBorders>
          </w:tcPr>
          <w:p w14:paraId="6B35C3C4" w14:textId="3439BAD0" w:rsidR="009951D2" w:rsidRDefault="009951D2" w:rsidP="009677E2">
            <w:pPr>
              <w:jc w:val="both"/>
              <w:rPr>
                <w:rFonts w:ascii="Verdana" w:eastAsia="Verdana" w:hAnsi="Verdana" w:cs="Verdana"/>
                <w:color w:val="222222"/>
                <w:sz w:val="20"/>
                <w:szCs w:val="20"/>
              </w:rPr>
            </w:pPr>
            <w:r>
              <w:rPr>
                <w:rFonts w:ascii="Verdana" w:eastAsia="Verdana" w:hAnsi="Verdana" w:cs="Verdana"/>
                <w:color w:val="222222"/>
                <w:sz w:val="20"/>
                <w:szCs w:val="20"/>
              </w:rPr>
              <w:t>Recibe informe con sellos de recibido y traslada para conocimiento del Director Ejecutivo y archiva.</w:t>
            </w:r>
          </w:p>
        </w:tc>
      </w:tr>
      <w:tr w:rsidR="009951D2" w14:paraId="70673656" w14:textId="77777777" w:rsidTr="00A016FD">
        <w:trPr>
          <w:trHeight w:val="567"/>
        </w:trPr>
        <w:tc>
          <w:tcPr>
            <w:tcW w:w="858" w:type="dxa"/>
            <w:tcBorders>
              <w:top w:val="single" w:sz="4" w:space="0" w:color="000000"/>
              <w:left w:val="single" w:sz="4" w:space="0" w:color="000000"/>
              <w:bottom w:val="single" w:sz="4" w:space="0" w:color="000000"/>
              <w:right w:val="single" w:sz="4" w:space="0" w:color="000000"/>
            </w:tcBorders>
          </w:tcPr>
          <w:p w14:paraId="3CF36A37" w14:textId="02C79417" w:rsidR="009951D2" w:rsidRDefault="009951D2" w:rsidP="009677E2">
            <w:pPr>
              <w:spacing w:after="0"/>
              <w:jc w:val="center"/>
              <w:rPr>
                <w:rFonts w:ascii="Verdana" w:eastAsia="Verdana" w:hAnsi="Verdana" w:cs="Verdana"/>
                <w:b/>
                <w:sz w:val="20"/>
                <w:szCs w:val="20"/>
              </w:rPr>
            </w:pPr>
            <w:r>
              <w:rPr>
                <w:rFonts w:ascii="Verdana" w:eastAsia="Verdana" w:hAnsi="Verdana" w:cs="Verdana"/>
                <w:b/>
                <w:sz w:val="20"/>
                <w:szCs w:val="20"/>
              </w:rPr>
              <w:t>47.</w:t>
            </w:r>
          </w:p>
        </w:tc>
        <w:tc>
          <w:tcPr>
            <w:tcW w:w="8039" w:type="dxa"/>
            <w:gridSpan w:val="2"/>
            <w:tcBorders>
              <w:left w:val="single" w:sz="4" w:space="0" w:color="000000"/>
              <w:right w:val="single" w:sz="4" w:space="0" w:color="000000"/>
            </w:tcBorders>
          </w:tcPr>
          <w:p w14:paraId="3A7D3501" w14:textId="4E342AB7" w:rsidR="009951D2" w:rsidRPr="009951D2" w:rsidRDefault="009951D2" w:rsidP="009951D2">
            <w:pPr>
              <w:jc w:val="center"/>
              <w:rPr>
                <w:rFonts w:ascii="Verdana" w:eastAsia="Verdana" w:hAnsi="Verdana" w:cs="Verdana"/>
                <w:b/>
                <w:bCs/>
                <w:color w:val="222222"/>
                <w:sz w:val="20"/>
                <w:szCs w:val="20"/>
              </w:rPr>
            </w:pPr>
            <w:r w:rsidRPr="009951D2">
              <w:rPr>
                <w:rFonts w:ascii="Verdana" w:eastAsia="Verdana" w:hAnsi="Verdana" w:cs="Verdana"/>
                <w:b/>
                <w:bCs/>
                <w:color w:val="222222"/>
                <w:sz w:val="20"/>
                <w:szCs w:val="20"/>
              </w:rPr>
              <w:t>Fin del Procedimiento</w:t>
            </w:r>
          </w:p>
        </w:tc>
      </w:tr>
    </w:tbl>
    <w:p w14:paraId="581AFBC7" w14:textId="77777777" w:rsidR="00CD05F1" w:rsidRDefault="00CD05F1"/>
    <w:p w14:paraId="007B8022" w14:textId="77777777" w:rsidR="00EA5ABE" w:rsidRDefault="00EA5ABE"/>
    <w:p w14:paraId="73BDF041" w14:textId="77777777" w:rsidR="005C5041" w:rsidRDefault="005C5041"/>
    <w:p w14:paraId="4F828E4B" w14:textId="77777777" w:rsidR="009951D2" w:rsidRDefault="009951D2"/>
    <w:p w14:paraId="46DD0A52" w14:textId="77777777" w:rsidR="009951D2" w:rsidRDefault="009951D2"/>
    <w:p w14:paraId="0F7E7B33" w14:textId="684D858B" w:rsidR="00CD05F1" w:rsidRDefault="00000000" w:rsidP="0089310D">
      <w:pPr>
        <w:pStyle w:val="Ttulo2"/>
        <w:numPr>
          <w:ilvl w:val="2"/>
          <w:numId w:val="1"/>
        </w:numPr>
        <w:spacing w:before="0" w:after="0"/>
        <w:jc w:val="both"/>
        <w:rPr>
          <w:rFonts w:ascii="Verdana" w:eastAsia="Verdana" w:hAnsi="Verdana" w:cs="Verdana"/>
          <w:i w:val="0"/>
          <w:sz w:val="20"/>
          <w:szCs w:val="20"/>
        </w:rPr>
      </w:pPr>
      <w:r>
        <w:rPr>
          <w:rFonts w:ascii="Verdana" w:eastAsia="Verdana" w:hAnsi="Verdana" w:cs="Verdana"/>
          <w:i w:val="0"/>
          <w:sz w:val="20"/>
          <w:szCs w:val="20"/>
        </w:rPr>
        <w:lastRenderedPageBreak/>
        <w:t xml:space="preserve"> </w:t>
      </w:r>
      <w:bookmarkStart w:id="27" w:name="_Toc151541510"/>
      <w:r w:rsidR="009951D2">
        <w:rPr>
          <w:rFonts w:ascii="Verdana" w:eastAsia="Verdana" w:hAnsi="Verdana" w:cs="Verdana"/>
          <w:i w:val="0"/>
          <w:sz w:val="20"/>
          <w:szCs w:val="20"/>
        </w:rPr>
        <w:t>FLUJOGRAMA</w:t>
      </w:r>
      <w:r>
        <w:rPr>
          <w:rFonts w:ascii="Verdana" w:eastAsia="Verdana" w:hAnsi="Verdana" w:cs="Verdana"/>
          <w:i w:val="0"/>
          <w:sz w:val="20"/>
          <w:szCs w:val="20"/>
        </w:rPr>
        <w:t xml:space="preserve"> DE PROCEDIMIENTO</w:t>
      </w:r>
      <w:r>
        <w:rPr>
          <w:rFonts w:ascii="Verdana" w:eastAsia="Verdana" w:hAnsi="Verdana" w:cs="Verdana"/>
          <w:sz w:val="20"/>
          <w:szCs w:val="20"/>
        </w:rPr>
        <w:t> </w:t>
      </w:r>
      <w:r>
        <w:rPr>
          <w:rFonts w:ascii="Verdana" w:eastAsia="Verdana" w:hAnsi="Verdana" w:cs="Verdana"/>
          <w:i w:val="0"/>
          <w:sz w:val="20"/>
          <w:szCs w:val="20"/>
        </w:rPr>
        <w:t>DE</w:t>
      </w:r>
      <w:r w:rsidR="009D659B">
        <w:rPr>
          <w:rFonts w:ascii="Verdana" w:eastAsia="Verdana" w:hAnsi="Verdana" w:cs="Verdana"/>
          <w:i w:val="0"/>
          <w:sz w:val="20"/>
          <w:szCs w:val="20"/>
        </w:rPr>
        <w:t xml:space="preserve"> EJECUCIÓN DE</w:t>
      </w:r>
      <w:r>
        <w:rPr>
          <w:rFonts w:ascii="Verdana" w:eastAsia="Verdana" w:hAnsi="Verdana" w:cs="Verdana"/>
          <w:i w:val="0"/>
          <w:sz w:val="20"/>
          <w:szCs w:val="20"/>
        </w:rPr>
        <w:t xml:space="preserve"> AUDITORÍAS FINANCIERAS, DE CUMPLIMIENTO, OPERACIONALES O COMBINADAS</w:t>
      </w:r>
      <w:r w:rsidR="00CD05F1">
        <w:rPr>
          <w:rFonts w:ascii="Verdana" w:eastAsia="Verdana" w:hAnsi="Verdana" w:cs="Verdana"/>
          <w:i w:val="0"/>
          <w:sz w:val="20"/>
          <w:szCs w:val="20"/>
        </w:rPr>
        <w:t>.</w:t>
      </w:r>
      <w:bookmarkEnd w:id="27"/>
    </w:p>
    <w:p w14:paraId="2286A9F4" w14:textId="2408B82B" w:rsidR="00CD05F1" w:rsidRDefault="00D23DA9" w:rsidP="00CD05F1">
      <w:r>
        <w:object w:dxaOrig="9151" w:dyaOrig="14956" w14:anchorId="2C7319AE">
          <v:shape id="_x0000_i1027" type="#_x0000_t75" style="width:443.25pt;height:496.5pt" o:ole="">
            <v:imagedata r:id="rId14" o:title=""/>
          </v:shape>
          <o:OLEObject Type="Embed" ProgID="Visio.Drawing.15" ShapeID="_x0000_i1027" DrawAspect="Content" ObjectID="_1772280154" r:id="rId15"/>
        </w:object>
      </w:r>
    </w:p>
    <w:p w14:paraId="162DF508" w14:textId="502988E3" w:rsidR="009951D2" w:rsidRDefault="00D23DA9" w:rsidP="00CD05F1">
      <w:r>
        <w:object w:dxaOrig="11295" w:dyaOrig="14881" w14:anchorId="5C126CAD">
          <v:shape id="_x0000_i1028" type="#_x0000_t75" style="width:440.25pt;height:531.75pt" o:ole="">
            <v:imagedata r:id="rId16" o:title=""/>
          </v:shape>
          <o:OLEObject Type="Embed" ProgID="Visio.Drawing.15" ShapeID="_x0000_i1028" DrawAspect="Content" ObjectID="_1772280155" r:id="rId17"/>
        </w:object>
      </w:r>
    </w:p>
    <w:p w14:paraId="026C877B" w14:textId="00C97F04" w:rsidR="009951D2" w:rsidRDefault="00D23DA9" w:rsidP="00CD05F1">
      <w:r>
        <w:object w:dxaOrig="11866" w:dyaOrig="14881" w14:anchorId="26E822D4">
          <v:shape id="_x0000_i1029" type="#_x0000_t75" style="width:441.75pt;height:534pt" o:ole="">
            <v:imagedata r:id="rId18" o:title=""/>
          </v:shape>
          <o:OLEObject Type="Embed" ProgID="Visio.Drawing.15" ShapeID="_x0000_i1029" DrawAspect="Content" ObjectID="_1772280156" r:id="rId19"/>
        </w:object>
      </w:r>
    </w:p>
    <w:p w14:paraId="022A321C" w14:textId="6506443B" w:rsidR="009951D2" w:rsidRPr="00CD05F1" w:rsidRDefault="005C7835" w:rsidP="00CD05F1">
      <w:r>
        <w:object w:dxaOrig="6691" w:dyaOrig="14956" w14:anchorId="3D2E4426">
          <v:shape id="_x0000_i1030" type="#_x0000_t75" style="width:330pt;height:531.75pt" o:ole="">
            <v:imagedata r:id="rId20" o:title=""/>
          </v:shape>
          <o:OLEObject Type="Embed" ProgID="Visio.Drawing.15" ShapeID="_x0000_i1030" DrawAspect="Content" ObjectID="_1772280157" r:id="rId21"/>
        </w:object>
      </w:r>
      <w:r w:rsidR="00A55210">
        <w:t xml:space="preserve"> </w:t>
      </w:r>
    </w:p>
    <w:p w14:paraId="000003C9" w14:textId="0123D154" w:rsidR="00BF3556" w:rsidRPr="0020607A" w:rsidRDefault="00000000">
      <w:pPr>
        <w:shd w:val="clear" w:color="auto" w:fill="FFFFFF"/>
        <w:spacing w:before="200" w:after="0"/>
        <w:jc w:val="both"/>
        <w:rPr>
          <w:rFonts w:ascii="Verdana" w:eastAsia="Verdana" w:hAnsi="Verdana" w:cs="Verdana"/>
          <w:b/>
          <w:sz w:val="20"/>
          <w:szCs w:val="20"/>
        </w:rPr>
      </w:pPr>
      <w:bookmarkStart w:id="28" w:name="_heading=h.2bn6wsx" w:colFirst="0" w:colLast="0"/>
      <w:bookmarkEnd w:id="28"/>
      <w:r w:rsidRPr="0020607A">
        <w:rPr>
          <w:rFonts w:ascii="Verdana" w:eastAsia="Verdana" w:hAnsi="Verdana" w:cs="Verdana"/>
          <w:b/>
          <w:sz w:val="20"/>
          <w:szCs w:val="20"/>
        </w:rPr>
        <w:lastRenderedPageBreak/>
        <w:t>15.3 PROCEDIMIENTO DE</w:t>
      </w:r>
      <w:r w:rsidRPr="0020607A">
        <w:rPr>
          <w:rFonts w:ascii="Verdana" w:eastAsia="Verdana" w:hAnsi="Verdana" w:cs="Verdana"/>
          <w:b/>
          <w:color w:val="FF0000"/>
          <w:sz w:val="20"/>
          <w:szCs w:val="20"/>
        </w:rPr>
        <w:t> </w:t>
      </w:r>
      <w:r w:rsidRPr="0020607A">
        <w:rPr>
          <w:rFonts w:ascii="Verdana" w:eastAsia="Verdana" w:hAnsi="Verdana" w:cs="Verdana"/>
          <w:b/>
          <w:sz w:val="20"/>
          <w:szCs w:val="20"/>
        </w:rPr>
        <w:t>SEGUIMIENTO A LAS RECOMENDACIONES</w:t>
      </w:r>
      <w:r w:rsidR="009D659B" w:rsidRPr="0020607A">
        <w:rPr>
          <w:rFonts w:ascii="Verdana" w:eastAsia="Verdana" w:hAnsi="Verdana" w:cs="Verdana"/>
          <w:b/>
          <w:sz w:val="20"/>
          <w:szCs w:val="20"/>
        </w:rPr>
        <w:t xml:space="preserve"> DE </w:t>
      </w:r>
      <w:r w:rsidR="00DD1BE4" w:rsidRPr="0020607A">
        <w:rPr>
          <w:rFonts w:ascii="Verdana" w:eastAsia="Verdana" w:hAnsi="Verdana" w:cs="Verdana"/>
          <w:b/>
          <w:sz w:val="20"/>
          <w:szCs w:val="20"/>
        </w:rPr>
        <w:t xml:space="preserve">LA UNIDAD </w:t>
      </w:r>
      <w:r w:rsidR="00BE70CF">
        <w:rPr>
          <w:rFonts w:ascii="Verdana" w:eastAsia="Verdana" w:hAnsi="Verdana" w:cs="Verdana"/>
          <w:b/>
          <w:sz w:val="20"/>
          <w:szCs w:val="20"/>
        </w:rPr>
        <w:t xml:space="preserve">DE </w:t>
      </w:r>
      <w:r w:rsidR="009D659B" w:rsidRPr="00F72996">
        <w:rPr>
          <w:rFonts w:ascii="Verdana" w:eastAsia="Verdana" w:hAnsi="Verdana" w:cs="Verdana"/>
          <w:b/>
          <w:sz w:val="20"/>
          <w:szCs w:val="20"/>
        </w:rPr>
        <w:t>AU</w:t>
      </w:r>
      <w:r w:rsidR="00265DDA" w:rsidRPr="00F72996">
        <w:rPr>
          <w:rFonts w:ascii="Verdana" w:eastAsia="Verdana" w:hAnsi="Verdana" w:cs="Verdana"/>
          <w:b/>
          <w:sz w:val="20"/>
          <w:szCs w:val="20"/>
        </w:rPr>
        <w:t>DI</w:t>
      </w:r>
      <w:r w:rsidR="009D659B" w:rsidRPr="00F72996">
        <w:rPr>
          <w:rFonts w:ascii="Verdana" w:eastAsia="Verdana" w:hAnsi="Verdana" w:cs="Verdana"/>
          <w:b/>
          <w:sz w:val="20"/>
          <w:szCs w:val="20"/>
        </w:rPr>
        <w:t>TORÍA INTERNA</w:t>
      </w:r>
      <w:r w:rsidR="00F72996" w:rsidRPr="00F72996">
        <w:rPr>
          <w:rFonts w:ascii="Verdana" w:eastAsia="Verdana" w:hAnsi="Verdana" w:cs="Verdana"/>
          <w:b/>
          <w:sz w:val="20"/>
          <w:szCs w:val="20"/>
        </w:rPr>
        <w:t xml:space="preserve"> (</w:t>
      </w:r>
      <w:r w:rsidR="00F72996">
        <w:rPr>
          <w:rFonts w:ascii="Verdana" w:eastAsia="Verdana" w:hAnsi="Verdana" w:cs="Verdana"/>
          <w:b/>
          <w:sz w:val="20"/>
          <w:szCs w:val="20"/>
        </w:rPr>
        <w:t>ANUAL).</w:t>
      </w:r>
    </w:p>
    <w:p w14:paraId="18235CCB" w14:textId="5365CDF1" w:rsidR="00711500" w:rsidRPr="0020607A" w:rsidRDefault="00711500" w:rsidP="00711500">
      <w:pPr>
        <w:shd w:val="clear" w:color="auto" w:fill="FFFFFF"/>
        <w:spacing w:before="200" w:after="0"/>
        <w:jc w:val="both"/>
        <w:rPr>
          <w:rFonts w:ascii="Verdana" w:eastAsia="Verdana" w:hAnsi="Verdana" w:cs="Verdana"/>
          <w:sz w:val="20"/>
          <w:szCs w:val="20"/>
        </w:rPr>
      </w:pPr>
      <w:bookmarkStart w:id="29" w:name="_heading=h.42ddq1a" w:colFirst="0" w:colLast="0"/>
      <w:bookmarkEnd w:id="29"/>
      <w:r w:rsidRPr="0020607A">
        <w:rPr>
          <w:rFonts w:ascii="Verdana" w:eastAsia="Verdana" w:hAnsi="Verdana" w:cs="Verdana"/>
          <w:sz w:val="20"/>
          <w:szCs w:val="20"/>
        </w:rPr>
        <w:t>La Unidad de Auditoría Interna a través de la matriz de Seguimiento a Recomendaciones (SR) realizará el seguimiento del cumplimiento de las recomendaciones emitidas en los informes finales de las auditorías llevadas a cabo con base al Plan Anual de Auditoría, a efecto de verificar la implementación de las recomendaciones por parte de las áreas auditadas</w:t>
      </w:r>
      <w:r w:rsidR="00EF55FB" w:rsidRPr="0020607A">
        <w:rPr>
          <w:rFonts w:ascii="Verdana" w:eastAsia="Verdana" w:hAnsi="Verdana" w:cs="Verdana"/>
          <w:sz w:val="20"/>
          <w:szCs w:val="20"/>
        </w:rPr>
        <w:t xml:space="preserve"> en la COPADEH</w:t>
      </w:r>
      <w:r w:rsidRPr="0020607A">
        <w:rPr>
          <w:rFonts w:ascii="Verdana" w:eastAsia="Verdana" w:hAnsi="Verdana" w:cs="Verdana"/>
          <w:sz w:val="20"/>
          <w:szCs w:val="20"/>
        </w:rPr>
        <w:t>.</w:t>
      </w:r>
    </w:p>
    <w:p w14:paraId="5D823E92" w14:textId="29EED97B" w:rsidR="00EA4907" w:rsidRDefault="00447897" w:rsidP="00711500">
      <w:pPr>
        <w:shd w:val="clear" w:color="auto" w:fill="FFFFFF"/>
        <w:spacing w:before="200" w:after="0"/>
        <w:jc w:val="both"/>
        <w:rPr>
          <w:rFonts w:ascii="Verdana" w:eastAsia="Verdana" w:hAnsi="Verdana" w:cs="Verdana"/>
          <w:sz w:val="20"/>
          <w:szCs w:val="20"/>
        </w:rPr>
      </w:pPr>
      <w:r w:rsidRPr="0020607A">
        <w:rPr>
          <w:rFonts w:ascii="Verdana" w:eastAsia="Verdana" w:hAnsi="Verdana" w:cs="Verdana"/>
          <w:sz w:val="20"/>
          <w:szCs w:val="20"/>
        </w:rPr>
        <w:t xml:space="preserve">En la matriz de Seguimiento a Recomendaciones </w:t>
      </w:r>
      <w:r w:rsidR="00EA4907" w:rsidRPr="0020607A">
        <w:rPr>
          <w:rFonts w:ascii="Verdana" w:eastAsia="Verdana" w:hAnsi="Verdana" w:cs="Verdana"/>
          <w:sz w:val="20"/>
          <w:szCs w:val="20"/>
        </w:rPr>
        <w:t xml:space="preserve">con base a los documentos de soporte brindados por las áreas auditadas, </w:t>
      </w:r>
      <w:r w:rsidRPr="0020607A">
        <w:rPr>
          <w:rFonts w:ascii="Verdana" w:eastAsia="Verdana" w:hAnsi="Verdana" w:cs="Verdana"/>
          <w:sz w:val="20"/>
          <w:szCs w:val="20"/>
        </w:rPr>
        <w:t xml:space="preserve">se </w:t>
      </w:r>
      <w:r w:rsidR="00EA4907" w:rsidRPr="0020607A">
        <w:rPr>
          <w:rFonts w:ascii="Verdana" w:eastAsia="Verdana" w:hAnsi="Verdana" w:cs="Verdana"/>
          <w:sz w:val="20"/>
          <w:szCs w:val="20"/>
        </w:rPr>
        <w:t>consignará el estado de las recomendaciones</w:t>
      </w:r>
      <w:r w:rsidRPr="0020607A">
        <w:rPr>
          <w:rFonts w:ascii="Verdana" w:eastAsia="Verdana" w:hAnsi="Verdana" w:cs="Verdana"/>
          <w:sz w:val="20"/>
          <w:szCs w:val="20"/>
        </w:rPr>
        <w:t>:</w:t>
      </w:r>
      <w:r w:rsidR="00EA4907" w:rsidRPr="0020607A">
        <w:rPr>
          <w:rFonts w:ascii="Verdana" w:eastAsia="Verdana" w:hAnsi="Verdana" w:cs="Verdana"/>
          <w:sz w:val="20"/>
          <w:szCs w:val="20"/>
        </w:rPr>
        <w:t xml:space="preserve"> (Cumplida, No cumplida, En proceso, Pendiente).</w:t>
      </w:r>
      <w:r w:rsidR="00EA4907">
        <w:rPr>
          <w:rFonts w:ascii="Verdana" w:eastAsia="Verdana" w:hAnsi="Verdana" w:cs="Verdana"/>
          <w:sz w:val="20"/>
          <w:szCs w:val="20"/>
        </w:rPr>
        <w:t xml:space="preserve"> </w:t>
      </w:r>
    </w:p>
    <w:p w14:paraId="000003CD" w14:textId="30D0EC4C" w:rsidR="00BF3556" w:rsidRDefault="00000000">
      <w:pPr>
        <w:shd w:val="clear" w:color="auto" w:fill="FFFFFF"/>
        <w:spacing w:before="200" w:after="0"/>
        <w:jc w:val="both"/>
        <w:rPr>
          <w:rFonts w:ascii="Verdana" w:eastAsia="Verdana" w:hAnsi="Verdana" w:cs="Verdana"/>
          <w:b/>
          <w:smallCaps/>
          <w:sz w:val="20"/>
          <w:szCs w:val="20"/>
        </w:rPr>
      </w:pPr>
      <w:bookmarkStart w:id="30" w:name="_heading=h.2hio093" w:colFirst="0" w:colLast="0"/>
      <w:bookmarkStart w:id="31" w:name="_heading=h.wnyagw" w:colFirst="0" w:colLast="0"/>
      <w:bookmarkEnd w:id="30"/>
      <w:bookmarkEnd w:id="31"/>
      <w:r>
        <w:rPr>
          <w:rFonts w:ascii="Verdana" w:eastAsia="Verdana" w:hAnsi="Verdana" w:cs="Verdana"/>
          <w:b/>
          <w:smallCaps/>
          <w:sz w:val="20"/>
          <w:szCs w:val="20"/>
        </w:rPr>
        <w:t>15.3.1</w:t>
      </w:r>
      <w:r w:rsidR="004444F8">
        <w:rPr>
          <w:rFonts w:ascii="Verdana" w:eastAsia="Verdana" w:hAnsi="Verdana" w:cs="Verdana"/>
          <w:b/>
          <w:smallCaps/>
          <w:sz w:val="20"/>
          <w:szCs w:val="20"/>
        </w:rPr>
        <w:t xml:space="preserve"> </w:t>
      </w:r>
      <w:r>
        <w:rPr>
          <w:rFonts w:ascii="Verdana" w:eastAsia="Verdana" w:hAnsi="Verdana" w:cs="Verdana"/>
          <w:b/>
          <w:smallCaps/>
          <w:sz w:val="20"/>
          <w:szCs w:val="20"/>
        </w:rPr>
        <w:t xml:space="preserve">MATRIZ DE PROCEDIMIENTO DE SEGUIMIENTO A LAS RECOMENDACIONES DE </w:t>
      </w:r>
      <w:sdt>
        <w:sdtPr>
          <w:tag w:val="goog_rdk_8"/>
          <w:id w:val="1110166446"/>
        </w:sdtPr>
        <w:sdtContent/>
      </w:sdt>
      <w:r>
        <w:rPr>
          <w:rFonts w:ascii="Verdana" w:eastAsia="Verdana" w:hAnsi="Verdana" w:cs="Verdana"/>
          <w:b/>
          <w:smallCaps/>
          <w:sz w:val="20"/>
          <w:szCs w:val="20"/>
        </w:rPr>
        <w:t>AU</w:t>
      </w:r>
      <w:r w:rsidR="00304FCB">
        <w:rPr>
          <w:rFonts w:ascii="Verdana" w:eastAsia="Verdana" w:hAnsi="Verdana" w:cs="Verdana"/>
          <w:b/>
          <w:smallCaps/>
          <w:sz w:val="20"/>
          <w:szCs w:val="20"/>
        </w:rPr>
        <w:t>D</w:t>
      </w:r>
      <w:r>
        <w:rPr>
          <w:rFonts w:ascii="Verdana" w:eastAsia="Verdana" w:hAnsi="Verdana" w:cs="Verdana"/>
          <w:b/>
          <w:smallCaps/>
          <w:sz w:val="20"/>
          <w:szCs w:val="20"/>
        </w:rPr>
        <w:t>I</w:t>
      </w:r>
      <w:r w:rsidR="00304FCB">
        <w:rPr>
          <w:rFonts w:ascii="Verdana" w:eastAsia="Verdana" w:hAnsi="Verdana" w:cs="Verdana"/>
          <w:b/>
          <w:smallCaps/>
          <w:sz w:val="20"/>
          <w:szCs w:val="20"/>
        </w:rPr>
        <w:t>T</w:t>
      </w:r>
      <w:r>
        <w:rPr>
          <w:rFonts w:ascii="Verdana" w:eastAsia="Verdana" w:hAnsi="Verdana" w:cs="Verdana"/>
          <w:b/>
          <w:smallCaps/>
          <w:sz w:val="20"/>
          <w:szCs w:val="20"/>
        </w:rPr>
        <w:t>OR</w:t>
      </w:r>
      <w:r w:rsidR="00304FCB">
        <w:rPr>
          <w:rFonts w:ascii="Verdana" w:eastAsia="Verdana" w:hAnsi="Verdana" w:cs="Verdana"/>
          <w:b/>
          <w:smallCaps/>
          <w:sz w:val="20"/>
          <w:szCs w:val="20"/>
        </w:rPr>
        <w:t>Í</w:t>
      </w:r>
      <w:r>
        <w:rPr>
          <w:rFonts w:ascii="Verdana" w:eastAsia="Verdana" w:hAnsi="Verdana" w:cs="Verdana"/>
          <w:b/>
          <w:smallCaps/>
          <w:sz w:val="20"/>
          <w:szCs w:val="20"/>
        </w:rPr>
        <w:t>A INTERNA</w:t>
      </w:r>
      <w:r w:rsidR="00F72996">
        <w:rPr>
          <w:rFonts w:ascii="Verdana" w:eastAsia="Verdana" w:hAnsi="Verdana" w:cs="Verdana"/>
          <w:b/>
          <w:smallCaps/>
          <w:sz w:val="20"/>
          <w:szCs w:val="20"/>
        </w:rPr>
        <w:t xml:space="preserve"> (ANUAL).</w:t>
      </w:r>
    </w:p>
    <w:tbl>
      <w:tblPr>
        <w:tblStyle w:val="a7"/>
        <w:tblpPr w:leftFromText="141" w:rightFromText="141" w:vertAnchor="text" w:tblpY="150"/>
        <w:tblW w:w="88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2526"/>
        <w:gridCol w:w="5586"/>
      </w:tblGrid>
      <w:tr w:rsidR="00BF3556" w14:paraId="08FEBACE" w14:textId="77777777">
        <w:trPr>
          <w:trHeight w:val="567"/>
        </w:trPr>
        <w:tc>
          <w:tcPr>
            <w:tcW w:w="738" w:type="dxa"/>
            <w:shd w:val="clear" w:color="auto" w:fill="D9D9D9"/>
          </w:tcPr>
          <w:p w14:paraId="000003CE"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No.</w:t>
            </w:r>
          </w:p>
        </w:tc>
        <w:tc>
          <w:tcPr>
            <w:tcW w:w="2526" w:type="dxa"/>
            <w:shd w:val="clear" w:color="auto" w:fill="D9D9D9"/>
          </w:tcPr>
          <w:p w14:paraId="000003CF"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RESPONSABLE</w:t>
            </w:r>
          </w:p>
          <w:p w14:paraId="000003D0" w14:textId="77777777" w:rsidR="00BF3556" w:rsidRDefault="00BF3556">
            <w:pPr>
              <w:spacing w:after="0"/>
              <w:jc w:val="center"/>
              <w:rPr>
                <w:rFonts w:ascii="Verdana" w:eastAsia="Verdana" w:hAnsi="Verdana" w:cs="Verdana"/>
                <w:b/>
                <w:sz w:val="20"/>
                <w:szCs w:val="20"/>
              </w:rPr>
            </w:pPr>
          </w:p>
        </w:tc>
        <w:tc>
          <w:tcPr>
            <w:tcW w:w="5586" w:type="dxa"/>
            <w:shd w:val="clear" w:color="auto" w:fill="D9D9D9"/>
          </w:tcPr>
          <w:p w14:paraId="000003D1"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 xml:space="preserve">DESCRIPCIÓN DE LAS </w:t>
            </w:r>
          </w:p>
          <w:p w14:paraId="000003D2"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ACTIVIDADES</w:t>
            </w:r>
          </w:p>
        </w:tc>
      </w:tr>
      <w:tr w:rsidR="00BF3556" w14:paraId="2F51298F" w14:textId="77777777">
        <w:trPr>
          <w:trHeight w:val="542"/>
        </w:trPr>
        <w:tc>
          <w:tcPr>
            <w:tcW w:w="738" w:type="dxa"/>
          </w:tcPr>
          <w:p w14:paraId="000003D3" w14:textId="63FDD744"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w:t>
            </w:r>
            <w:r w:rsidR="009951D2">
              <w:rPr>
                <w:rFonts w:ascii="Verdana" w:eastAsia="Verdana" w:hAnsi="Verdana" w:cs="Verdana"/>
                <w:b/>
                <w:sz w:val="20"/>
                <w:szCs w:val="20"/>
              </w:rPr>
              <w:t>.</w:t>
            </w:r>
          </w:p>
        </w:tc>
        <w:tc>
          <w:tcPr>
            <w:tcW w:w="2526" w:type="dxa"/>
          </w:tcPr>
          <w:p w14:paraId="000003D4" w14:textId="77777777" w:rsidR="00BF3556" w:rsidRDefault="00000000">
            <w:pPr>
              <w:spacing w:after="0"/>
              <w:rPr>
                <w:rFonts w:ascii="Verdana" w:eastAsia="Verdana" w:hAnsi="Verdana" w:cs="Verdana"/>
                <w:b/>
                <w:sz w:val="20"/>
                <w:szCs w:val="20"/>
              </w:rPr>
            </w:pPr>
            <w:r>
              <w:rPr>
                <w:rFonts w:ascii="Verdana" w:eastAsia="Verdana" w:hAnsi="Verdana" w:cs="Verdana"/>
                <w:b/>
                <w:color w:val="222222"/>
                <w:sz w:val="20"/>
                <w:szCs w:val="20"/>
              </w:rPr>
              <w:t xml:space="preserve">Jefe de Auditoría Interna </w:t>
            </w:r>
          </w:p>
          <w:p w14:paraId="000003D5" w14:textId="77777777" w:rsidR="00BF3556" w:rsidRDefault="00BF3556">
            <w:pPr>
              <w:spacing w:after="0"/>
              <w:rPr>
                <w:rFonts w:ascii="Verdana" w:eastAsia="Verdana" w:hAnsi="Verdana" w:cs="Verdana"/>
                <w:b/>
                <w:color w:val="222222"/>
                <w:sz w:val="20"/>
                <w:szCs w:val="20"/>
              </w:rPr>
            </w:pPr>
          </w:p>
        </w:tc>
        <w:tc>
          <w:tcPr>
            <w:tcW w:w="5586" w:type="dxa"/>
          </w:tcPr>
          <w:p w14:paraId="000003D6" w14:textId="77777777" w:rsidR="00BF3556" w:rsidRDefault="00000000">
            <w:pPr>
              <w:spacing w:after="0"/>
              <w:jc w:val="both"/>
              <w:rPr>
                <w:rFonts w:ascii="Verdana" w:eastAsia="Verdana" w:hAnsi="Verdana" w:cs="Verdana"/>
                <w:b/>
                <w:color w:val="222222"/>
                <w:sz w:val="20"/>
                <w:szCs w:val="20"/>
                <w:u w:val="single"/>
              </w:rPr>
            </w:pPr>
            <w:r>
              <w:rPr>
                <w:rFonts w:ascii="Verdana" w:eastAsia="Verdana" w:hAnsi="Verdana" w:cs="Verdana"/>
                <w:b/>
                <w:color w:val="222222"/>
                <w:sz w:val="20"/>
                <w:szCs w:val="20"/>
                <w:u w:val="single"/>
              </w:rPr>
              <w:t>Etapa 6 Seguimiento Recomendaciones UDAI</w:t>
            </w:r>
          </w:p>
          <w:p w14:paraId="000003D7" w14:textId="033C9EC9" w:rsidR="00BF3556" w:rsidRDefault="00265DDA">
            <w:pPr>
              <w:spacing w:after="0"/>
              <w:jc w:val="both"/>
              <w:rPr>
                <w:rFonts w:ascii="Verdana" w:eastAsia="Verdana" w:hAnsi="Verdana" w:cs="Verdana"/>
                <w:b/>
                <w:color w:val="222222"/>
                <w:sz w:val="20"/>
                <w:szCs w:val="20"/>
                <w:u w:val="single"/>
              </w:rPr>
            </w:pPr>
            <w:r>
              <w:rPr>
                <w:rFonts w:ascii="Verdana" w:eastAsia="Verdana" w:hAnsi="Verdana" w:cs="Verdana"/>
                <w:color w:val="222222"/>
                <w:sz w:val="20"/>
                <w:szCs w:val="20"/>
              </w:rPr>
              <w:t xml:space="preserve">Elabora Nombramiento de Auditoría Interna (NAI), asigna Código de Auditoría Interna (CAI) en </w:t>
            </w:r>
            <w:r w:rsidR="00630863">
              <w:rPr>
                <w:rFonts w:ascii="Verdana" w:eastAsia="Verdana" w:hAnsi="Verdana" w:cs="Verdana"/>
                <w:color w:val="222222"/>
                <w:sz w:val="20"/>
                <w:szCs w:val="20"/>
              </w:rPr>
              <w:t>el Sistema</w:t>
            </w:r>
            <w:r>
              <w:rPr>
                <w:rFonts w:ascii="Verdana" w:eastAsia="Verdana" w:hAnsi="Verdana" w:cs="Verdana"/>
                <w:color w:val="222222"/>
                <w:sz w:val="20"/>
                <w:szCs w:val="20"/>
              </w:rPr>
              <w:t xml:space="preserve"> SAG-UDAI-WEB, imprime, firma y traslada a Auditor.</w:t>
            </w:r>
          </w:p>
        </w:tc>
      </w:tr>
      <w:tr w:rsidR="00BF3556" w14:paraId="57B419AE" w14:textId="77777777">
        <w:trPr>
          <w:trHeight w:val="542"/>
        </w:trPr>
        <w:tc>
          <w:tcPr>
            <w:tcW w:w="738" w:type="dxa"/>
          </w:tcPr>
          <w:p w14:paraId="000003D8" w14:textId="1C383EA5"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2</w:t>
            </w:r>
            <w:r w:rsidR="009951D2">
              <w:rPr>
                <w:rFonts w:ascii="Verdana" w:eastAsia="Verdana" w:hAnsi="Verdana" w:cs="Verdana"/>
                <w:b/>
                <w:sz w:val="20"/>
                <w:szCs w:val="20"/>
              </w:rPr>
              <w:t>.</w:t>
            </w:r>
          </w:p>
        </w:tc>
        <w:tc>
          <w:tcPr>
            <w:tcW w:w="2526" w:type="dxa"/>
          </w:tcPr>
          <w:p w14:paraId="000003D9" w14:textId="77777777" w:rsidR="00BF3556" w:rsidRDefault="00000000">
            <w:pPr>
              <w:spacing w:after="0"/>
              <w:rPr>
                <w:rFonts w:ascii="Verdana" w:eastAsia="Verdana" w:hAnsi="Verdana" w:cs="Verdana"/>
                <w:b/>
                <w:color w:val="222222"/>
                <w:sz w:val="20"/>
                <w:szCs w:val="20"/>
              </w:rPr>
            </w:pPr>
            <w:r>
              <w:rPr>
                <w:rFonts w:ascii="Verdana" w:eastAsia="Verdana" w:hAnsi="Verdana" w:cs="Verdana"/>
                <w:b/>
                <w:color w:val="222222"/>
                <w:sz w:val="20"/>
                <w:szCs w:val="20"/>
              </w:rPr>
              <w:t>Auditor</w:t>
            </w:r>
          </w:p>
        </w:tc>
        <w:tc>
          <w:tcPr>
            <w:tcW w:w="5586" w:type="dxa"/>
          </w:tcPr>
          <w:p w14:paraId="000003DA" w14:textId="77777777" w:rsidR="00BF3556" w:rsidRDefault="00000000">
            <w:pPr>
              <w:spacing w:after="0"/>
              <w:jc w:val="both"/>
              <w:rPr>
                <w:rFonts w:ascii="Verdana" w:eastAsia="Verdana" w:hAnsi="Verdana" w:cs="Verdana"/>
                <w:color w:val="222222"/>
                <w:sz w:val="20"/>
                <w:szCs w:val="20"/>
              </w:rPr>
            </w:pPr>
            <w:r>
              <w:rPr>
                <w:rFonts w:ascii="Verdana" w:eastAsia="Verdana" w:hAnsi="Verdana" w:cs="Verdana"/>
                <w:color w:val="222222"/>
                <w:sz w:val="20"/>
                <w:szCs w:val="20"/>
              </w:rPr>
              <w:t>Recibe, elabora oficio y matriz SR para el seguimiento de las recomendaciones de los informes finales.</w:t>
            </w:r>
          </w:p>
        </w:tc>
      </w:tr>
      <w:tr w:rsidR="00BF3556" w14:paraId="334A1409" w14:textId="77777777">
        <w:trPr>
          <w:trHeight w:val="542"/>
        </w:trPr>
        <w:tc>
          <w:tcPr>
            <w:tcW w:w="738" w:type="dxa"/>
          </w:tcPr>
          <w:p w14:paraId="000003DB" w14:textId="34C80BD8"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3</w:t>
            </w:r>
            <w:r w:rsidR="009951D2">
              <w:rPr>
                <w:rFonts w:ascii="Verdana" w:eastAsia="Verdana" w:hAnsi="Verdana" w:cs="Verdana"/>
                <w:b/>
                <w:sz w:val="20"/>
                <w:szCs w:val="20"/>
              </w:rPr>
              <w:t>.</w:t>
            </w:r>
          </w:p>
        </w:tc>
        <w:tc>
          <w:tcPr>
            <w:tcW w:w="2526" w:type="dxa"/>
            <w:vMerge w:val="restart"/>
          </w:tcPr>
          <w:p w14:paraId="000003DC" w14:textId="77777777" w:rsidR="00BF3556" w:rsidRDefault="00000000">
            <w:pPr>
              <w:spacing w:after="0"/>
              <w:rPr>
                <w:rFonts w:ascii="Verdana" w:eastAsia="Verdana" w:hAnsi="Verdana" w:cs="Verdana"/>
                <w:b/>
                <w:color w:val="222222"/>
                <w:sz w:val="20"/>
                <w:szCs w:val="20"/>
              </w:rPr>
            </w:pPr>
            <w:r>
              <w:rPr>
                <w:rFonts w:ascii="Verdana" w:eastAsia="Verdana" w:hAnsi="Verdana" w:cs="Verdana"/>
                <w:b/>
                <w:color w:val="222222"/>
                <w:sz w:val="20"/>
                <w:szCs w:val="20"/>
              </w:rPr>
              <w:t xml:space="preserve">Jefe de Auditoría Interna </w:t>
            </w:r>
          </w:p>
        </w:tc>
        <w:tc>
          <w:tcPr>
            <w:tcW w:w="5586" w:type="dxa"/>
          </w:tcPr>
          <w:p w14:paraId="000003DD" w14:textId="77777777" w:rsidR="00BF3556" w:rsidRDefault="00000000">
            <w:pPr>
              <w:spacing w:after="0"/>
              <w:jc w:val="both"/>
              <w:rPr>
                <w:rFonts w:ascii="Verdana" w:eastAsia="Verdana" w:hAnsi="Verdana" w:cs="Verdana"/>
                <w:color w:val="222222"/>
                <w:sz w:val="20"/>
                <w:szCs w:val="20"/>
              </w:rPr>
            </w:pPr>
            <w:r>
              <w:rPr>
                <w:rFonts w:ascii="Verdana" w:eastAsia="Verdana" w:hAnsi="Verdana" w:cs="Verdana"/>
                <w:color w:val="222222"/>
                <w:sz w:val="20"/>
                <w:szCs w:val="20"/>
              </w:rPr>
              <w:t>Revisa, no es correcto regresa a paso 2, si está correcto sigue paso 4.</w:t>
            </w:r>
          </w:p>
        </w:tc>
      </w:tr>
      <w:tr w:rsidR="00BF3556" w14:paraId="3BEF5F5B" w14:textId="77777777">
        <w:trPr>
          <w:trHeight w:val="542"/>
        </w:trPr>
        <w:tc>
          <w:tcPr>
            <w:tcW w:w="738" w:type="dxa"/>
          </w:tcPr>
          <w:p w14:paraId="000003DE" w14:textId="797B3761"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4</w:t>
            </w:r>
            <w:r w:rsidR="009951D2">
              <w:rPr>
                <w:rFonts w:ascii="Verdana" w:eastAsia="Verdana" w:hAnsi="Verdana" w:cs="Verdana"/>
                <w:b/>
                <w:sz w:val="20"/>
                <w:szCs w:val="20"/>
              </w:rPr>
              <w:t>.</w:t>
            </w:r>
          </w:p>
        </w:tc>
        <w:tc>
          <w:tcPr>
            <w:tcW w:w="2526" w:type="dxa"/>
            <w:vMerge/>
          </w:tcPr>
          <w:p w14:paraId="000003DF" w14:textId="77777777" w:rsidR="00BF3556" w:rsidRDefault="00BF3556">
            <w:pPr>
              <w:widowControl w:val="0"/>
              <w:pBdr>
                <w:top w:val="nil"/>
                <w:left w:val="nil"/>
                <w:bottom w:val="nil"/>
                <w:right w:val="nil"/>
                <w:between w:val="nil"/>
              </w:pBdr>
              <w:spacing w:after="0"/>
              <w:rPr>
                <w:rFonts w:ascii="Verdana" w:eastAsia="Verdana" w:hAnsi="Verdana" w:cs="Verdana"/>
                <w:b/>
                <w:sz w:val="20"/>
                <w:szCs w:val="20"/>
              </w:rPr>
            </w:pPr>
          </w:p>
        </w:tc>
        <w:tc>
          <w:tcPr>
            <w:tcW w:w="5586" w:type="dxa"/>
          </w:tcPr>
          <w:p w14:paraId="000003E0" w14:textId="77777777" w:rsidR="00BF3556" w:rsidRDefault="00000000">
            <w:pPr>
              <w:spacing w:after="0"/>
              <w:jc w:val="both"/>
              <w:rPr>
                <w:rFonts w:ascii="Verdana" w:eastAsia="Verdana" w:hAnsi="Verdana" w:cs="Verdana"/>
                <w:color w:val="222222"/>
                <w:sz w:val="20"/>
                <w:szCs w:val="20"/>
              </w:rPr>
            </w:pPr>
            <w:r>
              <w:rPr>
                <w:rFonts w:ascii="Verdana" w:eastAsia="Verdana" w:hAnsi="Verdana" w:cs="Verdana"/>
                <w:color w:val="222222"/>
                <w:sz w:val="20"/>
                <w:szCs w:val="20"/>
              </w:rPr>
              <w:t>Firma, y devuelve.</w:t>
            </w:r>
          </w:p>
        </w:tc>
      </w:tr>
      <w:tr w:rsidR="00BF3556" w14:paraId="692A07D6" w14:textId="77777777">
        <w:trPr>
          <w:trHeight w:val="542"/>
        </w:trPr>
        <w:tc>
          <w:tcPr>
            <w:tcW w:w="738" w:type="dxa"/>
          </w:tcPr>
          <w:p w14:paraId="000003E1" w14:textId="0708833F"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5</w:t>
            </w:r>
            <w:r w:rsidR="009951D2">
              <w:rPr>
                <w:rFonts w:ascii="Verdana" w:eastAsia="Verdana" w:hAnsi="Verdana" w:cs="Verdana"/>
                <w:b/>
                <w:sz w:val="20"/>
                <w:szCs w:val="20"/>
              </w:rPr>
              <w:t>.</w:t>
            </w:r>
          </w:p>
        </w:tc>
        <w:tc>
          <w:tcPr>
            <w:tcW w:w="2526" w:type="dxa"/>
          </w:tcPr>
          <w:p w14:paraId="000003E2" w14:textId="77777777" w:rsidR="00BF3556" w:rsidRDefault="00000000">
            <w:pPr>
              <w:spacing w:after="0"/>
              <w:rPr>
                <w:rFonts w:ascii="Verdana" w:eastAsia="Verdana" w:hAnsi="Verdana" w:cs="Verdana"/>
                <w:b/>
                <w:color w:val="222222"/>
                <w:sz w:val="20"/>
                <w:szCs w:val="20"/>
              </w:rPr>
            </w:pPr>
            <w:r>
              <w:rPr>
                <w:rFonts w:ascii="Verdana" w:eastAsia="Verdana" w:hAnsi="Verdana" w:cs="Verdana"/>
                <w:b/>
                <w:color w:val="222222"/>
                <w:sz w:val="20"/>
                <w:szCs w:val="20"/>
              </w:rPr>
              <w:t>Auditor</w:t>
            </w:r>
          </w:p>
        </w:tc>
        <w:tc>
          <w:tcPr>
            <w:tcW w:w="5586" w:type="dxa"/>
          </w:tcPr>
          <w:p w14:paraId="000003E3" w14:textId="77777777" w:rsidR="00BF3556" w:rsidRDefault="00000000">
            <w:pPr>
              <w:spacing w:after="0"/>
              <w:jc w:val="both"/>
              <w:rPr>
                <w:rFonts w:ascii="Verdana" w:eastAsia="Verdana" w:hAnsi="Verdana" w:cs="Verdana"/>
                <w:color w:val="222222"/>
                <w:sz w:val="20"/>
                <w:szCs w:val="20"/>
              </w:rPr>
            </w:pPr>
            <w:r>
              <w:rPr>
                <w:rFonts w:ascii="Verdana" w:eastAsia="Verdana" w:hAnsi="Verdana" w:cs="Verdana"/>
                <w:color w:val="222222"/>
                <w:sz w:val="20"/>
                <w:szCs w:val="20"/>
              </w:rPr>
              <w:t>Recibe oficio y matriz SR, entrega al área auditada.</w:t>
            </w:r>
          </w:p>
        </w:tc>
      </w:tr>
      <w:tr w:rsidR="00BF3556" w14:paraId="0C7B9E85" w14:textId="77777777">
        <w:trPr>
          <w:trHeight w:val="542"/>
        </w:trPr>
        <w:tc>
          <w:tcPr>
            <w:tcW w:w="738" w:type="dxa"/>
          </w:tcPr>
          <w:p w14:paraId="000003E4" w14:textId="6C9FB6DD"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6</w:t>
            </w:r>
            <w:r w:rsidR="009951D2">
              <w:rPr>
                <w:rFonts w:ascii="Verdana" w:eastAsia="Verdana" w:hAnsi="Verdana" w:cs="Verdana"/>
                <w:b/>
                <w:sz w:val="20"/>
                <w:szCs w:val="20"/>
              </w:rPr>
              <w:t>.</w:t>
            </w:r>
          </w:p>
        </w:tc>
        <w:tc>
          <w:tcPr>
            <w:tcW w:w="2526" w:type="dxa"/>
            <w:vMerge w:val="restart"/>
          </w:tcPr>
          <w:p w14:paraId="000003E5" w14:textId="77777777" w:rsidR="00BF3556" w:rsidRDefault="00BF3556">
            <w:pPr>
              <w:spacing w:after="0"/>
              <w:rPr>
                <w:rFonts w:ascii="Verdana" w:eastAsia="Verdana" w:hAnsi="Verdana" w:cs="Verdana"/>
                <w:b/>
                <w:color w:val="222222"/>
                <w:sz w:val="20"/>
                <w:szCs w:val="20"/>
              </w:rPr>
            </w:pPr>
          </w:p>
          <w:p w14:paraId="000003E6" w14:textId="77777777" w:rsidR="00BF3556" w:rsidRDefault="00000000">
            <w:pPr>
              <w:spacing w:after="0"/>
              <w:rPr>
                <w:rFonts w:ascii="Verdana" w:eastAsia="Verdana" w:hAnsi="Verdana" w:cs="Verdana"/>
                <w:b/>
                <w:sz w:val="20"/>
                <w:szCs w:val="20"/>
              </w:rPr>
            </w:pPr>
            <w:r>
              <w:rPr>
                <w:rFonts w:ascii="Verdana" w:eastAsia="Verdana" w:hAnsi="Verdana" w:cs="Verdana"/>
                <w:b/>
                <w:color w:val="222222"/>
                <w:sz w:val="20"/>
                <w:szCs w:val="20"/>
              </w:rPr>
              <w:t>Área Auditada</w:t>
            </w:r>
          </w:p>
        </w:tc>
        <w:tc>
          <w:tcPr>
            <w:tcW w:w="5586" w:type="dxa"/>
          </w:tcPr>
          <w:p w14:paraId="000003E7" w14:textId="77777777" w:rsidR="00BF3556" w:rsidRDefault="00000000">
            <w:pPr>
              <w:spacing w:after="0"/>
              <w:jc w:val="both"/>
              <w:rPr>
                <w:rFonts w:ascii="Verdana" w:eastAsia="Verdana" w:hAnsi="Verdana" w:cs="Verdana"/>
                <w:b/>
                <w:sz w:val="20"/>
                <w:szCs w:val="20"/>
              </w:rPr>
            </w:pPr>
            <w:r>
              <w:rPr>
                <w:rFonts w:ascii="Verdana" w:eastAsia="Verdana" w:hAnsi="Verdana" w:cs="Verdana"/>
                <w:color w:val="222222"/>
                <w:sz w:val="20"/>
                <w:szCs w:val="20"/>
              </w:rPr>
              <w:t xml:space="preserve">Recibe oficio y matriz SR, sellan de recibido, evalúa e integra la información. </w:t>
            </w:r>
          </w:p>
        </w:tc>
      </w:tr>
      <w:tr w:rsidR="00BF3556" w14:paraId="7D7D1EDE" w14:textId="77777777">
        <w:trPr>
          <w:trHeight w:val="542"/>
        </w:trPr>
        <w:tc>
          <w:tcPr>
            <w:tcW w:w="738" w:type="dxa"/>
          </w:tcPr>
          <w:p w14:paraId="000003E8" w14:textId="4637383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7</w:t>
            </w:r>
            <w:r w:rsidR="009951D2">
              <w:rPr>
                <w:rFonts w:ascii="Verdana" w:eastAsia="Verdana" w:hAnsi="Verdana" w:cs="Verdana"/>
                <w:b/>
                <w:sz w:val="20"/>
                <w:szCs w:val="20"/>
              </w:rPr>
              <w:t>.</w:t>
            </w:r>
          </w:p>
        </w:tc>
        <w:tc>
          <w:tcPr>
            <w:tcW w:w="2526" w:type="dxa"/>
            <w:vMerge/>
          </w:tcPr>
          <w:p w14:paraId="000003E9" w14:textId="77777777" w:rsidR="00BF3556" w:rsidRDefault="00BF3556">
            <w:pPr>
              <w:widowControl w:val="0"/>
              <w:pBdr>
                <w:top w:val="nil"/>
                <w:left w:val="nil"/>
                <w:bottom w:val="nil"/>
                <w:right w:val="nil"/>
                <w:between w:val="nil"/>
              </w:pBdr>
              <w:spacing w:after="0"/>
              <w:rPr>
                <w:rFonts w:ascii="Verdana" w:eastAsia="Verdana" w:hAnsi="Verdana" w:cs="Verdana"/>
                <w:b/>
                <w:sz w:val="20"/>
                <w:szCs w:val="20"/>
              </w:rPr>
            </w:pPr>
          </w:p>
        </w:tc>
        <w:tc>
          <w:tcPr>
            <w:tcW w:w="5586" w:type="dxa"/>
          </w:tcPr>
          <w:p w14:paraId="000003EA" w14:textId="77777777" w:rsidR="00BF3556" w:rsidRDefault="00000000">
            <w:pPr>
              <w:spacing w:after="0"/>
              <w:jc w:val="both"/>
              <w:rPr>
                <w:rFonts w:ascii="Verdana" w:eastAsia="Verdana" w:hAnsi="Verdana" w:cs="Verdana"/>
                <w:color w:val="222222"/>
                <w:sz w:val="20"/>
                <w:szCs w:val="20"/>
              </w:rPr>
            </w:pPr>
            <w:r>
              <w:rPr>
                <w:rFonts w:ascii="Verdana" w:eastAsia="Verdana" w:hAnsi="Verdana" w:cs="Verdana"/>
                <w:color w:val="222222"/>
                <w:sz w:val="20"/>
                <w:szCs w:val="20"/>
              </w:rPr>
              <w:t>Prepara y entrega la matriz SR con documentos a Secretaria de la Unidad de Auditoría Interna.</w:t>
            </w:r>
          </w:p>
        </w:tc>
      </w:tr>
      <w:tr w:rsidR="00BF3556" w14:paraId="44162096" w14:textId="77777777">
        <w:trPr>
          <w:trHeight w:val="567"/>
        </w:trPr>
        <w:tc>
          <w:tcPr>
            <w:tcW w:w="738" w:type="dxa"/>
          </w:tcPr>
          <w:p w14:paraId="000003EB" w14:textId="4F74809A"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8</w:t>
            </w:r>
            <w:r w:rsidR="009951D2">
              <w:rPr>
                <w:rFonts w:ascii="Verdana" w:eastAsia="Verdana" w:hAnsi="Verdana" w:cs="Verdana"/>
                <w:b/>
                <w:sz w:val="20"/>
                <w:szCs w:val="20"/>
              </w:rPr>
              <w:t>.</w:t>
            </w:r>
          </w:p>
        </w:tc>
        <w:tc>
          <w:tcPr>
            <w:tcW w:w="2526" w:type="dxa"/>
          </w:tcPr>
          <w:p w14:paraId="000003EC" w14:textId="77777777" w:rsidR="00BF3556" w:rsidRDefault="00000000">
            <w:pPr>
              <w:spacing w:after="0"/>
              <w:jc w:val="both"/>
              <w:rPr>
                <w:rFonts w:ascii="Verdana" w:eastAsia="Verdana" w:hAnsi="Verdana" w:cs="Verdana"/>
                <w:b/>
                <w:sz w:val="20"/>
                <w:szCs w:val="20"/>
              </w:rPr>
            </w:pPr>
            <w:r>
              <w:rPr>
                <w:rFonts w:ascii="Verdana" w:eastAsia="Verdana" w:hAnsi="Verdana" w:cs="Verdana"/>
                <w:b/>
                <w:sz w:val="20"/>
                <w:szCs w:val="20"/>
              </w:rPr>
              <w:t>Secretaria</w:t>
            </w:r>
          </w:p>
          <w:p w14:paraId="000003ED" w14:textId="77777777" w:rsidR="00BF3556" w:rsidRDefault="00BF3556">
            <w:pPr>
              <w:spacing w:after="0"/>
              <w:jc w:val="both"/>
              <w:rPr>
                <w:rFonts w:ascii="Verdana" w:eastAsia="Verdana" w:hAnsi="Verdana" w:cs="Verdana"/>
                <w:b/>
                <w:sz w:val="20"/>
                <w:szCs w:val="20"/>
              </w:rPr>
            </w:pPr>
          </w:p>
        </w:tc>
        <w:tc>
          <w:tcPr>
            <w:tcW w:w="5586" w:type="dxa"/>
          </w:tcPr>
          <w:p w14:paraId="000003EE" w14:textId="77777777" w:rsidR="00BF3556" w:rsidRDefault="00000000">
            <w:pPr>
              <w:jc w:val="both"/>
              <w:rPr>
                <w:rFonts w:ascii="Verdana" w:eastAsia="Verdana" w:hAnsi="Verdana" w:cs="Verdana"/>
                <w:color w:val="222222"/>
                <w:sz w:val="20"/>
                <w:szCs w:val="20"/>
              </w:rPr>
            </w:pPr>
            <w:r>
              <w:rPr>
                <w:rFonts w:ascii="Verdana" w:eastAsia="Verdana" w:hAnsi="Verdana" w:cs="Verdana"/>
                <w:color w:val="222222"/>
                <w:sz w:val="20"/>
                <w:szCs w:val="20"/>
              </w:rPr>
              <w:t>Recibe y traslada a Auditor.</w:t>
            </w:r>
          </w:p>
        </w:tc>
      </w:tr>
      <w:tr w:rsidR="00BF3556" w14:paraId="1FECF0BD" w14:textId="77777777">
        <w:trPr>
          <w:trHeight w:val="567"/>
        </w:trPr>
        <w:tc>
          <w:tcPr>
            <w:tcW w:w="738" w:type="dxa"/>
          </w:tcPr>
          <w:p w14:paraId="000003EF" w14:textId="3FABA81F"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lastRenderedPageBreak/>
              <w:t>9</w:t>
            </w:r>
            <w:r w:rsidR="009951D2">
              <w:rPr>
                <w:rFonts w:ascii="Verdana" w:eastAsia="Verdana" w:hAnsi="Verdana" w:cs="Verdana"/>
                <w:b/>
                <w:sz w:val="20"/>
                <w:szCs w:val="20"/>
              </w:rPr>
              <w:t>.</w:t>
            </w:r>
          </w:p>
        </w:tc>
        <w:tc>
          <w:tcPr>
            <w:tcW w:w="2526" w:type="dxa"/>
            <w:vMerge w:val="restart"/>
          </w:tcPr>
          <w:p w14:paraId="000003F0" w14:textId="77777777" w:rsidR="00BF3556" w:rsidRDefault="00BF3556">
            <w:pPr>
              <w:spacing w:after="0"/>
              <w:jc w:val="both"/>
              <w:rPr>
                <w:rFonts w:ascii="Verdana" w:eastAsia="Verdana" w:hAnsi="Verdana" w:cs="Verdana"/>
                <w:b/>
                <w:sz w:val="20"/>
                <w:szCs w:val="20"/>
              </w:rPr>
            </w:pPr>
          </w:p>
          <w:p w14:paraId="000003F1" w14:textId="77777777" w:rsidR="00BF3556" w:rsidRDefault="00BF3556">
            <w:pPr>
              <w:spacing w:after="0"/>
              <w:jc w:val="both"/>
              <w:rPr>
                <w:rFonts w:ascii="Verdana" w:eastAsia="Verdana" w:hAnsi="Verdana" w:cs="Verdana"/>
                <w:b/>
                <w:sz w:val="20"/>
                <w:szCs w:val="20"/>
              </w:rPr>
            </w:pPr>
          </w:p>
          <w:p w14:paraId="000003F2" w14:textId="77777777" w:rsidR="00BF3556" w:rsidRDefault="00000000">
            <w:pPr>
              <w:spacing w:after="0"/>
              <w:jc w:val="both"/>
              <w:rPr>
                <w:rFonts w:ascii="Verdana" w:eastAsia="Verdana" w:hAnsi="Verdana" w:cs="Verdana"/>
                <w:b/>
                <w:sz w:val="20"/>
                <w:szCs w:val="20"/>
              </w:rPr>
            </w:pPr>
            <w:r>
              <w:rPr>
                <w:rFonts w:ascii="Verdana" w:eastAsia="Verdana" w:hAnsi="Verdana" w:cs="Verdana"/>
                <w:b/>
                <w:sz w:val="20"/>
                <w:szCs w:val="20"/>
              </w:rPr>
              <w:t>Auditor</w:t>
            </w:r>
          </w:p>
        </w:tc>
        <w:tc>
          <w:tcPr>
            <w:tcW w:w="5586" w:type="dxa"/>
          </w:tcPr>
          <w:p w14:paraId="000003F3" w14:textId="77777777" w:rsidR="00BF3556" w:rsidRDefault="00000000">
            <w:pPr>
              <w:jc w:val="both"/>
              <w:rPr>
                <w:rFonts w:ascii="Verdana" w:eastAsia="Verdana" w:hAnsi="Verdana" w:cs="Verdana"/>
                <w:sz w:val="20"/>
                <w:szCs w:val="20"/>
              </w:rPr>
            </w:pPr>
            <w:r>
              <w:rPr>
                <w:rFonts w:ascii="Verdana" w:eastAsia="Verdana" w:hAnsi="Verdana" w:cs="Verdana"/>
                <w:color w:val="222222"/>
                <w:sz w:val="20"/>
                <w:szCs w:val="20"/>
              </w:rPr>
              <w:t>Analiza e ingresa los comentarios del área auditada al Sistema SAG-UDAI-WEB.</w:t>
            </w:r>
          </w:p>
        </w:tc>
      </w:tr>
      <w:tr w:rsidR="00BF3556" w14:paraId="5FDC38C2" w14:textId="77777777">
        <w:trPr>
          <w:trHeight w:val="567"/>
        </w:trPr>
        <w:tc>
          <w:tcPr>
            <w:tcW w:w="738" w:type="dxa"/>
          </w:tcPr>
          <w:p w14:paraId="000003F4" w14:textId="375D89CD"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10</w:t>
            </w:r>
            <w:r w:rsidR="009951D2">
              <w:rPr>
                <w:rFonts w:ascii="Verdana" w:eastAsia="Verdana" w:hAnsi="Verdana" w:cs="Verdana"/>
                <w:b/>
                <w:sz w:val="20"/>
                <w:szCs w:val="20"/>
              </w:rPr>
              <w:t>.</w:t>
            </w:r>
          </w:p>
        </w:tc>
        <w:tc>
          <w:tcPr>
            <w:tcW w:w="2526" w:type="dxa"/>
            <w:vMerge/>
          </w:tcPr>
          <w:p w14:paraId="000003F5" w14:textId="77777777" w:rsidR="00BF3556" w:rsidRDefault="00BF3556">
            <w:pPr>
              <w:widowControl w:val="0"/>
              <w:pBdr>
                <w:top w:val="nil"/>
                <w:left w:val="nil"/>
                <w:bottom w:val="nil"/>
                <w:right w:val="nil"/>
                <w:between w:val="nil"/>
              </w:pBdr>
              <w:spacing w:after="0"/>
              <w:rPr>
                <w:rFonts w:ascii="Verdana" w:eastAsia="Verdana" w:hAnsi="Verdana" w:cs="Verdana"/>
                <w:b/>
                <w:sz w:val="20"/>
                <w:szCs w:val="20"/>
              </w:rPr>
            </w:pPr>
          </w:p>
        </w:tc>
        <w:tc>
          <w:tcPr>
            <w:tcW w:w="5586" w:type="dxa"/>
          </w:tcPr>
          <w:p w14:paraId="000003F6" w14:textId="77777777" w:rsidR="00BF3556" w:rsidRDefault="00000000">
            <w:pPr>
              <w:shd w:val="clear" w:color="auto" w:fill="FFFFFF"/>
              <w:spacing w:after="0"/>
              <w:jc w:val="both"/>
              <w:rPr>
                <w:color w:val="222222"/>
              </w:rPr>
            </w:pPr>
            <w:r>
              <w:rPr>
                <w:rFonts w:ascii="Verdana" w:eastAsia="Verdana" w:hAnsi="Verdana" w:cs="Verdana"/>
                <w:color w:val="222222"/>
                <w:sz w:val="20"/>
                <w:szCs w:val="20"/>
              </w:rPr>
              <w:t>Traslada al Jefe de la Unidad de Auditoría Interna en SAG-UDAI-WEB para evaluación y aprobación.</w:t>
            </w:r>
          </w:p>
        </w:tc>
      </w:tr>
      <w:tr w:rsidR="00BF3556" w14:paraId="1E7A49DD" w14:textId="77777777">
        <w:trPr>
          <w:trHeight w:val="567"/>
        </w:trPr>
        <w:tc>
          <w:tcPr>
            <w:tcW w:w="738" w:type="dxa"/>
          </w:tcPr>
          <w:p w14:paraId="000003F7" w14:textId="1A7C3D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11</w:t>
            </w:r>
            <w:r w:rsidR="009951D2">
              <w:rPr>
                <w:rFonts w:ascii="Verdana" w:eastAsia="Verdana" w:hAnsi="Verdana" w:cs="Verdana"/>
                <w:b/>
                <w:sz w:val="20"/>
                <w:szCs w:val="20"/>
              </w:rPr>
              <w:t>.</w:t>
            </w:r>
          </w:p>
        </w:tc>
        <w:tc>
          <w:tcPr>
            <w:tcW w:w="2526" w:type="dxa"/>
            <w:vMerge w:val="restart"/>
          </w:tcPr>
          <w:p w14:paraId="000003F8" w14:textId="77777777" w:rsidR="00BF3556" w:rsidRDefault="00000000">
            <w:pPr>
              <w:spacing w:after="0"/>
              <w:jc w:val="both"/>
              <w:rPr>
                <w:rFonts w:ascii="Verdana" w:eastAsia="Verdana" w:hAnsi="Verdana" w:cs="Verdana"/>
                <w:b/>
                <w:sz w:val="20"/>
                <w:szCs w:val="20"/>
              </w:rPr>
            </w:pPr>
            <w:r>
              <w:rPr>
                <w:rFonts w:ascii="Verdana" w:eastAsia="Verdana" w:hAnsi="Verdana" w:cs="Verdana"/>
                <w:b/>
                <w:color w:val="222222"/>
                <w:sz w:val="20"/>
                <w:szCs w:val="20"/>
              </w:rPr>
              <w:t>Jefe de Auditoría Interna</w:t>
            </w:r>
          </w:p>
        </w:tc>
        <w:tc>
          <w:tcPr>
            <w:tcW w:w="5586" w:type="dxa"/>
          </w:tcPr>
          <w:p w14:paraId="000003F9" w14:textId="77777777" w:rsidR="00BF3556" w:rsidRDefault="00000000">
            <w:pPr>
              <w:shd w:val="clear" w:color="auto" w:fill="FFFFFF"/>
              <w:spacing w:after="0"/>
              <w:jc w:val="both"/>
              <w:rPr>
                <w:color w:val="222222"/>
              </w:rPr>
            </w:pPr>
            <w:r>
              <w:rPr>
                <w:rFonts w:ascii="Verdana" w:eastAsia="Verdana" w:hAnsi="Verdana" w:cs="Verdana"/>
                <w:color w:val="222222"/>
                <w:sz w:val="20"/>
                <w:szCs w:val="20"/>
              </w:rPr>
              <w:t>Revisa en el SAG-UDAI-WEB, es correcto sigue paso 12, no es correcto regresa paso 7.</w:t>
            </w:r>
          </w:p>
        </w:tc>
      </w:tr>
      <w:tr w:rsidR="00BF3556" w14:paraId="54705F87" w14:textId="77777777">
        <w:trPr>
          <w:trHeight w:val="567"/>
        </w:trPr>
        <w:tc>
          <w:tcPr>
            <w:tcW w:w="738" w:type="dxa"/>
          </w:tcPr>
          <w:p w14:paraId="000003FA" w14:textId="2B4EB65A"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12</w:t>
            </w:r>
            <w:r w:rsidR="009951D2">
              <w:rPr>
                <w:rFonts w:ascii="Verdana" w:eastAsia="Verdana" w:hAnsi="Verdana" w:cs="Verdana"/>
                <w:b/>
                <w:sz w:val="20"/>
                <w:szCs w:val="20"/>
              </w:rPr>
              <w:t>.</w:t>
            </w:r>
          </w:p>
        </w:tc>
        <w:tc>
          <w:tcPr>
            <w:tcW w:w="2526" w:type="dxa"/>
            <w:vMerge/>
          </w:tcPr>
          <w:p w14:paraId="000003FB" w14:textId="77777777" w:rsidR="00BF3556" w:rsidRDefault="00BF3556">
            <w:pPr>
              <w:widowControl w:val="0"/>
              <w:pBdr>
                <w:top w:val="nil"/>
                <w:left w:val="nil"/>
                <w:bottom w:val="nil"/>
                <w:right w:val="nil"/>
                <w:between w:val="nil"/>
              </w:pBdr>
              <w:spacing w:after="0"/>
              <w:rPr>
                <w:rFonts w:ascii="Verdana" w:eastAsia="Verdana" w:hAnsi="Verdana" w:cs="Verdana"/>
                <w:b/>
                <w:sz w:val="20"/>
                <w:szCs w:val="20"/>
              </w:rPr>
            </w:pPr>
          </w:p>
        </w:tc>
        <w:tc>
          <w:tcPr>
            <w:tcW w:w="5586" w:type="dxa"/>
          </w:tcPr>
          <w:p w14:paraId="000003FC" w14:textId="77777777" w:rsidR="00BF3556" w:rsidRDefault="00000000">
            <w:pPr>
              <w:jc w:val="both"/>
              <w:rPr>
                <w:rFonts w:ascii="Verdana" w:eastAsia="Verdana" w:hAnsi="Verdana" w:cs="Verdana"/>
                <w:b/>
                <w:sz w:val="20"/>
                <w:szCs w:val="20"/>
              </w:rPr>
            </w:pPr>
            <w:r>
              <w:rPr>
                <w:rFonts w:ascii="Verdana" w:eastAsia="Verdana" w:hAnsi="Verdana" w:cs="Verdana"/>
                <w:color w:val="222222"/>
                <w:sz w:val="20"/>
                <w:szCs w:val="20"/>
              </w:rPr>
              <w:t>Aprueba en el SAG-UDAI-WEB, imprime y gira instrucciones a Secretaria para elaboración de oficio.</w:t>
            </w:r>
          </w:p>
        </w:tc>
      </w:tr>
      <w:tr w:rsidR="00BF3556" w14:paraId="760D9961" w14:textId="77777777">
        <w:trPr>
          <w:trHeight w:val="549"/>
        </w:trPr>
        <w:tc>
          <w:tcPr>
            <w:tcW w:w="738" w:type="dxa"/>
          </w:tcPr>
          <w:p w14:paraId="000003FD" w14:textId="05B67669"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13</w:t>
            </w:r>
            <w:r w:rsidR="009951D2">
              <w:rPr>
                <w:rFonts w:ascii="Verdana" w:eastAsia="Verdana" w:hAnsi="Verdana" w:cs="Verdana"/>
                <w:b/>
                <w:sz w:val="20"/>
                <w:szCs w:val="20"/>
              </w:rPr>
              <w:t>.</w:t>
            </w:r>
          </w:p>
        </w:tc>
        <w:tc>
          <w:tcPr>
            <w:tcW w:w="2526" w:type="dxa"/>
          </w:tcPr>
          <w:p w14:paraId="000003FE" w14:textId="77777777" w:rsidR="00BF3556" w:rsidRDefault="00000000">
            <w:pPr>
              <w:pBdr>
                <w:top w:val="nil"/>
                <w:left w:val="nil"/>
                <w:bottom w:val="nil"/>
                <w:right w:val="nil"/>
                <w:between w:val="nil"/>
              </w:pBdr>
              <w:spacing w:line="240" w:lineRule="auto"/>
              <w:jc w:val="both"/>
              <w:rPr>
                <w:rFonts w:ascii="Verdana" w:eastAsia="Verdana" w:hAnsi="Verdana" w:cs="Verdana"/>
                <w:b/>
                <w:color w:val="000000"/>
                <w:sz w:val="20"/>
                <w:szCs w:val="20"/>
              </w:rPr>
            </w:pPr>
            <w:r>
              <w:rPr>
                <w:rFonts w:ascii="Verdana" w:eastAsia="Verdana" w:hAnsi="Verdana" w:cs="Verdana"/>
                <w:b/>
                <w:color w:val="222222"/>
                <w:sz w:val="20"/>
                <w:szCs w:val="20"/>
              </w:rPr>
              <w:t>Secretaria</w:t>
            </w:r>
          </w:p>
        </w:tc>
        <w:tc>
          <w:tcPr>
            <w:tcW w:w="5586" w:type="dxa"/>
          </w:tcPr>
          <w:p w14:paraId="000003FF" w14:textId="77777777" w:rsidR="00BF3556" w:rsidRDefault="00000000">
            <w:pPr>
              <w:shd w:val="clear" w:color="auto" w:fill="FFFFFF"/>
              <w:spacing w:after="0"/>
              <w:jc w:val="both"/>
              <w:rPr>
                <w:color w:val="222222"/>
              </w:rPr>
            </w:pPr>
            <w:r>
              <w:rPr>
                <w:rFonts w:ascii="Verdana" w:eastAsia="Verdana" w:hAnsi="Verdana" w:cs="Verdana"/>
                <w:color w:val="222222"/>
                <w:sz w:val="20"/>
                <w:szCs w:val="20"/>
              </w:rPr>
              <w:t>Elabora Oficio, entrega al Despacho Superior y área auditada.</w:t>
            </w:r>
          </w:p>
          <w:p w14:paraId="00000400" w14:textId="77777777" w:rsidR="00BF3556" w:rsidRDefault="00BF3556">
            <w:pPr>
              <w:spacing w:after="0"/>
              <w:jc w:val="both"/>
              <w:rPr>
                <w:rFonts w:ascii="Verdana" w:eastAsia="Verdana" w:hAnsi="Verdana" w:cs="Verdana"/>
                <w:color w:val="222222"/>
                <w:sz w:val="20"/>
                <w:szCs w:val="20"/>
              </w:rPr>
            </w:pPr>
          </w:p>
        </w:tc>
      </w:tr>
      <w:tr w:rsidR="00BF3556" w14:paraId="02C20831" w14:textId="77777777">
        <w:trPr>
          <w:trHeight w:val="549"/>
        </w:trPr>
        <w:tc>
          <w:tcPr>
            <w:tcW w:w="738" w:type="dxa"/>
          </w:tcPr>
          <w:p w14:paraId="00000401" w14:textId="43E95A35"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14</w:t>
            </w:r>
            <w:r w:rsidR="009951D2">
              <w:rPr>
                <w:rFonts w:ascii="Verdana" w:eastAsia="Verdana" w:hAnsi="Verdana" w:cs="Verdana"/>
                <w:b/>
                <w:sz w:val="20"/>
                <w:szCs w:val="20"/>
              </w:rPr>
              <w:t>.</w:t>
            </w:r>
          </w:p>
        </w:tc>
        <w:tc>
          <w:tcPr>
            <w:tcW w:w="2526" w:type="dxa"/>
          </w:tcPr>
          <w:p w14:paraId="00000402" w14:textId="77777777" w:rsidR="00BF3556" w:rsidRDefault="00000000">
            <w:pPr>
              <w:pBdr>
                <w:top w:val="nil"/>
                <w:left w:val="nil"/>
                <w:bottom w:val="nil"/>
                <w:right w:val="nil"/>
                <w:between w:val="nil"/>
              </w:pBdr>
              <w:spacing w:line="240" w:lineRule="auto"/>
              <w:jc w:val="both"/>
              <w:rPr>
                <w:rFonts w:ascii="Verdana" w:eastAsia="Verdana" w:hAnsi="Verdana" w:cs="Verdana"/>
                <w:b/>
                <w:color w:val="000000"/>
                <w:sz w:val="20"/>
                <w:szCs w:val="20"/>
              </w:rPr>
            </w:pPr>
            <w:r>
              <w:rPr>
                <w:rFonts w:ascii="Verdana" w:eastAsia="Verdana" w:hAnsi="Verdana" w:cs="Verdana"/>
                <w:b/>
                <w:color w:val="222222"/>
                <w:sz w:val="20"/>
                <w:szCs w:val="20"/>
              </w:rPr>
              <w:t>Dirección Ejecutiva y Área Auditada</w:t>
            </w:r>
          </w:p>
        </w:tc>
        <w:tc>
          <w:tcPr>
            <w:tcW w:w="5586" w:type="dxa"/>
          </w:tcPr>
          <w:p w14:paraId="00000403" w14:textId="77777777" w:rsidR="00BF3556" w:rsidRDefault="00000000">
            <w:pPr>
              <w:spacing w:after="0"/>
              <w:jc w:val="both"/>
              <w:rPr>
                <w:rFonts w:ascii="Verdana" w:eastAsia="Verdana" w:hAnsi="Verdana" w:cs="Verdana"/>
                <w:color w:val="222222"/>
                <w:sz w:val="20"/>
                <w:szCs w:val="20"/>
              </w:rPr>
            </w:pPr>
            <w:r>
              <w:rPr>
                <w:rFonts w:ascii="Verdana" w:eastAsia="Verdana" w:hAnsi="Verdana" w:cs="Verdana"/>
                <w:color w:val="222222"/>
                <w:sz w:val="20"/>
                <w:szCs w:val="20"/>
              </w:rPr>
              <w:t>Reciben y sellan el oficio y copia, devuelven copia a Secretaria.</w:t>
            </w:r>
          </w:p>
        </w:tc>
      </w:tr>
      <w:tr w:rsidR="00BF3556" w14:paraId="68C0ED48" w14:textId="77777777">
        <w:trPr>
          <w:trHeight w:val="549"/>
        </w:trPr>
        <w:tc>
          <w:tcPr>
            <w:tcW w:w="738" w:type="dxa"/>
          </w:tcPr>
          <w:p w14:paraId="00000404" w14:textId="6A3688B4"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15</w:t>
            </w:r>
            <w:r w:rsidR="009951D2">
              <w:rPr>
                <w:rFonts w:ascii="Verdana" w:eastAsia="Verdana" w:hAnsi="Verdana" w:cs="Verdana"/>
                <w:b/>
                <w:sz w:val="20"/>
                <w:szCs w:val="20"/>
              </w:rPr>
              <w:t>.</w:t>
            </w:r>
          </w:p>
        </w:tc>
        <w:tc>
          <w:tcPr>
            <w:tcW w:w="2526" w:type="dxa"/>
          </w:tcPr>
          <w:p w14:paraId="00000405" w14:textId="77777777" w:rsidR="00BF3556" w:rsidRDefault="00000000">
            <w:pPr>
              <w:pBdr>
                <w:top w:val="nil"/>
                <w:left w:val="nil"/>
                <w:bottom w:val="nil"/>
                <w:right w:val="nil"/>
                <w:between w:val="nil"/>
              </w:pBdr>
              <w:spacing w:line="240" w:lineRule="auto"/>
              <w:jc w:val="both"/>
              <w:rPr>
                <w:rFonts w:ascii="Verdana" w:eastAsia="Verdana" w:hAnsi="Verdana" w:cs="Verdana"/>
                <w:b/>
                <w:color w:val="000000"/>
                <w:sz w:val="20"/>
                <w:szCs w:val="20"/>
              </w:rPr>
            </w:pPr>
            <w:r>
              <w:rPr>
                <w:rFonts w:ascii="Verdana" w:eastAsia="Verdana" w:hAnsi="Verdana" w:cs="Verdana"/>
                <w:b/>
                <w:color w:val="222222"/>
                <w:sz w:val="20"/>
                <w:szCs w:val="20"/>
              </w:rPr>
              <w:t>Secretaria</w:t>
            </w:r>
          </w:p>
        </w:tc>
        <w:tc>
          <w:tcPr>
            <w:tcW w:w="5586" w:type="dxa"/>
          </w:tcPr>
          <w:p w14:paraId="00000406" w14:textId="77777777" w:rsidR="00BF3556" w:rsidRDefault="00000000">
            <w:pPr>
              <w:shd w:val="clear" w:color="auto" w:fill="FFFFFF"/>
              <w:spacing w:after="0"/>
              <w:jc w:val="both"/>
              <w:rPr>
                <w:color w:val="222222"/>
              </w:rPr>
            </w:pPr>
            <w:r>
              <w:rPr>
                <w:rFonts w:ascii="Verdana" w:eastAsia="Verdana" w:hAnsi="Verdana" w:cs="Verdana"/>
                <w:color w:val="222222"/>
                <w:sz w:val="20"/>
                <w:szCs w:val="20"/>
              </w:rPr>
              <w:t>Recibe y archiva copia de oficio con firma y sello de recibido.</w:t>
            </w:r>
          </w:p>
          <w:p w14:paraId="00000407" w14:textId="77777777" w:rsidR="00BF3556" w:rsidRDefault="00BF3556">
            <w:pPr>
              <w:spacing w:after="0"/>
              <w:jc w:val="both"/>
              <w:rPr>
                <w:rFonts w:ascii="Verdana" w:eastAsia="Verdana" w:hAnsi="Verdana" w:cs="Verdana"/>
                <w:color w:val="222222"/>
                <w:sz w:val="20"/>
                <w:szCs w:val="20"/>
              </w:rPr>
            </w:pPr>
          </w:p>
        </w:tc>
      </w:tr>
      <w:tr w:rsidR="00BF3556" w14:paraId="4C5BC6D0" w14:textId="77777777">
        <w:trPr>
          <w:trHeight w:val="549"/>
        </w:trPr>
        <w:tc>
          <w:tcPr>
            <w:tcW w:w="738" w:type="dxa"/>
          </w:tcPr>
          <w:p w14:paraId="00000408" w14:textId="49275F58" w:rsidR="00BF3556" w:rsidRDefault="00000000">
            <w:pPr>
              <w:spacing w:after="0"/>
              <w:jc w:val="center"/>
              <w:rPr>
                <w:rFonts w:ascii="Verdana" w:eastAsia="Verdana" w:hAnsi="Verdana" w:cs="Verdana"/>
                <w:b/>
                <w:sz w:val="20"/>
                <w:szCs w:val="20"/>
                <w:highlight w:val="yellow"/>
              </w:rPr>
            </w:pPr>
            <w:r>
              <w:rPr>
                <w:rFonts w:ascii="Verdana" w:eastAsia="Verdana" w:hAnsi="Verdana" w:cs="Verdana"/>
                <w:b/>
                <w:sz w:val="20"/>
                <w:szCs w:val="20"/>
              </w:rPr>
              <w:t>16</w:t>
            </w:r>
            <w:r w:rsidR="009951D2">
              <w:rPr>
                <w:rFonts w:ascii="Verdana" w:eastAsia="Verdana" w:hAnsi="Verdana" w:cs="Verdana"/>
                <w:b/>
                <w:sz w:val="20"/>
                <w:szCs w:val="20"/>
              </w:rPr>
              <w:t>.</w:t>
            </w:r>
          </w:p>
        </w:tc>
        <w:tc>
          <w:tcPr>
            <w:tcW w:w="8112" w:type="dxa"/>
            <w:gridSpan w:val="2"/>
          </w:tcPr>
          <w:p w14:paraId="00000409" w14:textId="77777777" w:rsidR="00BF3556" w:rsidRDefault="00000000">
            <w:pPr>
              <w:shd w:val="clear" w:color="auto" w:fill="FFFFFF"/>
              <w:spacing w:after="0"/>
              <w:jc w:val="center"/>
              <w:rPr>
                <w:rFonts w:ascii="Verdana" w:eastAsia="Verdana" w:hAnsi="Verdana" w:cs="Verdana"/>
                <w:b/>
                <w:color w:val="222222"/>
                <w:sz w:val="20"/>
                <w:szCs w:val="20"/>
                <w:highlight w:val="yellow"/>
              </w:rPr>
            </w:pPr>
            <w:r>
              <w:rPr>
                <w:rFonts w:ascii="Verdana" w:eastAsia="Verdana" w:hAnsi="Verdana" w:cs="Verdana"/>
                <w:b/>
                <w:sz w:val="20"/>
                <w:szCs w:val="20"/>
              </w:rPr>
              <w:t>Fin del Procedimiento</w:t>
            </w:r>
          </w:p>
        </w:tc>
      </w:tr>
    </w:tbl>
    <w:p w14:paraId="0000040B" w14:textId="77777777" w:rsidR="00BF3556" w:rsidRDefault="00BF3556">
      <w:pPr>
        <w:rPr>
          <w:rFonts w:ascii="Verdana" w:eastAsia="Verdana" w:hAnsi="Verdana" w:cs="Verdana"/>
          <w:b/>
          <w:sz w:val="20"/>
          <w:szCs w:val="20"/>
        </w:rPr>
      </w:pPr>
    </w:p>
    <w:p w14:paraId="0000040C" w14:textId="77777777" w:rsidR="00BF3556" w:rsidRDefault="00BF3556">
      <w:pPr>
        <w:rPr>
          <w:rFonts w:ascii="Verdana" w:eastAsia="Verdana" w:hAnsi="Verdana" w:cs="Verdana"/>
          <w:b/>
          <w:sz w:val="20"/>
          <w:szCs w:val="20"/>
        </w:rPr>
      </w:pPr>
    </w:p>
    <w:p w14:paraId="0000040D" w14:textId="77777777" w:rsidR="00BF3556" w:rsidRDefault="00BF3556">
      <w:pPr>
        <w:rPr>
          <w:rFonts w:ascii="Verdana" w:eastAsia="Verdana" w:hAnsi="Verdana" w:cs="Verdana"/>
          <w:b/>
          <w:sz w:val="20"/>
          <w:szCs w:val="20"/>
        </w:rPr>
      </w:pPr>
    </w:p>
    <w:p w14:paraId="0000040E" w14:textId="77777777" w:rsidR="00BF3556" w:rsidRDefault="00BF3556">
      <w:pPr>
        <w:rPr>
          <w:rFonts w:ascii="Verdana" w:eastAsia="Verdana" w:hAnsi="Verdana" w:cs="Verdana"/>
          <w:b/>
          <w:sz w:val="20"/>
          <w:szCs w:val="20"/>
        </w:rPr>
      </w:pPr>
    </w:p>
    <w:p w14:paraId="0000040F" w14:textId="77777777" w:rsidR="00BF3556" w:rsidRDefault="00BF3556">
      <w:pPr>
        <w:rPr>
          <w:rFonts w:ascii="Verdana" w:eastAsia="Verdana" w:hAnsi="Verdana" w:cs="Verdana"/>
          <w:b/>
          <w:sz w:val="20"/>
          <w:szCs w:val="20"/>
        </w:rPr>
      </w:pPr>
    </w:p>
    <w:p w14:paraId="00000410" w14:textId="77777777" w:rsidR="00BF3556" w:rsidRDefault="00BF3556">
      <w:pPr>
        <w:rPr>
          <w:rFonts w:ascii="Verdana" w:eastAsia="Verdana" w:hAnsi="Verdana" w:cs="Verdana"/>
          <w:b/>
          <w:sz w:val="20"/>
          <w:szCs w:val="20"/>
        </w:rPr>
      </w:pPr>
    </w:p>
    <w:p w14:paraId="2F7FF663" w14:textId="77777777" w:rsidR="00711500" w:rsidRDefault="00711500">
      <w:pPr>
        <w:rPr>
          <w:rFonts w:ascii="Verdana" w:eastAsia="Verdana" w:hAnsi="Verdana" w:cs="Verdana"/>
          <w:b/>
          <w:sz w:val="20"/>
          <w:szCs w:val="20"/>
        </w:rPr>
      </w:pPr>
    </w:p>
    <w:p w14:paraId="5A64F662" w14:textId="77777777" w:rsidR="00711500" w:rsidRDefault="00711500">
      <w:pPr>
        <w:rPr>
          <w:rFonts w:ascii="Verdana" w:eastAsia="Verdana" w:hAnsi="Verdana" w:cs="Verdana"/>
          <w:b/>
          <w:sz w:val="20"/>
          <w:szCs w:val="20"/>
        </w:rPr>
      </w:pPr>
    </w:p>
    <w:p w14:paraId="18DBBA44" w14:textId="77777777" w:rsidR="00711500" w:rsidRDefault="00711500">
      <w:pPr>
        <w:rPr>
          <w:rFonts w:ascii="Verdana" w:eastAsia="Verdana" w:hAnsi="Verdana" w:cs="Verdana"/>
          <w:b/>
          <w:sz w:val="20"/>
          <w:szCs w:val="20"/>
        </w:rPr>
      </w:pPr>
    </w:p>
    <w:p w14:paraId="5DE2340D" w14:textId="77777777" w:rsidR="00711500" w:rsidRDefault="00711500">
      <w:pPr>
        <w:rPr>
          <w:rFonts w:ascii="Verdana" w:eastAsia="Verdana" w:hAnsi="Verdana" w:cs="Verdana"/>
          <w:b/>
          <w:sz w:val="20"/>
          <w:szCs w:val="20"/>
        </w:rPr>
      </w:pPr>
    </w:p>
    <w:p w14:paraId="00000416" w14:textId="54711107" w:rsidR="00BF3556" w:rsidRDefault="00000000">
      <w:pPr>
        <w:shd w:val="clear" w:color="auto" w:fill="FFFFFF"/>
        <w:spacing w:before="200" w:after="0"/>
        <w:jc w:val="both"/>
        <w:rPr>
          <w:rFonts w:ascii="Verdana" w:eastAsia="Verdana" w:hAnsi="Verdana" w:cs="Verdana"/>
          <w:b/>
          <w:smallCaps/>
          <w:sz w:val="20"/>
          <w:szCs w:val="20"/>
        </w:rPr>
      </w:pPr>
      <w:r>
        <w:rPr>
          <w:rFonts w:ascii="Verdana" w:eastAsia="Verdana" w:hAnsi="Verdana" w:cs="Verdana"/>
          <w:b/>
          <w:smallCaps/>
          <w:sz w:val="20"/>
          <w:szCs w:val="20"/>
        </w:rPr>
        <w:lastRenderedPageBreak/>
        <w:t xml:space="preserve">15.3.2 FLUJOFRAMA DE PROCEDIMIENTO DE SEGUIMIENTO A LAS RECOMENDACIONES DE </w:t>
      </w:r>
      <w:sdt>
        <w:sdtPr>
          <w:tag w:val="goog_rdk_9"/>
          <w:id w:val="-271718850"/>
        </w:sdtPr>
        <w:sdtContent/>
      </w:sdt>
      <w:r>
        <w:rPr>
          <w:rFonts w:ascii="Verdana" w:eastAsia="Verdana" w:hAnsi="Verdana" w:cs="Verdana"/>
          <w:b/>
          <w:smallCaps/>
          <w:sz w:val="20"/>
          <w:szCs w:val="20"/>
        </w:rPr>
        <w:t>AU</w:t>
      </w:r>
      <w:r w:rsidR="001B5947">
        <w:rPr>
          <w:rFonts w:ascii="Verdana" w:eastAsia="Verdana" w:hAnsi="Verdana" w:cs="Verdana"/>
          <w:b/>
          <w:smallCaps/>
          <w:sz w:val="20"/>
          <w:szCs w:val="20"/>
        </w:rPr>
        <w:t>D</w:t>
      </w:r>
      <w:r>
        <w:rPr>
          <w:rFonts w:ascii="Verdana" w:eastAsia="Verdana" w:hAnsi="Verdana" w:cs="Verdana"/>
          <w:b/>
          <w:smallCaps/>
          <w:sz w:val="20"/>
          <w:szCs w:val="20"/>
        </w:rPr>
        <w:t>I</w:t>
      </w:r>
      <w:r w:rsidR="001B5947">
        <w:rPr>
          <w:rFonts w:ascii="Verdana" w:eastAsia="Verdana" w:hAnsi="Verdana" w:cs="Verdana"/>
          <w:b/>
          <w:smallCaps/>
          <w:sz w:val="20"/>
          <w:szCs w:val="20"/>
        </w:rPr>
        <w:t>T</w:t>
      </w:r>
      <w:r>
        <w:rPr>
          <w:rFonts w:ascii="Verdana" w:eastAsia="Verdana" w:hAnsi="Verdana" w:cs="Verdana"/>
          <w:b/>
          <w:smallCaps/>
          <w:sz w:val="20"/>
          <w:szCs w:val="20"/>
        </w:rPr>
        <w:t>OR</w:t>
      </w:r>
      <w:r w:rsidR="001B5947">
        <w:rPr>
          <w:rFonts w:ascii="Verdana" w:eastAsia="Verdana" w:hAnsi="Verdana" w:cs="Verdana"/>
          <w:b/>
          <w:smallCaps/>
          <w:sz w:val="20"/>
          <w:szCs w:val="20"/>
        </w:rPr>
        <w:t>Í</w:t>
      </w:r>
      <w:r>
        <w:rPr>
          <w:rFonts w:ascii="Verdana" w:eastAsia="Verdana" w:hAnsi="Verdana" w:cs="Verdana"/>
          <w:b/>
          <w:smallCaps/>
          <w:sz w:val="20"/>
          <w:szCs w:val="20"/>
        </w:rPr>
        <w:t>A INTERNA.</w:t>
      </w:r>
    </w:p>
    <w:p w14:paraId="5063D75B" w14:textId="77777777" w:rsidR="00A34827" w:rsidRDefault="00A34827">
      <w:pPr>
        <w:shd w:val="clear" w:color="auto" w:fill="FFFFFF"/>
        <w:spacing w:before="200" w:after="0"/>
        <w:jc w:val="both"/>
        <w:rPr>
          <w:rFonts w:ascii="Verdana" w:eastAsia="Verdana" w:hAnsi="Verdana" w:cs="Verdana"/>
          <w:b/>
          <w:smallCaps/>
          <w:sz w:val="20"/>
          <w:szCs w:val="20"/>
        </w:rPr>
      </w:pPr>
    </w:p>
    <w:p w14:paraId="00000417" w14:textId="55E20B0F" w:rsidR="00BF3556" w:rsidRDefault="00A34827">
      <w:pPr>
        <w:rPr>
          <w:rFonts w:ascii="Verdana" w:eastAsia="Verdana" w:hAnsi="Verdana" w:cs="Verdana"/>
          <w:b/>
          <w:sz w:val="20"/>
          <w:szCs w:val="20"/>
        </w:rPr>
      </w:pPr>
      <w:r>
        <w:object w:dxaOrig="8835" w:dyaOrig="10935" w14:anchorId="3B37D9FB">
          <v:shape id="_x0000_i1031" type="#_x0000_t75" style="width:443.25pt;height:477pt" o:ole="">
            <v:imagedata r:id="rId22" o:title=""/>
          </v:shape>
          <o:OLEObject Type="Embed" ProgID="Visio.Drawing.15" ShapeID="_x0000_i1031" DrawAspect="Content" ObjectID="_1772280158" r:id="rId23"/>
        </w:object>
      </w:r>
    </w:p>
    <w:p w14:paraId="2BB8926A" w14:textId="681308DD" w:rsidR="00DD1BE4" w:rsidRDefault="00000000" w:rsidP="00DD1BE4">
      <w:pPr>
        <w:shd w:val="clear" w:color="auto" w:fill="FFFFFF"/>
        <w:spacing w:before="200" w:after="0"/>
        <w:jc w:val="both"/>
        <w:rPr>
          <w:rFonts w:ascii="Verdana" w:eastAsia="Verdana" w:hAnsi="Verdana" w:cs="Verdana"/>
          <w:b/>
          <w:sz w:val="20"/>
          <w:szCs w:val="20"/>
        </w:rPr>
      </w:pPr>
      <w:r>
        <w:rPr>
          <w:rFonts w:ascii="Verdana" w:eastAsia="Verdana" w:hAnsi="Verdana" w:cs="Verdana"/>
          <w:b/>
          <w:smallCaps/>
          <w:sz w:val="20"/>
          <w:szCs w:val="20"/>
        </w:rPr>
        <w:lastRenderedPageBreak/>
        <w:t>15.</w:t>
      </w:r>
      <w:r w:rsidR="0089310D">
        <w:rPr>
          <w:rFonts w:ascii="Verdana" w:eastAsia="Verdana" w:hAnsi="Verdana" w:cs="Verdana"/>
          <w:b/>
          <w:smallCaps/>
          <w:sz w:val="20"/>
          <w:szCs w:val="20"/>
        </w:rPr>
        <w:t>4</w:t>
      </w:r>
      <w:r>
        <w:rPr>
          <w:rFonts w:ascii="Verdana" w:eastAsia="Verdana" w:hAnsi="Verdana" w:cs="Verdana"/>
          <w:b/>
          <w:smallCaps/>
          <w:sz w:val="20"/>
          <w:szCs w:val="20"/>
        </w:rPr>
        <w:t xml:space="preserve"> </w:t>
      </w:r>
      <w:r w:rsidR="00DD1BE4">
        <w:rPr>
          <w:rFonts w:ascii="Verdana" w:eastAsia="Verdana" w:hAnsi="Verdana" w:cs="Verdana"/>
          <w:b/>
          <w:sz w:val="20"/>
          <w:szCs w:val="20"/>
        </w:rPr>
        <w:t>PROCEDIMIENTO DE</w:t>
      </w:r>
      <w:r w:rsidR="00DD1BE4">
        <w:rPr>
          <w:rFonts w:ascii="Verdana" w:eastAsia="Verdana" w:hAnsi="Verdana" w:cs="Verdana"/>
          <w:b/>
          <w:color w:val="FF0000"/>
          <w:sz w:val="20"/>
          <w:szCs w:val="20"/>
        </w:rPr>
        <w:t> </w:t>
      </w:r>
      <w:r w:rsidR="00DD1BE4">
        <w:rPr>
          <w:rFonts w:ascii="Verdana" w:eastAsia="Verdana" w:hAnsi="Verdana" w:cs="Verdana"/>
          <w:b/>
          <w:sz w:val="20"/>
          <w:szCs w:val="20"/>
        </w:rPr>
        <w:t>SEGUIMIENTO A LAS RECOMENDACIONES DE LA CONTRALORÍA GENERAL DE CUENTAS</w:t>
      </w:r>
      <w:r w:rsidR="0020607A">
        <w:rPr>
          <w:rFonts w:ascii="Verdana" w:eastAsia="Verdana" w:hAnsi="Verdana" w:cs="Verdana"/>
          <w:b/>
          <w:sz w:val="20"/>
          <w:szCs w:val="20"/>
        </w:rPr>
        <w:t xml:space="preserve"> (ANUAL)</w:t>
      </w:r>
      <w:r w:rsidR="00DD1BE4">
        <w:rPr>
          <w:rFonts w:ascii="Verdana" w:eastAsia="Verdana" w:hAnsi="Verdana" w:cs="Verdana"/>
          <w:b/>
          <w:sz w:val="20"/>
          <w:szCs w:val="20"/>
        </w:rPr>
        <w:t>.</w:t>
      </w:r>
    </w:p>
    <w:p w14:paraId="164C7CC8" w14:textId="77777777" w:rsidR="00EF55FB" w:rsidRPr="0020607A" w:rsidRDefault="00711500" w:rsidP="0020607A">
      <w:pPr>
        <w:spacing w:before="200" w:after="0"/>
        <w:jc w:val="both"/>
        <w:rPr>
          <w:rFonts w:ascii="Verdana" w:eastAsia="Verdana" w:hAnsi="Verdana" w:cs="Verdana"/>
          <w:sz w:val="20"/>
          <w:szCs w:val="20"/>
        </w:rPr>
      </w:pPr>
      <w:r w:rsidRPr="0020607A">
        <w:rPr>
          <w:rFonts w:ascii="Verdana" w:eastAsia="Verdana" w:hAnsi="Verdana" w:cs="Verdana"/>
          <w:sz w:val="20"/>
          <w:szCs w:val="20"/>
        </w:rPr>
        <w:t>La Unidad de Auditoría Interna en cumplimiento a lo regulado en la Ley Orgánica de la Contraloría General de Cuentas,</w:t>
      </w:r>
      <w:r w:rsidR="00EA4907" w:rsidRPr="0020607A">
        <w:rPr>
          <w:rFonts w:ascii="Verdana" w:eastAsia="Verdana" w:hAnsi="Verdana" w:cs="Verdana"/>
          <w:sz w:val="20"/>
          <w:szCs w:val="20"/>
        </w:rPr>
        <w:t xml:space="preserve"> a partir de la notificación de los Informes notificados a la Dirección Ejecutiva de la COPADEH que se derivan por auditorías realizadas por la Contraloría General de Cuentas, verificará a</w:t>
      </w:r>
      <w:r w:rsidRPr="0020607A">
        <w:rPr>
          <w:rFonts w:ascii="Verdana" w:eastAsia="Verdana" w:hAnsi="Verdana" w:cs="Verdana"/>
          <w:sz w:val="20"/>
          <w:szCs w:val="20"/>
        </w:rPr>
        <w:t xml:space="preserve"> través de la matriz de Seguimiento a Recomendaciones (SR) </w:t>
      </w:r>
      <w:r w:rsidR="00EA4907" w:rsidRPr="0020607A">
        <w:rPr>
          <w:rFonts w:ascii="Verdana" w:eastAsia="Verdana" w:hAnsi="Verdana" w:cs="Verdana"/>
          <w:sz w:val="20"/>
          <w:szCs w:val="20"/>
        </w:rPr>
        <w:t>que las recomendaciones emitidas por el Ente Fiscalizador Externo han sido iniciadas o aplicadas de manera inmediata y obligatoria</w:t>
      </w:r>
      <w:r w:rsidR="00EF55FB" w:rsidRPr="0020607A">
        <w:rPr>
          <w:rFonts w:ascii="Verdana" w:eastAsia="Verdana" w:hAnsi="Verdana" w:cs="Verdana"/>
          <w:sz w:val="20"/>
          <w:szCs w:val="20"/>
        </w:rPr>
        <w:t xml:space="preserve"> por parte de los responsables en la COPADEH.</w:t>
      </w:r>
    </w:p>
    <w:p w14:paraId="62D5B1E4" w14:textId="46E1FD3F" w:rsidR="00DD1BE4" w:rsidRPr="0020607A" w:rsidRDefault="00EF55FB" w:rsidP="0020607A">
      <w:pPr>
        <w:spacing w:before="200" w:after="0"/>
        <w:jc w:val="both"/>
        <w:rPr>
          <w:rFonts w:ascii="Verdana" w:eastAsia="Verdana" w:hAnsi="Verdana" w:cs="Verdana"/>
          <w:sz w:val="20"/>
          <w:szCs w:val="20"/>
        </w:rPr>
      </w:pPr>
      <w:r w:rsidRPr="0020607A">
        <w:rPr>
          <w:rFonts w:ascii="Verdana" w:eastAsia="Verdana" w:hAnsi="Verdana" w:cs="Verdana"/>
          <w:sz w:val="20"/>
          <w:szCs w:val="20"/>
        </w:rPr>
        <w:t>Lo anterior</w:t>
      </w:r>
      <w:r w:rsidR="00EA4907" w:rsidRPr="0020607A">
        <w:rPr>
          <w:rFonts w:ascii="Verdana" w:eastAsia="Verdana" w:hAnsi="Verdana" w:cs="Verdana"/>
          <w:sz w:val="20"/>
          <w:szCs w:val="20"/>
        </w:rPr>
        <w:t>, con el fin de</w:t>
      </w:r>
      <w:r w:rsidRPr="0020607A">
        <w:rPr>
          <w:rFonts w:ascii="Verdana" w:eastAsia="Verdana" w:hAnsi="Verdana" w:cs="Verdana"/>
          <w:sz w:val="20"/>
          <w:szCs w:val="20"/>
        </w:rPr>
        <w:t xml:space="preserve"> </w:t>
      </w:r>
      <w:r w:rsidR="00EA4907" w:rsidRPr="0020607A">
        <w:rPr>
          <w:rFonts w:ascii="Verdana" w:eastAsia="Verdana" w:hAnsi="Verdana" w:cs="Verdana"/>
          <w:sz w:val="20"/>
          <w:szCs w:val="20"/>
        </w:rPr>
        <w:t xml:space="preserve">evitar reincidencia o sanciones pecuniarias por la </w:t>
      </w:r>
      <w:r w:rsidR="00DD1BE4" w:rsidRPr="0020607A">
        <w:rPr>
          <w:rFonts w:ascii="Verdana" w:eastAsia="Verdana" w:hAnsi="Verdana" w:cs="Verdana"/>
          <w:sz w:val="20"/>
          <w:szCs w:val="20"/>
        </w:rPr>
        <w:t>Contraloría General de Cuentas</w:t>
      </w:r>
      <w:r w:rsidRPr="0020607A">
        <w:rPr>
          <w:rFonts w:ascii="Verdana" w:eastAsia="Verdana" w:hAnsi="Verdana" w:cs="Verdana"/>
          <w:sz w:val="20"/>
          <w:szCs w:val="20"/>
        </w:rPr>
        <w:t xml:space="preserve"> por el incumplimiento de las recomendaciones emitidas en auditorías anteriores</w:t>
      </w:r>
      <w:r w:rsidR="00DD1BE4" w:rsidRPr="0020607A">
        <w:rPr>
          <w:rFonts w:ascii="Verdana" w:eastAsia="Verdana" w:hAnsi="Verdana" w:cs="Verdana"/>
          <w:sz w:val="20"/>
          <w:szCs w:val="20"/>
        </w:rPr>
        <w:t>.</w:t>
      </w:r>
    </w:p>
    <w:p w14:paraId="636D119A" w14:textId="67280907" w:rsidR="00DD1BE4" w:rsidRDefault="00DD1BE4" w:rsidP="0020607A">
      <w:pPr>
        <w:spacing w:before="200" w:after="0"/>
        <w:jc w:val="both"/>
        <w:rPr>
          <w:rFonts w:ascii="Verdana" w:eastAsia="Verdana" w:hAnsi="Verdana" w:cs="Verdana"/>
          <w:sz w:val="20"/>
          <w:szCs w:val="20"/>
        </w:rPr>
      </w:pPr>
      <w:r w:rsidRPr="0020607A">
        <w:rPr>
          <w:rFonts w:ascii="Verdana" w:eastAsia="Verdana" w:hAnsi="Verdana" w:cs="Verdana"/>
          <w:sz w:val="20"/>
          <w:szCs w:val="20"/>
        </w:rPr>
        <w:t>Asimismo, la Unidad de Auditoría Interna verifica</w:t>
      </w:r>
      <w:r w:rsidR="00EF55FB" w:rsidRPr="0020607A">
        <w:rPr>
          <w:rFonts w:ascii="Verdana" w:eastAsia="Verdana" w:hAnsi="Verdana" w:cs="Verdana"/>
          <w:sz w:val="20"/>
          <w:szCs w:val="20"/>
        </w:rPr>
        <w:t xml:space="preserve"> a través de los documentos de soporte</w:t>
      </w:r>
      <w:r w:rsidRPr="0020607A">
        <w:rPr>
          <w:rFonts w:ascii="Verdana" w:eastAsia="Verdana" w:hAnsi="Verdana" w:cs="Verdana"/>
          <w:sz w:val="20"/>
          <w:szCs w:val="20"/>
        </w:rPr>
        <w:t xml:space="preserve"> el cumplimiento o posible impacto de su cumplimiento, </w:t>
      </w:r>
      <w:r w:rsidR="00EF55FB" w:rsidRPr="0020607A">
        <w:rPr>
          <w:rFonts w:ascii="Verdana" w:eastAsia="Verdana" w:hAnsi="Verdana" w:cs="Verdana"/>
          <w:sz w:val="20"/>
          <w:szCs w:val="20"/>
        </w:rPr>
        <w:t xml:space="preserve">y </w:t>
      </w:r>
      <w:r w:rsidRPr="0020607A">
        <w:rPr>
          <w:rFonts w:ascii="Verdana" w:eastAsia="Verdana" w:hAnsi="Verdana" w:cs="Verdana"/>
          <w:sz w:val="20"/>
          <w:szCs w:val="20"/>
        </w:rPr>
        <w:t>el estado de las recomendaciones (Cumplida, No cumplida, En proceso, Pendiente).</w:t>
      </w:r>
      <w:r>
        <w:rPr>
          <w:rFonts w:ascii="Verdana" w:eastAsia="Verdana" w:hAnsi="Verdana" w:cs="Verdana"/>
          <w:sz w:val="20"/>
          <w:szCs w:val="20"/>
        </w:rPr>
        <w:t xml:space="preserve"> </w:t>
      </w:r>
    </w:p>
    <w:p w14:paraId="00000418" w14:textId="0BA3342C" w:rsidR="00BF3556" w:rsidRDefault="00DD1BE4" w:rsidP="0020607A">
      <w:pPr>
        <w:spacing w:before="200" w:after="0"/>
        <w:jc w:val="both"/>
        <w:rPr>
          <w:rFonts w:ascii="Verdana" w:eastAsia="Verdana" w:hAnsi="Verdana" w:cs="Verdana"/>
          <w:b/>
          <w:smallCaps/>
          <w:sz w:val="20"/>
          <w:szCs w:val="20"/>
        </w:rPr>
      </w:pPr>
      <w:r>
        <w:rPr>
          <w:rFonts w:ascii="Verdana" w:eastAsia="Verdana" w:hAnsi="Verdana" w:cs="Verdana"/>
          <w:b/>
          <w:smallCaps/>
          <w:sz w:val="20"/>
          <w:szCs w:val="20"/>
        </w:rPr>
        <w:t>15.4.1 MATRIZ DE PROCEDIMIENTO DE SEGUIMIENTO A LAS RECOMENDACIONES DE CONTRALORÍA GENERAL DE CUENTAS (ANUAL).</w:t>
      </w:r>
    </w:p>
    <w:p w14:paraId="00000419" w14:textId="77777777" w:rsidR="00BF3556" w:rsidRDefault="00BF3556">
      <w:pPr>
        <w:rPr>
          <w:rFonts w:ascii="Verdana" w:eastAsia="Verdana" w:hAnsi="Verdana" w:cs="Verdana"/>
          <w:b/>
          <w:sz w:val="20"/>
          <w:szCs w:val="20"/>
        </w:rPr>
      </w:pPr>
    </w:p>
    <w:tbl>
      <w:tblPr>
        <w:tblStyle w:val="a8"/>
        <w:tblpPr w:leftFromText="141" w:rightFromText="141" w:vertAnchor="text" w:tblpY="150"/>
        <w:tblW w:w="88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2526"/>
        <w:gridCol w:w="5586"/>
      </w:tblGrid>
      <w:tr w:rsidR="00BF3556" w14:paraId="19130B43" w14:textId="77777777">
        <w:trPr>
          <w:trHeight w:val="567"/>
        </w:trPr>
        <w:tc>
          <w:tcPr>
            <w:tcW w:w="738" w:type="dxa"/>
            <w:shd w:val="clear" w:color="auto" w:fill="D9D9D9"/>
          </w:tcPr>
          <w:p w14:paraId="0000041A"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No.</w:t>
            </w:r>
          </w:p>
        </w:tc>
        <w:tc>
          <w:tcPr>
            <w:tcW w:w="2526" w:type="dxa"/>
            <w:shd w:val="clear" w:color="auto" w:fill="D9D9D9"/>
          </w:tcPr>
          <w:p w14:paraId="0000041B"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RESPONSABLE</w:t>
            </w:r>
          </w:p>
          <w:p w14:paraId="0000041C" w14:textId="77777777" w:rsidR="00BF3556" w:rsidRDefault="00BF3556">
            <w:pPr>
              <w:spacing w:after="0"/>
              <w:jc w:val="center"/>
              <w:rPr>
                <w:rFonts w:ascii="Verdana" w:eastAsia="Verdana" w:hAnsi="Verdana" w:cs="Verdana"/>
                <w:b/>
                <w:sz w:val="20"/>
                <w:szCs w:val="20"/>
              </w:rPr>
            </w:pPr>
          </w:p>
        </w:tc>
        <w:tc>
          <w:tcPr>
            <w:tcW w:w="5586" w:type="dxa"/>
            <w:shd w:val="clear" w:color="auto" w:fill="D9D9D9"/>
          </w:tcPr>
          <w:p w14:paraId="0000041D"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 xml:space="preserve">DESCRIPCIÓN DE LAS </w:t>
            </w:r>
          </w:p>
          <w:p w14:paraId="0000041E"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ACTIVIDADES</w:t>
            </w:r>
          </w:p>
        </w:tc>
      </w:tr>
      <w:tr w:rsidR="00BF3556" w14:paraId="0AA3CD61" w14:textId="77777777">
        <w:trPr>
          <w:trHeight w:val="542"/>
        </w:trPr>
        <w:tc>
          <w:tcPr>
            <w:tcW w:w="738" w:type="dxa"/>
          </w:tcPr>
          <w:p w14:paraId="0000041F"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w:t>
            </w:r>
          </w:p>
        </w:tc>
        <w:tc>
          <w:tcPr>
            <w:tcW w:w="2526" w:type="dxa"/>
          </w:tcPr>
          <w:p w14:paraId="591D2890" w14:textId="77777777" w:rsidR="003C47CC" w:rsidRDefault="003C47CC">
            <w:pPr>
              <w:spacing w:after="0"/>
              <w:rPr>
                <w:rFonts w:ascii="Verdana" w:eastAsia="Verdana" w:hAnsi="Verdana" w:cs="Verdana"/>
                <w:b/>
                <w:color w:val="222222"/>
                <w:sz w:val="20"/>
                <w:szCs w:val="20"/>
              </w:rPr>
            </w:pPr>
          </w:p>
          <w:p w14:paraId="00000420" w14:textId="3441BDDA" w:rsidR="00BF3556" w:rsidRDefault="00000000">
            <w:pPr>
              <w:spacing w:after="0"/>
              <w:rPr>
                <w:rFonts w:ascii="Verdana" w:eastAsia="Verdana" w:hAnsi="Verdana" w:cs="Verdana"/>
                <w:b/>
                <w:color w:val="222222"/>
                <w:sz w:val="20"/>
                <w:szCs w:val="20"/>
              </w:rPr>
            </w:pPr>
            <w:r>
              <w:rPr>
                <w:rFonts w:ascii="Verdana" w:eastAsia="Verdana" w:hAnsi="Verdana" w:cs="Verdana"/>
                <w:b/>
                <w:color w:val="222222"/>
                <w:sz w:val="20"/>
                <w:szCs w:val="20"/>
              </w:rPr>
              <w:t>Jefe de Auditoría Interna</w:t>
            </w:r>
          </w:p>
        </w:tc>
        <w:tc>
          <w:tcPr>
            <w:tcW w:w="5586" w:type="dxa"/>
          </w:tcPr>
          <w:p w14:paraId="00000421" w14:textId="77777777" w:rsidR="00BF3556" w:rsidRDefault="00000000">
            <w:pPr>
              <w:shd w:val="clear" w:color="auto" w:fill="FFFFFF"/>
              <w:spacing w:after="0"/>
              <w:jc w:val="both"/>
              <w:rPr>
                <w:rFonts w:ascii="Verdana" w:eastAsia="Verdana" w:hAnsi="Verdana" w:cs="Verdana"/>
                <w:color w:val="222222"/>
                <w:sz w:val="20"/>
                <w:szCs w:val="20"/>
              </w:rPr>
            </w:pPr>
            <w:r>
              <w:rPr>
                <w:rFonts w:ascii="Verdana" w:eastAsia="Verdana" w:hAnsi="Verdana" w:cs="Verdana"/>
                <w:b/>
                <w:color w:val="222222"/>
                <w:sz w:val="20"/>
                <w:szCs w:val="20"/>
                <w:u w:val="single"/>
              </w:rPr>
              <w:t>Etapa 7 Seguimiento Recomendaciones Contraloría General de Cuentas.</w:t>
            </w:r>
            <w:r>
              <w:rPr>
                <w:rFonts w:ascii="Verdana" w:eastAsia="Verdana" w:hAnsi="Verdana" w:cs="Verdana"/>
                <w:color w:val="222222"/>
                <w:sz w:val="20"/>
                <w:szCs w:val="20"/>
              </w:rPr>
              <w:t xml:space="preserve">  </w:t>
            </w:r>
          </w:p>
          <w:p w14:paraId="00000422" w14:textId="36082055" w:rsidR="00BF3556" w:rsidRDefault="00A34827">
            <w:pPr>
              <w:spacing w:after="0"/>
              <w:jc w:val="both"/>
              <w:rPr>
                <w:rFonts w:ascii="Verdana" w:eastAsia="Verdana" w:hAnsi="Verdana" w:cs="Verdana"/>
                <w:b/>
                <w:color w:val="222222"/>
                <w:sz w:val="20"/>
                <w:szCs w:val="20"/>
                <w:u w:val="single"/>
              </w:rPr>
            </w:pPr>
            <w:r>
              <w:rPr>
                <w:rFonts w:ascii="Verdana" w:eastAsia="Verdana" w:hAnsi="Verdana" w:cs="Verdana"/>
                <w:color w:val="222222"/>
                <w:sz w:val="20"/>
                <w:szCs w:val="20"/>
              </w:rPr>
              <w:t>Elabora Nombramiento de Auditoría Interna (NAI), asigna Código de Auditoría Interna (CAI) en el Sistema SAG-UDAI-WEB, imprime, firma y traslada a Auditor.</w:t>
            </w:r>
          </w:p>
        </w:tc>
      </w:tr>
      <w:tr w:rsidR="00BF3556" w14:paraId="490AB304" w14:textId="77777777">
        <w:trPr>
          <w:trHeight w:val="542"/>
        </w:trPr>
        <w:tc>
          <w:tcPr>
            <w:tcW w:w="738" w:type="dxa"/>
          </w:tcPr>
          <w:p w14:paraId="00000423"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2.</w:t>
            </w:r>
          </w:p>
        </w:tc>
        <w:tc>
          <w:tcPr>
            <w:tcW w:w="2526" w:type="dxa"/>
          </w:tcPr>
          <w:p w14:paraId="00000424" w14:textId="77777777" w:rsidR="00BF3556" w:rsidRDefault="00000000">
            <w:pPr>
              <w:spacing w:after="0"/>
              <w:rPr>
                <w:rFonts w:ascii="Verdana" w:eastAsia="Verdana" w:hAnsi="Verdana" w:cs="Verdana"/>
                <w:b/>
                <w:color w:val="222222"/>
                <w:sz w:val="20"/>
                <w:szCs w:val="20"/>
              </w:rPr>
            </w:pPr>
            <w:r>
              <w:rPr>
                <w:rFonts w:ascii="Verdana" w:eastAsia="Verdana" w:hAnsi="Verdana" w:cs="Verdana"/>
                <w:b/>
                <w:color w:val="222222"/>
                <w:sz w:val="20"/>
                <w:szCs w:val="20"/>
              </w:rPr>
              <w:t>Auditor</w:t>
            </w:r>
          </w:p>
        </w:tc>
        <w:tc>
          <w:tcPr>
            <w:tcW w:w="5586" w:type="dxa"/>
          </w:tcPr>
          <w:p w14:paraId="00000425" w14:textId="60736A2D" w:rsidR="00BF3556" w:rsidRDefault="00000000">
            <w:pPr>
              <w:shd w:val="clear" w:color="auto" w:fill="FFFFFF"/>
              <w:spacing w:after="0"/>
              <w:jc w:val="both"/>
              <w:rPr>
                <w:rFonts w:ascii="Verdana" w:eastAsia="Verdana" w:hAnsi="Verdana" w:cs="Verdana"/>
                <w:b/>
                <w:color w:val="222222"/>
                <w:sz w:val="20"/>
                <w:szCs w:val="20"/>
                <w:u w:val="single"/>
              </w:rPr>
            </w:pPr>
            <w:r>
              <w:rPr>
                <w:rFonts w:ascii="Verdana" w:eastAsia="Verdana" w:hAnsi="Verdana" w:cs="Verdana"/>
                <w:color w:val="222222"/>
                <w:sz w:val="20"/>
                <w:szCs w:val="20"/>
              </w:rPr>
              <w:t xml:space="preserve">Recibe, elabora matriz SR para el seguimiento de las recomendaciones del Informe Final de la Contraloría General de Cuentas, traslada al Jefe </w:t>
            </w:r>
            <w:r w:rsidR="00630863">
              <w:rPr>
                <w:rFonts w:ascii="Verdana" w:eastAsia="Verdana" w:hAnsi="Verdana" w:cs="Verdana"/>
                <w:color w:val="222222"/>
                <w:sz w:val="20"/>
                <w:szCs w:val="20"/>
              </w:rPr>
              <w:t>de Auditoría</w:t>
            </w:r>
            <w:r>
              <w:rPr>
                <w:rFonts w:ascii="Verdana" w:eastAsia="Verdana" w:hAnsi="Verdana" w:cs="Verdana"/>
                <w:color w:val="222222"/>
                <w:sz w:val="20"/>
                <w:szCs w:val="20"/>
              </w:rPr>
              <w:t xml:space="preserve"> Interna para su aprobación.</w:t>
            </w:r>
          </w:p>
        </w:tc>
      </w:tr>
      <w:tr w:rsidR="00BF3556" w14:paraId="3A8283CF" w14:textId="77777777">
        <w:trPr>
          <w:trHeight w:val="542"/>
        </w:trPr>
        <w:tc>
          <w:tcPr>
            <w:tcW w:w="738" w:type="dxa"/>
          </w:tcPr>
          <w:p w14:paraId="00000426"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3.</w:t>
            </w:r>
          </w:p>
        </w:tc>
        <w:tc>
          <w:tcPr>
            <w:tcW w:w="2526" w:type="dxa"/>
            <w:vMerge w:val="restart"/>
          </w:tcPr>
          <w:p w14:paraId="00000427" w14:textId="77777777" w:rsidR="00BF3556" w:rsidRDefault="00BF3556">
            <w:pPr>
              <w:spacing w:after="0"/>
              <w:rPr>
                <w:rFonts w:ascii="Verdana" w:eastAsia="Verdana" w:hAnsi="Verdana" w:cs="Verdana"/>
                <w:b/>
                <w:color w:val="222222"/>
                <w:sz w:val="20"/>
                <w:szCs w:val="20"/>
              </w:rPr>
            </w:pPr>
          </w:p>
          <w:p w14:paraId="00000428" w14:textId="77777777" w:rsidR="00BF3556" w:rsidRDefault="00000000">
            <w:pPr>
              <w:spacing w:after="0"/>
              <w:rPr>
                <w:rFonts w:ascii="Verdana" w:eastAsia="Verdana" w:hAnsi="Verdana" w:cs="Verdana"/>
                <w:b/>
                <w:color w:val="222222"/>
                <w:sz w:val="20"/>
                <w:szCs w:val="20"/>
              </w:rPr>
            </w:pPr>
            <w:r>
              <w:rPr>
                <w:rFonts w:ascii="Verdana" w:eastAsia="Verdana" w:hAnsi="Verdana" w:cs="Verdana"/>
                <w:b/>
                <w:color w:val="222222"/>
                <w:sz w:val="20"/>
                <w:szCs w:val="20"/>
              </w:rPr>
              <w:lastRenderedPageBreak/>
              <w:t>Jefe de Auditoría Interna</w:t>
            </w:r>
          </w:p>
        </w:tc>
        <w:tc>
          <w:tcPr>
            <w:tcW w:w="5586" w:type="dxa"/>
          </w:tcPr>
          <w:p w14:paraId="00000429" w14:textId="77777777" w:rsidR="00BF3556" w:rsidRDefault="00000000">
            <w:pPr>
              <w:shd w:val="clear" w:color="auto" w:fill="FFFFFF"/>
              <w:spacing w:after="0"/>
              <w:jc w:val="both"/>
              <w:rPr>
                <w:rFonts w:ascii="Verdana" w:eastAsia="Verdana" w:hAnsi="Verdana" w:cs="Verdana"/>
                <w:color w:val="222222"/>
                <w:sz w:val="20"/>
                <w:szCs w:val="20"/>
              </w:rPr>
            </w:pPr>
            <w:r>
              <w:rPr>
                <w:rFonts w:ascii="Verdana" w:eastAsia="Verdana" w:hAnsi="Verdana" w:cs="Verdana"/>
                <w:color w:val="222222"/>
                <w:sz w:val="20"/>
                <w:szCs w:val="20"/>
              </w:rPr>
              <w:lastRenderedPageBreak/>
              <w:t>Recibe si esta correcto sigo paso 4, no está correcto regresa a paso 2.</w:t>
            </w:r>
          </w:p>
        </w:tc>
      </w:tr>
      <w:tr w:rsidR="00BF3556" w14:paraId="3C07707E" w14:textId="77777777">
        <w:trPr>
          <w:trHeight w:val="542"/>
        </w:trPr>
        <w:tc>
          <w:tcPr>
            <w:tcW w:w="738" w:type="dxa"/>
          </w:tcPr>
          <w:p w14:paraId="0000042A"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lastRenderedPageBreak/>
              <w:t>4.</w:t>
            </w:r>
          </w:p>
        </w:tc>
        <w:tc>
          <w:tcPr>
            <w:tcW w:w="2526" w:type="dxa"/>
            <w:vMerge/>
          </w:tcPr>
          <w:p w14:paraId="0000042B" w14:textId="77777777" w:rsidR="00BF3556" w:rsidRDefault="00BF3556">
            <w:pPr>
              <w:widowControl w:val="0"/>
              <w:pBdr>
                <w:top w:val="nil"/>
                <w:left w:val="nil"/>
                <w:bottom w:val="nil"/>
                <w:right w:val="nil"/>
                <w:between w:val="nil"/>
              </w:pBdr>
              <w:spacing w:after="0"/>
              <w:rPr>
                <w:rFonts w:ascii="Verdana" w:eastAsia="Verdana" w:hAnsi="Verdana" w:cs="Verdana"/>
                <w:b/>
                <w:sz w:val="20"/>
                <w:szCs w:val="20"/>
              </w:rPr>
            </w:pPr>
          </w:p>
        </w:tc>
        <w:tc>
          <w:tcPr>
            <w:tcW w:w="5586" w:type="dxa"/>
          </w:tcPr>
          <w:p w14:paraId="0000042C" w14:textId="77777777" w:rsidR="00BF3556" w:rsidRDefault="00000000">
            <w:pPr>
              <w:shd w:val="clear" w:color="auto" w:fill="FFFFFF"/>
              <w:spacing w:after="0"/>
              <w:jc w:val="both"/>
              <w:rPr>
                <w:rFonts w:ascii="Verdana" w:eastAsia="Verdana" w:hAnsi="Verdana" w:cs="Verdana"/>
                <w:color w:val="222222"/>
                <w:sz w:val="20"/>
                <w:szCs w:val="20"/>
              </w:rPr>
            </w:pPr>
            <w:r>
              <w:rPr>
                <w:rFonts w:ascii="Verdana" w:eastAsia="Verdana" w:hAnsi="Verdana" w:cs="Verdana"/>
                <w:color w:val="222222"/>
                <w:sz w:val="20"/>
                <w:szCs w:val="20"/>
              </w:rPr>
              <w:t>Aprueba y gira instrucción para elaborar oficio para trasladar al área auditada.</w:t>
            </w:r>
          </w:p>
        </w:tc>
      </w:tr>
      <w:tr w:rsidR="00BF3556" w14:paraId="047378E1" w14:textId="77777777">
        <w:trPr>
          <w:trHeight w:val="542"/>
        </w:trPr>
        <w:tc>
          <w:tcPr>
            <w:tcW w:w="738" w:type="dxa"/>
          </w:tcPr>
          <w:p w14:paraId="0000042D"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5.</w:t>
            </w:r>
          </w:p>
        </w:tc>
        <w:tc>
          <w:tcPr>
            <w:tcW w:w="2526" w:type="dxa"/>
          </w:tcPr>
          <w:p w14:paraId="0000042E" w14:textId="77777777" w:rsidR="00BF3556" w:rsidRDefault="00000000">
            <w:pPr>
              <w:spacing w:after="0"/>
              <w:rPr>
                <w:rFonts w:ascii="Verdana" w:eastAsia="Verdana" w:hAnsi="Verdana" w:cs="Verdana"/>
                <w:b/>
                <w:color w:val="222222"/>
                <w:sz w:val="20"/>
                <w:szCs w:val="20"/>
              </w:rPr>
            </w:pPr>
            <w:r>
              <w:rPr>
                <w:rFonts w:ascii="Verdana" w:eastAsia="Verdana" w:hAnsi="Verdana" w:cs="Verdana"/>
                <w:b/>
                <w:color w:val="222222"/>
                <w:sz w:val="20"/>
                <w:szCs w:val="20"/>
              </w:rPr>
              <w:t>Secretaria</w:t>
            </w:r>
          </w:p>
        </w:tc>
        <w:tc>
          <w:tcPr>
            <w:tcW w:w="5586" w:type="dxa"/>
          </w:tcPr>
          <w:p w14:paraId="0000042F" w14:textId="77777777" w:rsidR="00BF3556" w:rsidRDefault="00000000">
            <w:pPr>
              <w:shd w:val="clear" w:color="auto" w:fill="FFFFFF"/>
              <w:spacing w:after="0"/>
              <w:jc w:val="both"/>
              <w:rPr>
                <w:rFonts w:ascii="Verdana" w:eastAsia="Verdana" w:hAnsi="Verdana" w:cs="Verdana"/>
                <w:color w:val="222222"/>
                <w:sz w:val="20"/>
                <w:szCs w:val="20"/>
              </w:rPr>
            </w:pPr>
            <w:r>
              <w:rPr>
                <w:rFonts w:ascii="Verdana" w:eastAsia="Verdana" w:hAnsi="Verdana" w:cs="Verdana"/>
                <w:color w:val="222222"/>
                <w:sz w:val="20"/>
                <w:szCs w:val="20"/>
              </w:rPr>
              <w:t>Recibe y elabora oficio que incluye matriz SR, traslada al área auditada.</w:t>
            </w:r>
          </w:p>
        </w:tc>
      </w:tr>
      <w:tr w:rsidR="00BF3556" w14:paraId="5CF100D1" w14:textId="77777777">
        <w:trPr>
          <w:trHeight w:val="542"/>
        </w:trPr>
        <w:tc>
          <w:tcPr>
            <w:tcW w:w="738" w:type="dxa"/>
          </w:tcPr>
          <w:p w14:paraId="00000430" w14:textId="77777777" w:rsidR="00BF3556" w:rsidRDefault="00BF3556">
            <w:pPr>
              <w:spacing w:after="0"/>
              <w:jc w:val="center"/>
              <w:rPr>
                <w:rFonts w:ascii="Verdana" w:eastAsia="Verdana" w:hAnsi="Verdana" w:cs="Verdana"/>
                <w:b/>
                <w:sz w:val="20"/>
                <w:szCs w:val="20"/>
              </w:rPr>
            </w:pPr>
          </w:p>
          <w:p w14:paraId="00000431" w14:textId="77777777" w:rsidR="00BF3556" w:rsidRDefault="00BF3556">
            <w:pPr>
              <w:spacing w:after="0"/>
              <w:jc w:val="center"/>
              <w:rPr>
                <w:rFonts w:ascii="Verdana" w:eastAsia="Verdana" w:hAnsi="Verdana" w:cs="Verdana"/>
                <w:b/>
                <w:sz w:val="20"/>
                <w:szCs w:val="20"/>
              </w:rPr>
            </w:pPr>
          </w:p>
          <w:p w14:paraId="00000432"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6.</w:t>
            </w:r>
          </w:p>
        </w:tc>
        <w:tc>
          <w:tcPr>
            <w:tcW w:w="2526" w:type="dxa"/>
            <w:vMerge w:val="restart"/>
          </w:tcPr>
          <w:p w14:paraId="00000433" w14:textId="77777777" w:rsidR="00BF3556" w:rsidRDefault="00BF3556">
            <w:pPr>
              <w:pBdr>
                <w:top w:val="nil"/>
                <w:left w:val="nil"/>
                <w:bottom w:val="nil"/>
                <w:right w:val="nil"/>
                <w:between w:val="nil"/>
              </w:pBdr>
              <w:spacing w:line="240" w:lineRule="auto"/>
              <w:jc w:val="both"/>
              <w:rPr>
                <w:rFonts w:ascii="Verdana" w:eastAsia="Verdana" w:hAnsi="Verdana" w:cs="Verdana"/>
                <w:b/>
                <w:color w:val="222222"/>
                <w:sz w:val="20"/>
                <w:szCs w:val="20"/>
              </w:rPr>
            </w:pPr>
          </w:p>
          <w:p w14:paraId="00000434" w14:textId="77777777" w:rsidR="00BF3556" w:rsidRDefault="00000000">
            <w:pPr>
              <w:pBdr>
                <w:top w:val="nil"/>
                <w:left w:val="nil"/>
                <w:bottom w:val="nil"/>
                <w:right w:val="nil"/>
                <w:between w:val="nil"/>
              </w:pBdr>
              <w:spacing w:line="240" w:lineRule="auto"/>
              <w:jc w:val="both"/>
              <w:rPr>
                <w:rFonts w:ascii="Verdana" w:eastAsia="Verdana" w:hAnsi="Verdana" w:cs="Verdana"/>
                <w:b/>
                <w:color w:val="222222"/>
                <w:sz w:val="20"/>
                <w:szCs w:val="20"/>
              </w:rPr>
            </w:pPr>
            <w:r>
              <w:rPr>
                <w:rFonts w:ascii="Verdana" w:eastAsia="Verdana" w:hAnsi="Verdana" w:cs="Verdana"/>
                <w:b/>
                <w:color w:val="222222"/>
                <w:sz w:val="20"/>
                <w:szCs w:val="20"/>
              </w:rPr>
              <w:t>Área Auditada</w:t>
            </w:r>
          </w:p>
          <w:p w14:paraId="00000435" w14:textId="77777777" w:rsidR="00BF3556" w:rsidRDefault="00BF3556">
            <w:pPr>
              <w:spacing w:after="0"/>
              <w:rPr>
                <w:rFonts w:ascii="Verdana" w:eastAsia="Verdana" w:hAnsi="Verdana" w:cs="Verdana"/>
                <w:b/>
                <w:color w:val="222222"/>
                <w:sz w:val="20"/>
                <w:szCs w:val="20"/>
              </w:rPr>
            </w:pPr>
          </w:p>
        </w:tc>
        <w:tc>
          <w:tcPr>
            <w:tcW w:w="5586" w:type="dxa"/>
          </w:tcPr>
          <w:p w14:paraId="00000436" w14:textId="0152F3E9" w:rsidR="00BF3556" w:rsidRDefault="00000000">
            <w:pPr>
              <w:shd w:val="clear" w:color="auto" w:fill="FFFFFF"/>
              <w:spacing w:after="0"/>
              <w:jc w:val="both"/>
              <w:rPr>
                <w:rFonts w:ascii="Verdana" w:eastAsia="Verdana" w:hAnsi="Verdana" w:cs="Verdana"/>
                <w:color w:val="222222"/>
                <w:sz w:val="20"/>
                <w:szCs w:val="20"/>
              </w:rPr>
            </w:pPr>
            <w:r>
              <w:rPr>
                <w:rFonts w:ascii="Verdana" w:eastAsia="Verdana" w:hAnsi="Verdana" w:cs="Verdana"/>
                <w:color w:val="222222"/>
                <w:sz w:val="20"/>
                <w:szCs w:val="20"/>
              </w:rPr>
              <w:t>Recibe y sella.</w:t>
            </w:r>
          </w:p>
        </w:tc>
      </w:tr>
      <w:tr w:rsidR="00BF3556" w14:paraId="24B92ACB" w14:textId="77777777">
        <w:trPr>
          <w:trHeight w:val="542"/>
        </w:trPr>
        <w:tc>
          <w:tcPr>
            <w:tcW w:w="738" w:type="dxa"/>
          </w:tcPr>
          <w:p w14:paraId="00000437" w14:textId="77777777" w:rsidR="00BF3556" w:rsidRDefault="00BF3556">
            <w:pPr>
              <w:spacing w:after="0"/>
              <w:jc w:val="center"/>
              <w:rPr>
                <w:rFonts w:ascii="Verdana" w:eastAsia="Verdana" w:hAnsi="Verdana" w:cs="Verdana"/>
                <w:b/>
                <w:sz w:val="20"/>
                <w:szCs w:val="20"/>
              </w:rPr>
            </w:pPr>
          </w:p>
          <w:p w14:paraId="00000438"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7.</w:t>
            </w:r>
          </w:p>
        </w:tc>
        <w:tc>
          <w:tcPr>
            <w:tcW w:w="2526" w:type="dxa"/>
            <w:vMerge/>
          </w:tcPr>
          <w:p w14:paraId="00000439" w14:textId="77777777" w:rsidR="00BF3556" w:rsidRDefault="00BF3556">
            <w:pPr>
              <w:widowControl w:val="0"/>
              <w:pBdr>
                <w:top w:val="nil"/>
                <w:left w:val="nil"/>
                <w:bottom w:val="nil"/>
                <w:right w:val="nil"/>
                <w:between w:val="nil"/>
              </w:pBdr>
              <w:spacing w:after="0"/>
              <w:rPr>
                <w:rFonts w:ascii="Verdana" w:eastAsia="Verdana" w:hAnsi="Verdana" w:cs="Verdana"/>
                <w:b/>
                <w:sz w:val="20"/>
                <w:szCs w:val="20"/>
              </w:rPr>
            </w:pPr>
          </w:p>
        </w:tc>
        <w:tc>
          <w:tcPr>
            <w:tcW w:w="5586" w:type="dxa"/>
          </w:tcPr>
          <w:p w14:paraId="0000043A" w14:textId="77777777" w:rsidR="00BF3556" w:rsidRDefault="00000000">
            <w:pPr>
              <w:shd w:val="clear" w:color="auto" w:fill="FFFFFF"/>
              <w:spacing w:after="0"/>
              <w:jc w:val="both"/>
              <w:rPr>
                <w:color w:val="222222"/>
              </w:rPr>
            </w:pPr>
            <w:r>
              <w:rPr>
                <w:rFonts w:ascii="Verdana" w:eastAsia="Verdana" w:hAnsi="Verdana" w:cs="Verdana"/>
                <w:color w:val="222222"/>
                <w:sz w:val="20"/>
                <w:szCs w:val="20"/>
              </w:rPr>
              <w:t>Prepara y entrega documentos de matriz SR a Secretaria de la Unidad de Auditoría Interna. </w:t>
            </w:r>
          </w:p>
          <w:p w14:paraId="0000043B" w14:textId="77777777" w:rsidR="00BF3556" w:rsidRDefault="00BF3556">
            <w:pPr>
              <w:shd w:val="clear" w:color="auto" w:fill="FFFFFF"/>
              <w:spacing w:after="0"/>
              <w:jc w:val="both"/>
              <w:rPr>
                <w:rFonts w:ascii="Verdana" w:eastAsia="Verdana" w:hAnsi="Verdana" w:cs="Verdana"/>
                <w:color w:val="222222"/>
                <w:sz w:val="20"/>
                <w:szCs w:val="20"/>
              </w:rPr>
            </w:pPr>
          </w:p>
        </w:tc>
      </w:tr>
      <w:tr w:rsidR="00BF3556" w14:paraId="6EAB718E" w14:textId="77777777">
        <w:trPr>
          <w:trHeight w:val="542"/>
        </w:trPr>
        <w:tc>
          <w:tcPr>
            <w:tcW w:w="738" w:type="dxa"/>
          </w:tcPr>
          <w:p w14:paraId="0000043C"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8.</w:t>
            </w:r>
          </w:p>
        </w:tc>
        <w:tc>
          <w:tcPr>
            <w:tcW w:w="2526" w:type="dxa"/>
          </w:tcPr>
          <w:p w14:paraId="0000043D" w14:textId="77777777" w:rsidR="00BF3556" w:rsidRDefault="00000000">
            <w:pPr>
              <w:pBdr>
                <w:top w:val="nil"/>
                <w:left w:val="nil"/>
                <w:bottom w:val="nil"/>
                <w:right w:val="nil"/>
                <w:between w:val="nil"/>
              </w:pBdr>
              <w:spacing w:line="240" w:lineRule="auto"/>
              <w:jc w:val="both"/>
              <w:rPr>
                <w:rFonts w:ascii="Verdana" w:eastAsia="Verdana" w:hAnsi="Verdana" w:cs="Verdana"/>
                <w:b/>
                <w:color w:val="222222"/>
                <w:sz w:val="20"/>
                <w:szCs w:val="20"/>
              </w:rPr>
            </w:pPr>
            <w:r>
              <w:rPr>
                <w:rFonts w:ascii="Verdana" w:eastAsia="Verdana" w:hAnsi="Verdana" w:cs="Verdana"/>
                <w:b/>
                <w:color w:val="222222"/>
                <w:sz w:val="20"/>
                <w:szCs w:val="20"/>
              </w:rPr>
              <w:t>Secretaria</w:t>
            </w:r>
          </w:p>
        </w:tc>
        <w:tc>
          <w:tcPr>
            <w:tcW w:w="5586" w:type="dxa"/>
          </w:tcPr>
          <w:p w14:paraId="0000043E" w14:textId="77777777" w:rsidR="00BF3556" w:rsidRDefault="00000000">
            <w:pPr>
              <w:shd w:val="clear" w:color="auto" w:fill="FFFFFF"/>
              <w:spacing w:after="0"/>
              <w:jc w:val="both"/>
              <w:rPr>
                <w:rFonts w:ascii="Verdana" w:eastAsia="Verdana" w:hAnsi="Verdana" w:cs="Verdana"/>
                <w:color w:val="222222"/>
                <w:sz w:val="20"/>
                <w:szCs w:val="20"/>
              </w:rPr>
            </w:pPr>
            <w:r>
              <w:rPr>
                <w:rFonts w:ascii="Verdana" w:eastAsia="Verdana" w:hAnsi="Verdana" w:cs="Verdana"/>
                <w:color w:val="222222"/>
                <w:sz w:val="20"/>
                <w:szCs w:val="20"/>
              </w:rPr>
              <w:t>Recibe y traslada al Jefe de Auditoría Interna.</w:t>
            </w:r>
          </w:p>
        </w:tc>
      </w:tr>
      <w:tr w:rsidR="00BF3556" w14:paraId="42303D30" w14:textId="77777777">
        <w:trPr>
          <w:trHeight w:val="542"/>
        </w:trPr>
        <w:tc>
          <w:tcPr>
            <w:tcW w:w="738" w:type="dxa"/>
          </w:tcPr>
          <w:p w14:paraId="0000043F"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9.</w:t>
            </w:r>
          </w:p>
        </w:tc>
        <w:tc>
          <w:tcPr>
            <w:tcW w:w="2526" w:type="dxa"/>
          </w:tcPr>
          <w:p w14:paraId="00000440" w14:textId="77777777" w:rsidR="00BF3556" w:rsidRDefault="00000000">
            <w:pPr>
              <w:pBdr>
                <w:top w:val="nil"/>
                <w:left w:val="nil"/>
                <w:bottom w:val="nil"/>
                <w:right w:val="nil"/>
                <w:between w:val="nil"/>
              </w:pBdr>
              <w:spacing w:line="240" w:lineRule="auto"/>
              <w:jc w:val="both"/>
              <w:rPr>
                <w:rFonts w:ascii="Verdana" w:eastAsia="Verdana" w:hAnsi="Verdana" w:cs="Verdana"/>
                <w:b/>
                <w:color w:val="222222"/>
                <w:sz w:val="20"/>
                <w:szCs w:val="20"/>
              </w:rPr>
            </w:pPr>
            <w:r>
              <w:rPr>
                <w:rFonts w:ascii="Verdana" w:eastAsia="Verdana" w:hAnsi="Verdana" w:cs="Verdana"/>
                <w:b/>
                <w:color w:val="222222"/>
                <w:sz w:val="20"/>
                <w:szCs w:val="20"/>
              </w:rPr>
              <w:t>Jefe de Auditoría Interna</w:t>
            </w:r>
          </w:p>
        </w:tc>
        <w:tc>
          <w:tcPr>
            <w:tcW w:w="5586" w:type="dxa"/>
          </w:tcPr>
          <w:p w14:paraId="00000441" w14:textId="77777777" w:rsidR="00BF3556" w:rsidRDefault="00000000">
            <w:pPr>
              <w:shd w:val="clear" w:color="auto" w:fill="FFFFFF"/>
              <w:spacing w:after="0"/>
              <w:jc w:val="both"/>
              <w:rPr>
                <w:rFonts w:ascii="Verdana" w:eastAsia="Verdana" w:hAnsi="Verdana" w:cs="Verdana"/>
                <w:color w:val="222222"/>
                <w:sz w:val="20"/>
                <w:szCs w:val="20"/>
              </w:rPr>
            </w:pPr>
            <w:r>
              <w:rPr>
                <w:rFonts w:ascii="Verdana" w:eastAsia="Verdana" w:hAnsi="Verdana" w:cs="Verdana"/>
                <w:color w:val="222222"/>
                <w:sz w:val="20"/>
                <w:szCs w:val="20"/>
              </w:rPr>
              <w:t>Recibe y traslada al Auditor.</w:t>
            </w:r>
          </w:p>
          <w:p w14:paraId="00000442" w14:textId="77777777" w:rsidR="00BF3556" w:rsidRDefault="00BF3556">
            <w:pPr>
              <w:shd w:val="clear" w:color="auto" w:fill="FFFFFF"/>
              <w:spacing w:after="0"/>
              <w:jc w:val="both"/>
              <w:rPr>
                <w:rFonts w:ascii="Verdana" w:eastAsia="Verdana" w:hAnsi="Verdana" w:cs="Verdana"/>
                <w:color w:val="222222"/>
                <w:sz w:val="20"/>
                <w:szCs w:val="20"/>
              </w:rPr>
            </w:pPr>
          </w:p>
        </w:tc>
      </w:tr>
      <w:tr w:rsidR="00BF3556" w14:paraId="4FA823CB" w14:textId="77777777">
        <w:trPr>
          <w:trHeight w:val="542"/>
        </w:trPr>
        <w:tc>
          <w:tcPr>
            <w:tcW w:w="738" w:type="dxa"/>
          </w:tcPr>
          <w:p w14:paraId="00000443"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10.</w:t>
            </w:r>
          </w:p>
        </w:tc>
        <w:tc>
          <w:tcPr>
            <w:tcW w:w="2526" w:type="dxa"/>
            <w:vMerge w:val="restart"/>
          </w:tcPr>
          <w:p w14:paraId="00000444" w14:textId="77777777" w:rsidR="00BF3556" w:rsidRDefault="00BF3556">
            <w:pPr>
              <w:pBdr>
                <w:top w:val="nil"/>
                <w:left w:val="nil"/>
                <w:bottom w:val="nil"/>
                <w:right w:val="nil"/>
                <w:between w:val="nil"/>
              </w:pBdr>
              <w:spacing w:line="240" w:lineRule="auto"/>
              <w:jc w:val="both"/>
              <w:rPr>
                <w:rFonts w:ascii="Verdana" w:eastAsia="Verdana" w:hAnsi="Verdana" w:cs="Verdana"/>
                <w:b/>
                <w:color w:val="222222"/>
                <w:sz w:val="20"/>
                <w:szCs w:val="20"/>
              </w:rPr>
            </w:pPr>
          </w:p>
          <w:p w14:paraId="00000445" w14:textId="77777777" w:rsidR="00BF3556" w:rsidRDefault="00000000">
            <w:pPr>
              <w:pBdr>
                <w:top w:val="nil"/>
                <w:left w:val="nil"/>
                <w:bottom w:val="nil"/>
                <w:right w:val="nil"/>
                <w:between w:val="nil"/>
              </w:pBdr>
              <w:spacing w:line="240" w:lineRule="auto"/>
              <w:jc w:val="both"/>
              <w:rPr>
                <w:rFonts w:ascii="Verdana" w:eastAsia="Verdana" w:hAnsi="Verdana" w:cs="Verdana"/>
                <w:b/>
                <w:color w:val="222222"/>
                <w:sz w:val="20"/>
                <w:szCs w:val="20"/>
              </w:rPr>
            </w:pPr>
            <w:r>
              <w:rPr>
                <w:rFonts w:ascii="Verdana" w:eastAsia="Verdana" w:hAnsi="Verdana" w:cs="Verdana"/>
                <w:b/>
                <w:color w:val="222222"/>
                <w:sz w:val="20"/>
                <w:szCs w:val="20"/>
              </w:rPr>
              <w:t>Auditor</w:t>
            </w:r>
          </w:p>
        </w:tc>
        <w:tc>
          <w:tcPr>
            <w:tcW w:w="5586" w:type="dxa"/>
          </w:tcPr>
          <w:p w14:paraId="00000446" w14:textId="77777777" w:rsidR="00BF3556" w:rsidRDefault="00000000">
            <w:pPr>
              <w:shd w:val="clear" w:color="auto" w:fill="FFFFFF"/>
              <w:spacing w:after="0"/>
              <w:jc w:val="both"/>
              <w:rPr>
                <w:rFonts w:ascii="Verdana" w:eastAsia="Verdana" w:hAnsi="Verdana" w:cs="Verdana"/>
                <w:color w:val="222222"/>
                <w:sz w:val="20"/>
                <w:szCs w:val="20"/>
              </w:rPr>
            </w:pPr>
            <w:r>
              <w:rPr>
                <w:rFonts w:ascii="Verdana" w:eastAsia="Verdana" w:hAnsi="Verdana" w:cs="Verdana"/>
                <w:color w:val="222222"/>
                <w:sz w:val="20"/>
                <w:szCs w:val="20"/>
              </w:rPr>
              <w:t>Analiza y valida la documentación de respaldo.</w:t>
            </w:r>
          </w:p>
        </w:tc>
      </w:tr>
      <w:tr w:rsidR="00BF3556" w14:paraId="0071F5EC" w14:textId="77777777">
        <w:trPr>
          <w:trHeight w:val="542"/>
        </w:trPr>
        <w:tc>
          <w:tcPr>
            <w:tcW w:w="738" w:type="dxa"/>
          </w:tcPr>
          <w:p w14:paraId="00000447"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11.</w:t>
            </w:r>
          </w:p>
        </w:tc>
        <w:tc>
          <w:tcPr>
            <w:tcW w:w="2526" w:type="dxa"/>
            <w:vMerge/>
          </w:tcPr>
          <w:p w14:paraId="00000448" w14:textId="77777777" w:rsidR="00BF3556" w:rsidRDefault="00BF3556">
            <w:pPr>
              <w:widowControl w:val="0"/>
              <w:pBdr>
                <w:top w:val="nil"/>
                <w:left w:val="nil"/>
                <w:bottom w:val="nil"/>
                <w:right w:val="nil"/>
                <w:between w:val="nil"/>
              </w:pBdr>
              <w:spacing w:after="0"/>
              <w:rPr>
                <w:rFonts w:ascii="Verdana" w:eastAsia="Verdana" w:hAnsi="Verdana" w:cs="Verdana"/>
                <w:b/>
                <w:sz w:val="20"/>
                <w:szCs w:val="20"/>
              </w:rPr>
            </w:pPr>
          </w:p>
        </w:tc>
        <w:tc>
          <w:tcPr>
            <w:tcW w:w="5586" w:type="dxa"/>
          </w:tcPr>
          <w:p w14:paraId="00000449" w14:textId="77777777" w:rsidR="00BF3556" w:rsidRDefault="00000000">
            <w:pPr>
              <w:shd w:val="clear" w:color="auto" w:fill="FFFFFF"/>
              <w:spacing w:after="0"/>
              <w:jc w:val="both"/>
              <w:rPr>
                <w:rFonts w:ascii="Verdana" w:eastAsia="Verdana" w:hAnsi="Verdana" w:cs="Verdana"/>
                <w:color w:val="222222"/>
                <w:sz w:val="20"/>
                <w:szCs w:val="20"/>
              </w:rPr>
            </w:pPr>
            <w:r>
              <w:rPr>
                <w:rFonts w:ascii="Verdana" w:eastAsia="Verdana" w:hAnsi="Verdana" w:cs="Verdana"/>
                <w:color w:val="222222"/>
                <w:sz w:val="20"/>
                <w:szCs w:val="20"/>
              </w:rPr>
              <w:t>Ingresa los comentarios del área auditada al Sistema SAG-UDAI-WEB.</w:t>
            </w:r>
          </w:p>
        </w:tc>
      </w:tr>
      <w:tr w:rsidR="00BF3556" w14:paraId="2EF403AD" w14:textId="77777777">
        <w:trPr>
          <w:trHeight w:val="542"/>
        </w:trPr>
        <w:tc>
          <w:tcPr>
            <w:tcW w:w="738" w:type="dxa"/>
          </w:tcPr>
          <w:p w14:paraId="0000044A"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12.</w:t>
            </w:r>
          </w:p>
        </w:tc>
        <w:tc>
          <w:tcPr>
            <w:tcW w:w="2526" w:type="dxa"/>
            <w:vMerge w:val="restart"/>
          </w:tcPr>
          <w:p w14:paraId="0000044B" w14:textId="77777777" w:rsidR="00BF3556" w:rsidRDefault="00BF3556">
            <w:pPr>
              <w:pBdr>
                <w:top w:val="nil"/>
                <w:left w:val="nil"/>
                <w:bottom w:val="nil"/>
                <w:right w:val="nil"/>
                <w:between w:val="nil"/>
              </w:pBdr>
              <w:spacing w:line="240" w:lineRule="auto"/>
              <w:jc w:val="both"/>
              <w:rPr>
                <w:rFonts w:ascii="Verdana" w:eastAsia="Verdana" w:hAnsi="Verdana" w:cs="Verdana"/>
                <w:b/>
                <w:color w:val="222222"/>
                <w:sz w:val="20"/>
                <w:szCs w:val="20"/>
              </w:rPr>
            </w:pPr>
          </w:p>
          <w:p w14:paraId="0000044C" w14:textId="77777777" w:rsidR="00BF3556" w:rsidRDefault="00BF3556">
            <w:pPr>
              <w:pBdr>
                <w:top w:val="nil"/>
                <w:left w:val="nil"/>
                <w:bottom w:val="nil"/>
                <w:right w:val="nil"/>
                <w:between w:val="nil"/>
              </w:pBdr>
              <w:spacing w:line="240" w:lineRule="auto"/>
              <w:jc w:val="both"/>
              <w:rPr>
                <w:rFonts w:ascii="Verdana" w:eastAsia="Verdana" w:hAnsi="Verdana" w:cs="Verdana"/>
                <w:b/>
                <w:color w:val="222222"/>
                <w:sz w:val="20"/>
                <w:szCs w:val="20"/>
              </w:rPr>
            </w:pPr>
          </w:p>
          <w:p w14:paraId="0000044D" w14:textId="77777777" w:rsidR="00BF3556" w:rsidRDefault="00000000">
            <w:pPr>
              <w:pBdr>
                <w:top w:val="nil"/>
                <w:left w:val="nil"/>
                <w:bottom w:val="nil"/>
                <w:right w:val="nil"/>
                <w:between w:val="nil"/>
              </w:pBdr>
              <w:spacing w:line="240" w:lineRule="auto"/>
              <w:jc w:val="both"/>
              <w:rPr>
                <w:rFonts w:ascii="Verdana" w:eastAsia="Verdana" w:hAnsi="Verdana" w:cs="Verdana"/>
                <w:b/>
                <w:color w:val="222222"/>
                <w:sz w:val="20"/>
                <w:szCs w:val="20"/>
              </w:rPr>
            </w:pPr>
            <w:r>
              <w:rPr>
                <w:rFonts w:ascii="Verdana" w:eastAsia="Verdana" w:hAnsi="Verdana" w:cs="Verdana"/>
                <w:b/>
                <w:color w:val="222222"/>
                <w:sz w:val="20"/>
                <w:szCs w:val="20"/>
              </w:rPr>
              <w:t>Jefe de Auditoría Interna</w:t>
            </w:r>
          </w:p>
        </w:tc>
        <w:tc>
          <w:tcPr>
            <w:tcW w:w="5586" w:type="dxa"/>
          </w:tcPr>
          <w:p w14:paraId="0000044E" w14:textId="77777777" w:rsidR="00BF3556" w:rsidRDefault="00000000">
            <w:pPr>
              <w:shd w:val="clear" w:color="auto" w:fill="FFFFFF"/>
              <w:spacing w:after="0"/>
              <w:jc w:val="both"/>
              <w:rPr>
                <w:rFonts w:ascii="Verdana" w:eastAsia="Verdana" w:hAnsi="Verdana" w:cs="Verdana"/>
                <w:color w:val="222222"/>
                <w:sz w:val="20"/>
                <w:szCs w:val="20"/>
              </w:rPr>
            </w:pPr>
            <w:r>
              <w:rPr>
                <w:rFonts w:ascii="Verdana" w:eastAsia="Verdana" w:hAnsi="Verdana" w:cs="Verdana"/>
                <w:color w:val="222222"/>
                <w:sz w:val="20"/>
                <w:szCs w:val="20"/>
              </w:rPr>
              <w:t xml:space="preserve">Revisa y analiza en SAG-UDAI-WEB, es correcto, sigue paso 13, no es correcto regresa a paso 11. </w:t>
            </w:r>
          </w:p>
        </w:tc>
      </w:tr>
      <w:tr w:rsidR="00BF3556" w14:paraId="623DCC61" w14:textId="77777777">
        <w:trPr>
          <w:trHeight w:val="542"/>
        </w:trPr>
        <w:tc>
          <w:tcPr>
            <w:tcW w:w="738" w:type="dxa"/>
          </w:tcPr>
          <w:p w14:paraId="0000044F"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13.</w:t>
            </w:r>
          </w:p>
        </w:tc>
        <w:tc>
          <w:tcPr>
            <w:tcW w:w="2526" w:type="dxa"/>
            <w:vMerge/>
          </w:tcPr>
          <w:p w14:paraId="00000450" w14:textId="77777777" w:rsidR="00BF3556" w:rsidRDefault="00BF3556">
            <w:pPr>
              <w:widowControl w:val="0"/>
              <w:pBdr>
                <w:top w:val="nil"/>
                <w:left w:val="nil"/>
                <w:bottom w:val="nil"/>
                <w:right w:val="nil"/>
                <w:between w:val="nil"/>
              </w:pBdr>
              <w:spacing w:after="0"/>
              <w:rPr>
                <w:rFonts w:ascii="Verdana" w:eastAsia="Verdana" w:hAnsi="Verdana" w:cs="Verdana"/>
                <w:b/>
                <w:sz w:val="20"/>
                <w:szCs w:val="20"/>
              </w:rPr>
            </w:pPr>
          </w:p>
        </w:tc>
        <w:tc>
          <w:tcPr>
            <w:tcW w:w="5586" w:type="dxa"/>
          </w:tcPr>
          <w:p w14:paraId="00000451" w14:textId="77777777" w:rsidR="00BF3556" w:rsidRDefault="00000000">
            <w:pPr>
              <w:shd w:val="clear" w:color="auto" w:fill="FFFFFF"/>
              <w:spacing w:after="0"/>
              <w:jc w:val="both"/>
              <w:rPr>
                <w:rFonts w:ascii="Verdana" w:eastAsia="Verdana" w:hAnsi="Verdana" w:cs="Verdana"/>
                <w:color w:val="222222"/>
                <w:sz w:val="20"/>
                <w:szCs w:val="20"/>
              </w:rPr>
            </w:pPr>
            <w:r>
              <w:rPr>
                <w:rFonts w:ascii="Verdana" w:eastAsia="Verdana" w:hAnsi="Verdana" w:cs="Verdana"/>
                <w:color w:val="222222"/>
                <w:sz w:val="20"/>
                <w:szCs w:val="20"/>
              </w:rPr>
              <w:t>Genera e imprime.</w:t>
            </w:r>
          </w:p>
        </w:tc>
      </w:tr>
      <w:tr w:rsidR="00BF3556" w14:paraId="77D683FB" w14:textId="77777777">
        <w:trPr>
          <w:trHeight w:val="542"/>
        </w:trPr>
        <w:tc>
          <w:tcPr>
            <w:tcW w:w="738" w:type="dxa"/>
          </w:tcPr>
          <w:p w14:paraId="00000452"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14.</w:t>
            </w:r>
          </w:p>
        </w:tc>
        <w:tc>
          <w:tcPr>
            <w:tcW w:w="2526" w:type="dxa"/>
            <w:vMerge/>
          </w:tcPr>
          <w:p w14:paraId="00000453" w14:textId="77777777" w:rsidR="00BF3556" w:rsidRDefault="00BF3556">
            <w:pPr>
              <w:widowControl w:val="0"/>
              <w:pBdr>
                <w:top w:val="nil"/>
                <w:left w:val="nil"/>
                <w:bottom w:val="nil"/>
                <w:right w:val="nil"/>
                <w:between w:val="nil"/>
              </w:pBdr>
              <w:spacing w:after="0"/>
              <w:rPr>
                <w:rFonts w:ascii="Verdana" w:eastAsia="Verdana" w:hAnsi="Verdana" w:cs="Verdana"/>
                <w:b/>
                <w:sz w:val="20"/>
                <w:szCs w:val="20"/>
              </w:rPr>
            </w:pPr>
          </w:p>
        </w:tc>
        <w:tc>
          <w:tcPr>
            <w:tcW w:w="5586" w:type="dxa"/>
          </w:tcPr>
          <w:p w14:paraId="00000454" w14:textId="4057CCFF" w:rsidR="00BF3556" w:rsidRDefault="00000000">
            <w:pPr>
              <w:shd w:val="clear" w:color="auto" w:fill="FFFFFF"/>
              <w:spacing w:after="0"/>
              <w:jc w:val="both"/>
              <w:rPr>
                <w:rFonts w:ascii="Verdana" w:eastAsia="Verdana" w:hAnsi="Verdana" w:cs="Verdana"/>
                <w:color w:val="222222"/>
                <w:sz w:val="20"/>
                <w:szCs w:val="20"/>
              </w:rPr>
            </w:pPr>
            <w:r>
              <w:rPr>
                <w:rFonts w:ascii="Verdana" w:eastAsia="Verdana" w:hAnsi="Verdana" w:cs="Verdana"/>
                <w:sz w:val="20"/>
                <w:szCs w:val="20"/>
              </w:rPr>
              <w:t>Traslada y gira instrucciones a Secretaria para elaborar oficio de envío a la Contraloría General de Cuentas</w:t>
            </w:r>
            <w:r w:rsidR="004444F8">
              <w:rPr>
                <w:rFonts w:ascii="Verdana" w:eastAsia="Verdana" w:hAnsi="Verdana" w:cs="Verdana"/>
                <w:sz w:val="20"/>
                <w:szCs w:val="20"/>
              </w:rPr>
              <w:t>.</w:t>
            </w:r>
          </w:p>
        </w:tc>
      </w:tr>
      <w:tr w:rsidR="00BF3556" w14:paraId="7B923B80" w14:textId="77777777">
        <w:trPr>
          <w:trHeight w:val="542"/>
        </w:trPr>
        <w:tc>
          <w:tcPr>
            <w:tcW w:w="738" w:type="dxa"/>
          </w:tcPr>
          <w:p w14:paraId="00000455"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15.</w:t>
            </w:r>
          </w:p>
        </w:tc>
        <w:tc>
          <w:tcPr>
            <w:tcW w:w="2526" w:type="dxa"/>
            <w:vMerge w:val="restart"/>
          </w:tcPr>
          <w:p w14:paraId="00000456" w14:textId="77777777" w:rsidR="00BF3556" w:rsidRDefault="00BF3556">
            <w:pPr>
              <w:pBdr>
                <w:top w:val="nil"/>
                <w:left w:val="nil"/>
                <w:bottom w:val="nil"/>
                <w:right w:val="nil"/>
                <w:between w:val="nil"/>
              </w:pBdr>
              <w:spacing w:line="240" w:lineRule="auto"/>
              <w:jc w:val="both"/>
              <w:rPr>
                <w:rFonts w:ascii="Verdana" w:eastAsia="Verdana" w:hAnsi="Verdana" w:cs="Verdana"/>
                <w:b/>
                <w:color w:val="222222"/>
                <w:sz w:val="20"/>
                <w:szCs w:val="20"/>
              </w:rPr>
            </w:pPr>
          </w:p>
          <w:p w14:paraId="00000457" w14:textId="77777777" w:rsidR="00BF3556" w:rsidRDefault="00000000">
            <w:pPr>
              <w:pBdr>
                <w:top w:val="nil"/>
                <w:left w:val="nil"/>
                <w:bottom w:val="nil"/>
                <w:right w:val="nil"/>
                <w:between w:val="nil"/>
              </w:pBdr>
              <w:spacing w:before="280" w:line="240" w:lineRule="auto"/>
              <w:jc w:val="both"/>
              <w:rPr>
                <w:rFonts w:ascii="Verdana" w:eastAsia="Verdana" w:hAnsi="Verdana" w:cs="Verdana"/>
                <w:b/>
                <w:color w:val="222222"/>
                <w:sz w:val="20"/>
                <w:szCs w:val="20"/>
              </w:rPr>
            </w:pPr>
            <w:r>
              <w:rPr>
                <w:rFonts w:ascii="Verdana" w:eastAsia="Verdana" w:hAnsi="Verdana" w:cs="Verdana"/>
                <w:b/>
                <w:color w:val="222222"/>
                <w:sz w:val="20"/>
                <w:szCs w:val="20"/>
              </w:rPr>
              <w:t>Secretaria</w:t>
            </w:r>
          </w:p>
        </w:tc>
        <w:tc>
          <w:tcPr>
            <w:tcW w:w="5586" w:type="dxa"/>
          </w:tcPr>
          <w:p w14:paraId="00000458" w14:textId="46BD3982" w:rsidR="00BF3556" w:rsidRDefault="00000000">
            <w:pPr>
              <w:shd w:val="clear" w:color="auto" w:fill="FFFFFF"/>
              <w:spacing w:after="0"/>
              <w:jc w:val="both"/>
              <w:rPr>
                <w:rFonts w:ascii="Verdana" w:eastAsia="Verdana" w:hAnsi="Verdana" w:cs="Verdana"/>
                <w:sz w:val="20"/>
                <w:szCs w:val="20"/>
              </w:rPr>
            </w:pPr>
            <w:r>
              <w:rPr>
                <w:rFonts w:ascii="Verdana" w:eastAsia="Verdana" w:hAnsi="Verdana" w:cs="Verdana"/>
                <w:sz w:val="20"/>
                <w:szCs w:val="20"/>
              </w:rPr>
              <w:t xml:space="preserve">Recibe escanea, </w:t>
            </w:r>
            <w:r w:rsidR="00630863">
              <w:rPr>
                <w:rFonts w:ascii="Verdana" w:eastAsia="Verdana" w:hAnsi="Verdana" w:cs="Verdana"/>
                <w:sz w:val="20"/>
                <w:szCs w:val="20"/>
              </w:rPr>
              <w:t>folia</w:t>
            </w:r>
            <w:r>
              <w:rPr>
                <w:rFonts w:ascii="Verdana" w:eastAsia="Verdana" w:hAnsi="Verdana" w:cs="Verdana"/>
                <w:sz w:val="20"/>
                <w:szCs w:val="20"/>
              </w:rPr>
              <w:t xml:space="preserve"> y graba en disco matriz SR y documentos de respaldo.</w:t>
            </w:r>
          </w:p>
        </w:tc>
      </w:tr>
      <w:tr w:rsidR="00BF3556" w14:paraId="34019F80" w14:textId="77777777">
        <w:trPr>
          <w:trHeight w:val="542"/>
        </w:trPr>
        <w:tc>
          <w:tcPr>
            <w:tcW w:w="738" w:type="dxa"/>
          </w:tcPr>
          <w:p w14:paraId="00000459"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16.</w:t>
            </w:r>
          </w:p>
        </w:tc>
        <w:tc>
          <w:tcPr>
            <w:tcW w:w="2526" w:type="dxa"/>
            <w:vMerge/>
          </w:tcPr>
          <w:p w14:paraId="0000045A" w14:textId="77777777" w:rsidR="00BF3556" w:rsidRDefault="00BF3556">
            <w:pPr>
              <w:widowControl w:val="0"/>
              <w:pBdr>
                <w:top w:val="nil"/>
                <w:left w:val="nil"/>
                <w:bottom w:val="nil"/>
                <w:right w:val="nil"/>
                <w:between w:val="nil"/>
              </w:pBdr>
              <w:spacing w:after="0"/>
              <w:rPr>
                <w:rFonts w:ascii="Verdana" w:eastAsia="Verdana" w:hAnsi="Verdana" w:cs="Verdana"/>
                <w:b/>
                <w:sz w:val="20"/>
                <w:szCs w:val="20"/>
              </w:rPr>
            </w:pPr>
          </w:p>
        </w:tc>
        <w:tc>
          <w:tcPr>
            <w:tcW w:w="5586" w:type="dxa"/>
          </w:tcPr>
          <w:p w14:paraId="0000045B" w14:textId="77777777" w:rsidR="00BF3556" w:rsidRDefault="00000000">
            <w:pPr>
              <w:shd w:val="clear" w:color="auto" w:fill="FFFFFF"/>
              <w:spacing w:after="0"/>
              <w:jc w:val="both"/>
              <w:rPr>
                <w:rFonts w:ascii="Verdana" w:eastAsia="Verdana" w:hAnsi="Verdana" w:cs="Verdana"/>
                <w:sz w:val="20"/>
                <w:szCs w:val="20"/>
              </w:rPr>
            </w:pPr>
            <w:r>
              <w:rPr>
                <w:rFonts w:ascii="Verdana" w:eastAsia="Verdana" w:hAnsi="Verdana" w:cs="Verdana"/>
                <w:sz w:val="20"/>
                <w:szCs w:val="20"/>
              </w:rPr>
              <w:t xml:space="preserve">Elabora oficio y traslada a Jefe de Auditoría Interna para aprobación. </w:t>
            </w:r>
          </w:p>
        </w:tc>
      </w:tr>
      <w:tr w:rsidR="00BF3556" w14:paraId="3D50D109" w14:textId="77777777">
        <w:trPr>
          <w:trHeight w:val="542"/>
        </w:trPr>
        <w:tc>
          <w:tcPr>
            <w:tcW w:w="738" w:type="dxa"/>
          </w:tcPr>
          <w:p w14:paraId="0000045C"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17.</w:t>
            </w:r>
          </w:p>
        </w:tc>
        <w:tc>
          <w:tcPr>
            <w:tcW w:w="2526" w:type="dxa"/>
          </w:tcPr>
          <w:p w14:paraId="0000045D" w14:textId="77777777" w:rsidR="00BF3556" w:rsidRDefault="00000000">
            <w:pPr>
              <w:pBdr>
                <w:top w:val="nil"/>
                <w:left w:val="nil"/>
                <w:bottom w:val="nil"/>
                <w:right w:val="nil"/>
                <w:between w:val="nil"/>
              </w:pBdr>
              <w:spacing w:line="240" w:lineRule="auto"/>
              <w:jc w:val="both"/>
              <w:rPr>
                <w:rFonts w:ascii="Verdana" w:eastAsia="Verdana" w:hAnsi="Verdana" w:cs="Verdana"/>
                <w:b/>
                <w:color w:val="222222"/>
                <w:sz w:val="20"/>
                <w:szCs w:val="20"/>
              </w:rPr>
            </w:pPr>
            <w:r>
              <w:rPr>
                <w:rFonts w:ascii="Verdana" w:eastAsia="Verdana" w:hAnsi="Verdana" w:cs="Verdana"/>
                <w:b/>
                <w:color w:val="222222"/>
                <w:sz w:val="20"/>
                <w:szCs w:val="20"/>
              </w:rPr>
              <w:t>Jefe de Auditoría Interna</w:t>
            </w:r>
          </w:p>
        </w:tc>
        <w:tc>
          <w:tcPr>
            <w:tcW w:w="5586" w:type="dxa"/>
          </w:tcPr>
          <w:p w14:paraId="0000045E" w14:textId="77777777" w:rsidR="00BF3556" w:rsidRDefault="00000000">
            <w:pPr>
              <w:shd w:val="clear" w:color="auto" w:fill="FFFFFF"/>
              <w:spacing w:after="0"/>
              <w:jc w:val="both"/>
              <w:rPr>
                <w:rFonts w:ascii="Verdana" w:eastAsia="Verdana" w:hAnsi="Verdana" w:cs="Verdana"/>
                <w:sz w:val="20"/>
                <w:szCs w:val="20"/>
              </w:rPr>
            </w:pPr>
            <w:r>
              <w:rPr>
                <w:rFonts w:ascii="Verdana" w:eastAsia="Verdana" w:hAnsi="Verdana" w:cs="Verdana"/>
                <w:sz w:val="20"/>
                <w:szCs w:val="20"/>
              </w:rPr>
              <w:t>Revisa, es correcto sigue paso 18, no es correcto regresa a paso 16.</w:t>
            </w:r>
          </w:p>
        </w:tc>
      </w:tr>
      <w:tr w:rsidR="00BF3556" w14:paraId="60701072" w14:textId="77777777">
        <w:trPr>
          <w:trHeight w:val="542"/>
        </w:trPr>
        <w:tc>
          <w:tcPr>
            <w:tcW w:w="738" w:type="dxa"/>
          </w:tcPr>
          <w:p w14:paraId="0000045F"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18.</w:t>
            </w:r>
          </w:p>
        </w:tc>
        <w:tc>
          <w:tcPr>
            <w:tcW w:w="2526" w:type="dxa"/>
          </w:tcPr>
          <w:p w14:paraId="00000460" w14:textId="77777777" w:rsidR="00BF3556" w:rsidRDefault="00000000">
            <w:pPr>
              <w:pBdr>
                <w:top w:val="nil"/>
                <w:left w:val="nil"/>
                <w:bottom w:val="nil"/>
                <w:right w:val="nil"/>
                <w:between w:val="nil"/>
              </w:pBdr>
              <w:spacing w:line="240" w:lineRule="auto"/>
              <w:jc w:val="both"/>
              <w:rPr>
                <w:rFonts w:ascii="Verdana" w:eastAsia="Verdana" w:hAnsi="Verdana" w:cs="Verdana"/>
                <w:b/>
                <w:color w:val="222222"/>
                <w:sz w:val="20"/>
                <w:szCs w:val="20"/>
              </w:rPr>
            </w:pPr>
            <w:r>
              <w:rPr>
                <w:rFonts w:ascii="Verdana" w:eastAsia="Verdana" w:hAnsi="Verdana" w:cs="Verdana"/>
                <w:b/>
                <w:color w:val="222222"/>
                <w:sz w:val="20"/>
                <w:szCs w:val="20"/>
              </w:rPr>
              <w:t>Secretaria</w:t>
            </w:r>
          </w:p>
        </w:tc>
        <w:tc>
          <w:tcPr>
            <w:tcW w:w="5586" w:type="dxa"/>
          </w:tcPr>
          <w:p w14:paraId="00000461" w14:textId="77777777" w:rsidR="00BF3556" w:rsidRDefault="00000000">
            <w:pPr>
              <w:shd w:val="clear" w:color="auto" w:fill="FFFFFF"/>
              <w:spacing w:after="0"/>
              <w:jc w:val="both"/>
              <w:rPr>
                <w:rFonts w:ascii="Verdana" w:eastAsia="Verdana" w:hAnsi="Verdana" w:cs="Verdana"/>
                <w:sz w:val="20"/>
                <w:szCs w:val="20"/>
              </w:rPr>
            </w:pPr>
            <w:r>
              <w:rPr>
                <w:rFonts w:ascii="Verdana" w:eastAsia="Verdana" w:hAnsi="Verdana" w:cs="Verdana"/>
                <w:sz w:val="20"/>
                <w:szCs w:val="20"/>
              </w:rPr>
              <w:t>Entrega a Contraloría General de Cuentas.</w:t>
            </w:r>
          </w:p>
        </w:tc>
      </w:tr>
      <w:tr w:rsidR="00BF3556" w14:paraId="4633DEDF" w14:textId="77777777">
        <w:trPr>
          <w:trHeight w:val="542"/>
        </w:trPr>
        <w:tc>
          <w:tcPr>
            <w:tcW w:w="738" w:type="dxa"/>
          </w:tcPr>
          <w:p w14:paraId="00000462"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19.</w:t>
            </w:r>
          </w:p>
        </w:tc>
        <w:tc>
          <w:tcPr>
            <w:tcW w:w="2526" w:type="dxa"/>
          </w:tcPr>
          <w:p w14:paraId="00000463" w14:textId="77777777" w:rsidR="00BF3556" w:rsidRDefault="00000000">
            <w:pPr>
              <w:pBdr>
                <w:top w:val="nil"/>
                <w:left w:val="nil"/>
                <w:bottom w:val="nil"/>
                <w:right w:val="nil"/>
                <w:between w:val="nil"/>
              </w:pBdr>
              <w:spacing w:line="240" w:lineRule="auto"/>
              <w:jc w:val="both"/>
              <w:rPr>
                <w:rFonts w:ascii="Verdana" w:eastAsia="Verdana" w:hAnsi="Verdana" w:cs="Verdana"/>
                <w:b/>
                <w:color w:val="222222"/>
                <w:sz w:val="20"/>
                <w:szCs w:val="20"/>
              </w:rPr>
            </w:pPr>
            <w:r>
              <w:rPr>
                <w:rFonts w:ascii="Verdana" w:eastAsia="Verdana" w:hAnsi="Verdana" w:cs="Verdana"/>
                <w:b/>
                <w:color w:val="222222"/>
                <w:sz w:val="20"/>
                <w:szCs w:val="20"/>
              </w:rPr>
              <w:t>Contraloría General de Cuentas</w:t>
            </w:r>
          </w:p>
        </w:tc>
        <w:tc>
          <w:tcPr>
            <w:tcW w:w="5586" w:type="dxa"/>
          </w:tcPr>
          <w:p w14:paraId="00000464" w14:textId="77777777" w:rsidR="00BF3556" w:rsidRDefault="00000000">
            <w:pPr>
              <w:shd w:val="clear" w:color="auto" w:fill="FFFFFF"/>
              <w:spacing w:after="0"/>
              <w:jc w:val="both"/>
              <w:rPr>
                <w:rFonts w:ascii="Verdana" w:eastAsia="Verdana" w:hAnsi="Verdana" w:cs="Verdana"/>
                <w:sz w:val="20"/>
                <w:szCs w:val="20"/>
              </w:rPr>
            </w:pPr>
            <w:r>
              <w:rPr>
                <w:rFonts w:ascii="Verdana" w:eastAsia="Verdana" w:hAnsi="Verdana" w:cs="Verdana"/>
                <w:sz w:val="20"/>
                <w:szCs w:val="20"/>
              </w:rPr>
              <w:t xml:space="preserve">Recibe y sella. </w:t>
            </w:r>
          </w:p>
        </w:tc>
      </w:tr>
      <w:tr w:rsidR="00BF3556" w14:paraId="4EF9FBB6" w14:textId="77777777">
        <w:trPr>
          <w:trHeight w:val="542"/>
        </w:trPr>
        <w:tc>
          <w:tcPr>
            <w:tcW w:w="738" w:type="dxa"/>
          </w:tcPr>
          <w:p w14:paraId="00000465"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lastRenderedPageBreak/>
              <w:t>20.</w:t>
            </w:r>
          </w:p>
        </w:tc>
        <w:tc>
          <w:tcPr>
            <w:tcW w:w="2526" w:type="dxa"/>
          </w:tcPr>
          <w:p w14:paraId="00000466" w14:textId="77777777" w:rsidR="00BF3556" w:rsidRDefault="00000000">
            <w:pPr>
              <w:pBdr>
                <w:top w:val="nil"/>
                <w:left w:val="nil"/>
                <w:bottom w:val="nil"/>
                <w:right w:val="nil"/>
                <w:between w:val="nil"/>
              </w:pBdr>
              <w:spacing w:line="240" w:lineRule="auto"/>
              <w:jc w:val="both"/>
              <w:rPr>
                <w:rFonts w:ascii="Verdana" w:eastAsia="Verdana" w:hAnsi="Verdana" w:cs="Verdana"/>
                <w:b/>
                <w:color w:val="222222"/>
                <w:sz w:val="20"/>
                <w:szCs w:val="20"/>
              </w:rPr>
            </w:pPr>
            <w:r>
              <w:rPr>
                <w:rFonts w:ascii="Verdana" w:eastAsia="Verdana" w:hAnsi="Verdana" w:cs="Verdana"/>
                <w:b/>
                <w:color w:val="222222"/>
                <w:sz w:val="20"/>
                <w:szCs w:val="20"/>
              </w:rPr>
              <w:t>Secretaria</w:t>
            </w:r>
          </w:p>
        </w:tc>
        <w:tc>
          <w:tcPr>
            <w:tcW w:w="5586" w:type="dxa"/>
          </w:tcPr>
          <w:p w14:paraId="00000467" w14:textId="77777777" w:rsidR="00BF3556" w:rsidRDefault="00000000">
            <w:pPr>
              <w:shd w:val="clear" w:color="auto" w:fill="FFFFFF"/>
              <w:spacing w:after="0"/>
              <w:jc w:val="both"/>
              <w:rPr>
                <w:rFonts w:ascii="Verdana" w:eastAsia="Verdana" w:hAnsi="Verdana" w:cs="Verdana"/>
                <w:sz w:val="20"/>
                <w:szCs w:val="20"/>
              </w:rPr>
            </w:pPr>
            <w:r>
              <w:rPr>
                <w:rFonts w:ascii="Verdana" w:eastAsia="Verdana" w:hAnsi="Verdana" w:cs="Verdana"/>
                <w:sz w:val="20"/>
                <w:szCs w:val="20"/>
              </w:rPr>
              <w:t>Recibe copia sellada y traslada a Director Ejecutivo para conocimiento y archiva.</w:t>
            </w:r>
          </w:p>
        </w:tc>
      </w:tr>
      <w:tr w:rsidR="00BF3556" w14:paraId="673A41C4" w14:textId="77777777">
        <w:trPr>
          <w:trHeight w:val="542"/>
        </w:trPr>
        <w:tc>
          <w:tcPr>
            <w:tcW w:w="738" w:type="dxa"/>
          </w:tcPr>
          <w:p w14:paraId="00000468"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21.</w:t>
            </w:r>
          </w:p>
        </w:tc>
        <w:tc>
          <w:tcPr>
            <w:tcW w:w="8112" w:type="dxa"/>
            <w:gridSpan w:val="2"/>
          </w:tcPr>
          <w:p w14:paraId="00000469" w14:textId="77777777" w:rsidR="00BF3556" w:rsidRDefault="00000000">
            <w:pPr>
              <w:shd w:val="clear" w:color="auto" w:fill="FFFFFF"/>
              <w:spacing w:after="0"/>
              <w:jc w:val="center"/>
              <w:rPr>
                <w:rFonts w:ascii="Verdana" w:eastAsia="Verdana" w:hAnsi="Verdana" w:cs="Verdana"/>
                <w:sz w:val="20"/>
                <w:szCs w:val="20"/>
              </w:rPr>
            </w:pPr>
            <w:r>
              <w:rPr>
                <w:rFonts w:ascii="Verdana" w:eastAsia="Verdana" w:hAnsi="Verdana" w:cs="Verdana"/>
                <w:b/>
                <w:color w:val="222222"/>
                <w:sz w:val="20"/>
                <w:szCs w:val="20"/>
              </w:rPr>
              <w:t>Fin del Procedimiento</w:t>
            </w:r>
          </w:p>
        </w:tc>
      </w:tr>
    </w:tbl>
    <w:p w14:paraId="0000046B" w14:textId="77777777" w:rsidR="00BF3556" w:rsidRDefault="00BF3556">
      <w:pPr>
        <w:rPr>
          <w:rFonts w:ascii="Verdana" w:eastAsia="Verdana" w:hAnsi="Verdana" w:cs="Verdana"/>
          <w:b/>
          <w:sz w:val="20"/>
          <w:szCs w:val="20"/>
        </w:rPr>
      </w:pPr>
    </w:p>
    <w:p w14:paraId="12703AC1" w14:textId="77777777" w:rsidR="00A34827" w:rsidRDefault="00A34827">
      <w:pPr>
        <w:shd w:val="clear" w:color="auto" w:fill="FFFFFF"/>
        <w:spacing w:before="200" w:after="0"/>
        <w:jc w:val="both"/>
        <w:rPr>
          <w:rFonts w:ascii="Verdana" w:eastAsia="Verdana" w:hAnsi="Verdana" w:cs="Verdana"/>
          <w:b/>
          <w:sz w:val="20"/>
          <w:szCs w:val="20"/>
        </w:rPr>
      </w:pPr>
    </w:p>
    <w:p w14:paraId="40A0CCFA" w14:textId="77777777" w:rsidR="00A34827" w:rsidRDefault="00A34827">
      <w:pPr>
        <w:shd w:val="clear" w:color="auto" w:fill="FFFFFF"/>
        <w:spacing w:before="200" w:after="0"/>
        <w:jc w:val="both"/>
        <w:rPr>
          <w:rFonts w:ascii="Verdana" w:eastAsia="Verdana" w:hAnsi="Verdana" w:cs="Verdana"/>
          <w:b/>
          <w:sz w:val="20"/>
          <w:szCs w:val="20"/>
        </w:rPr>
      </w:pPr>
    </w:p>
    <w:p w14:paraId="1E1AD635" w14:textId="77777777" w:rsidR="00A34827" w:rsidRDefault="00A34827">
      <w:pPr>
        <w:shd w:val="clear" w:color="auto" w:fill="FFFFFF"/>
        <w:spacing w:before="200" w:after="0"/>
        <w:jc w:val="both"/>
        <w:rPr>
          <w:rFonts w:ascii="Verdana" w:eastAsia="Verdana" w:hAnsi="Verdana" w:cs="Verdana"/>
          <w:b/>
          <w:sz w:val="20"/>
          <w:szCs w:val="20"/>
        </w:rPr>
      </w:pPr>
    </w:p>
    <w:p w14:paraId="1EE273AD" w14:textId="77777777" w:rsidR="00A34827" w:rsidRDefault="00A34827">
      <w:pPr>
        <w:shd w:val="clear" w:color="auto" w:fill="FFFFFF"/>
        <w:spacing w:before="200" w:after="0"/>
        <w:jc w:val="both"/>
        <w:rPr>
          <w:rFonts w:ascii="Verdana" w:eastAsia="Verdana" w:hAnsi="Verdana" w:cs="Verdana"/>
          <w:b/>
          <w:sz w:val="20"/>
          <w:szCs w:val="20"/>
        </w:rPr>
      </w:pPr>
    </w:p>
    <w:p w14:paraId="73A53E01" w14:textId="77777777" w:rsidR="00A34827" w:rsidRDefault="00A34827">
      <w:pPr>
        <w:shd w:val="clear" w:color="auto" w:fill="FFFFFF"/>
        <w:spacing w:before="200" w:after="0"/>
        <w:jc w:val="both"/>
        <w:rPr>
          <w:rFonts w:ascii="Verdana" w:eastAsia="Verdana" w:hAnsi="Verdana" w:cs="Verdana"/>
          <w:b/>
          <w:sz w:val="20"/>
          <w:szCs w:val="20"/>
        </w:rPr>
      </w:pPr>
    </w:p>
    <w:p w14:paraId="70A681B2" w14:textId="77777777" w:rsidR="00A34827" w:rsidRDefault="00A34827">
      <w:pPr>
        <w:shd w:val="clear" w:color="auto" w:fill="FFFFFF"/>
        <w:spacing w:before="200" w:after="0"/>
        <w:jc w:val="both"/>
        <w:rPr>
          <w:rFonts w:ascii="Verdana" w:eastAsia="Verdana" w:hAnsi="Verdana" w:cs="Verdana"/>
          <w:b/>
          <w:sz w:val="20"/>
          <w:szCs w:val="20"/>
        </w:rPr>
      </w:pPr>
    </w:p>
    <w:p w14:paraId="78B39703" w14:textId="77777777" w:rsidR="00A34827" w:rsidRDefault="00A34827">
      <w:pPr>
        <w:shd w:val="clear" w:color="auto" w:fill="FFFFFF"/>
        <w:spacing w:before="200" w:after="0"/>
        <w:jc w:val="both"/>
        <w:rPr>
          <w:rFonts w:ascii="Verdana" w:eastAsia="Verdana" w:hAnsi="Verdana" w:cs="Verdana"/>
          <w:b/>
          <w:sz w:val="20"/>
          <w:szCs w:val="20"/>
        </w:rPr>
      </w:pPr>
    </w:p>
    <w:p w14:paraId="73DF75AD" w14:textId="77777777" w:rsidR="00A34827" w:rsidRDefault="00A34827">
      <w:pPr>
        <w:shd w:val="clear" w:color="auto" w:fill="FFFFFF"/>
        <w:spacing w:before="200" w:after="0"/>
        <w:jc w:val="both"/>
        <w:rPr>
          <w:rFonts w:ascii="Verdana" w:eastAsia="Verdana" w:hAnsi="Verdana" w:cs="Verdana"/>
          <w:b/>
          <w:sz w:val="20"/>
          <w:szCs w:val="20"/>
        </w:rPr>
      </w:pPr>
    </w:p>
    <w:p w14:paraId="7BB9771F" w14:textId="77777777" w:rsidR="00A34827" w:rsidRDefault="00A34827">
      <w:pPr>
        <w:shd w:val="clear" w:color="auto" w:fill="FFFFFF"/>
        <w:spacing w:before="200" w:after="0"/>
        <w:jc w:val="both"/>
        <w:rPr>
          <w:rFonts w:ascii="Verdana" w:eastAsia="Verdana" w:hAnsi="Verdana" w:cs="Verdana"/>
          <w:b/>
          <w:sz w:val="20"/>
          <w:szCs w:val="20"/>
        </w:rPr>
      </w:pPr>
    </w:p>
    <w:p w14:paraId="6A0620F9" w14:textId="77777777" w:rsidR="00A34827" w:rsidRDefault="00A34827">
      <w:pPr>
        <w:shd w:val="clear" w:color="auto" w:fill="FFFFFF"/>
        <w:spacing w:before="200" w:after="0"/>
        <w:jc w:val="both"/>
        <w:rPr>
          <w:rFonts w:ascii="Verdana" w:eastAsia="Verdana" w:hAnsi="Verdana" w:cs="Verdana"/>
          <w:b/>
          <w:sz w:val="20"/>
          <w:szCs w:val="20"/>
        </w:rPr>
      </w:pPr>
    </w:p>
    <w:p w14:paraId="14BA233D" w14:textId="77777777" w:rsidR="00A34827" w:rsidRDefault="00A34827">
      <w:pPr>
        <w:shd w:val="clear" w:color="auto" w:fill="FFFFFF"/>
        <w:spacing w:before="200" w:after="0"/>
        <w:jc w:val="both"/>
        <w:rPr>
          <w:rFonts w:ascii="Verdana" w:eastAsia="Verdana" w:hAnsi="Verdana" w:cs="Verdana"/>
          <w:b/>
          <w:sz w:val="20"/>
          <w:szCs w:val="20"/>
        </w:rPr>
      </w:pPr>
    </w:p>
    <w:p w14:paraId="00EC1E84" w14:textId="77777777" w:rsidR="00A34827" w:rsidRDefault="00A34827">
      <w:pPr>
        <w:shd w:val="clear" w:color="auto" w:fill="FFFFFF"/>
        <w:spacing w:before="200" w:after="0"/>
        <w:jc w:val="both"/>
        <w:rPr>
          <w:rFonts w:ascii="Verdana" w:eastAsia="Verdana" w:hAnsi="Verdana" w:cs="Verdana"/>
          <w:b/>
          <w:sz w:val="20"/>
          <w:szCs w:val="20"/>
        </w:rPr>
      </w:pPr>
    </w:p>
    <w:p w14:paraId="38088FDD" w14:textId="77777777" w:rsidR="00A34827" w:rsidRDefault="00A34827">
      <w:pPr>
        <w:shd w:val="clear" w:color="auto" w:fill="FFFFFF"/>
        <w:spacing w:before="200" w:after="0"/>
        <w:jc w:val="both"/>
        <w:rPr>
          <w:rFonts w:ascii="Verdana" w:eastAsia="Verdana" w:hAnsi="Verdana" w:cs="Verdana"/>
          <w:b/>
          <w:sz w:val="20"/>
          <w:szCs w:val="20"/>
        </w:rPr>
      </w:pPr>
    </w:p>
    <w:p w14:paraId="4F3078AD" w14:textId="77777777" w:rsidR="00A34827" w:rsidRDefault="00A34827">
      <w:pPr>
        <w:shd w:val="clear" w:color="auto" w:fill="FFFFFF"/>
        <w:spacing w:before="200" w:after="0"/>
        <w:jc w:val="both"/>
        <w:rPr>
          <w:rFonts w:ascii="Verdana" w:eastAsia="Verdana" w:hAnsi="Verdana" w:cs="Verdana"/>
          <w:b/>
          <w:sz w:val="20"/>
          <w:szCs w:val="20"/>
        </w:rPr>
      </w:pPr>
    </w:p>
    <w:p w14:paraId="372A98E7" w14:textId="77777777" w:rsidR="00A34827" w:rsidRDefault="00A34827">
      <w:pPr>
        <w:shd w:val="clear" w:color="auto" w:fill="FFFFFF"/>
        <w:spacing w:before="200" w:after="0"/>
        <w:jc w:val="both"/>
        <w:rPr>
          <w:rFonts w:ascii="Verdana" w:eastAsia="Verdana" w:hAnsi="Verdana" w:cs="Verdana"/>
          <w:b/>
          <w:sz w:val="20"/>
          <w:szCs w:val="20"/>
        </w:rPr>
      </w:pPr>
    </w:p>
    <w:p w14:paraId="32177303" w14:textId="77777777" w:rsidR="00A34827" w:rsidRDefault="00A34827">
      <w:pPr>
        <w:shd w:val="clear" w:color="auto" w:fill="FFFFFF"/>
        <w:spacing w:before="200" w:after="0"/>
        <w:jc w:val="both"/>
        <w:rPr>
          <w:rFonts w:ascii="Verdana" w:eastAsia="Verdana" w:hAnsi="Verdana" w:cs="Verdana"/>
          <w:b/>
          <w:sz w:val="20"/>
          <w:szCs w:val="20"/>
        </w:rPr>
      </w:pPr>
    </w:p>
    <w:p w14:paraId="570E009E" w14:textId="77777777" w:rsidR="00A34827" w:rsidRDefault="00A34827">
      <w:pPr>
        <w:shd w:val="clear" w:color="auto" w:fill="FFFFFF"/>
        <w:spacing w:before="200" w:after="0"/>
        <w:jc w:val="both"/>
        <w:rPr>
          <w:rFonts w:ascii="Verdana" w:eastAsia="Verdana" w:hAnsi="Verdana" w:cs="Verdana"/>
          <w:b/>
          <w:sz w:val="20"/>
          <w:szCs w:val="20"/>
        </w:rPr>
      </w:pPr>
    </w:p>
    <w:p w14:paraId="16262105" w14:textId="77777777" w:rsidR="00A34827" w:rsidRDefault="00A34827">
      <w:pPr>
        <w:shd w:val="clear" w:color="auto" w:fill="FFFFFF"/>
        <w:spacing w:before="200" w:after="0"/>
        <w:jc w:val="both"/>
        <w:rPr>
          <w:rFonts w:ascii="Verdana" w:eastAsia="Verdana" w:hAnsi="Verdana" w:cs="Verdana"/>
          <w:b/>
          <w:sz w:val="20"/>
          <w:szCs w:val="20"/>
        </w:rPr>
      </w:pPr>
    </w:p>
    <w:p w14:paraId="1A9599AD" w14:textId="77777777" w:rsidR="00A34827" w:rsidRDefault="00A34827">
      <w:pPr>
        <w:shd w:val="clear" w:color="auto" w:fill="FFFFFF"/>
        <w:spacing w:before="200" w:after="0"/>
        <w:jc w:val="both"/>
        <w:rPr>
          <w:rFonts w:ascii="Verdana" w:eastAsia="Verdana" w:hAnsi="Verdana" w:cs="Verdana"/>
          <w:b/>
          <w:sz w:val="20"/>
          <w:szCs w:val="20"/>
        </w:rPr>
      </w:pPr>
    </w:p>
    <w:p w14:paraId="00000474" w14:textId="4FCD85DF" w:rsidR="00BF3556" w:rsidRDefault="00000000">
      <w:pPr>
        <w:shd w:val="clear" w:color="auto" w:fill="FFFFFF"/>
        <w:spacing w:before="200" w:after="0"/>
        <w:jc w:val="both"/>
        <w:rPr>
          <w:rFonts w:ascii="Verdana" w:eastAsia="Verdana" w:hAnsi="Verdana" w:cs="Verdana"/>
          <w:b/>
          <w:smallCaps/>
          <w:sz w:val="20"/>
          <w:szCs w:val="20"/>
        </w:rPr>
      </w:pPr>
      <w:r>
        <w:rPr>
          <w:rFonts w:ascii="Verdana" w:eastAsia="Verdana" w:hAnsi="Verdana" w:cs="Verdana"/>
          <w:b/>
          <w:sz w:val="20"/>
          <w:szCs w:val="20"/>
        </w:rPr>
        <w:lastRenderedPageBreak/>
        <w:t>15.4</w:t>
      </w:r>
      <w:r w:rsidR="0089310D">
        <w:rPr>
          <w:rFonts w:ascii="Verdana" w:eastAsia="Verdana" w:hAnsi="Verdana" w:cs="Verdana"/>
          <w:b/>
          <w:sz w:val="20"/>
          <w:szCs w:val="20"/>
        </w:rPr>
        <w:t>.1</w:t>
      </w:r>
      <w:r>
        <w:rPr>
          <w:rFonts w:ascii="Verdana" w:eastAsia="Verdana" w:hAnsi="Verdana" w:cs="Verdana"/>
          <w:b/>
          <w:sz w:val="20"/>
          <w:szCs w:val="20"/>
        </w:rPr>
        <w:t xml:space="preserve"> FLUJOGRAMA </w:t>
      </w:r>
      <w:r>
        <w:rPr>
          <w:rFonts w:ascii="Verdana" w:eastAsia="Verdana" w:hAnsi="Verdana" w:cs="Verdana"/>
          <w:b/>
          <w:smallCaps/>
          <w:sz w:val="20"/>
          <w:szCs w:val="20"/>
        </w:rPr>
        <w:t xml:space="preserve">PROCEDIMIENTO DE SEGUIMIENTO A LAS RECOMENDACIONES DE </w:t>
      </w:r>
      <w:sdt>
        <w:sdtPr>
          <w:tag w:val="goog_rdk_10"/>
          <w:id w:val="-2114740078"/>
        </w:sdtPr>
        <w:sdtContent/>
      </w:sdt>
      <w:r>
        <w:rPr>
          <w:rFonts w:ascii="Verdana" w:eastAsia="Verdana" w:hAnsi="Verdana" w:cs="Verdana"/>
          <w:b/>
          <w:smallCaps/>
          <w:sz w:val="20"/>
          <w:szCs w:val="20"/>
        </w:rPr>
        <w:t>CONTRALOR</w:t>
      </w:r>
      <w:r w:rsidR="00A82FAA">
        <w:rPr>
          <w:rFonts w:ascii="Verdana" w:eastAsia="Verdana" w:hAnsi="Verdana" w:cs="Verdana"/>
          <w:b/>
          <w:smallCaps/>
          <w:sz w:val="20"/>
          <w:szCs w:val="20"/>
        </w:rPr>
        <w:t>Í</w:t>
      </w:r>
      <w:r>
        <w:rPr>
          <w:rFonts w:ascii="Verdana" w:eastAsia="Verdana" w:hAnsi="Verdana" w:cs="Verdana"/>
          <w:b/>
          <w:smallCaps/>
          <w:sz w:val="20"/>
          <w:szCs w:val="20"/>
        </w:rPr>
        <w:t>A GENERAL DE CUENTAS (ANUAL).</w:t>
      </w:r>
    </w:p>
    <w:p w14:paraId="2C963F77" w14:textId="77777777" w:rsidR="00A34827" w:rsidRDefault="00A34827">
      <w:pPr>
        <w:shd w:val="clear" w:color="auto" w:fill="FFFFFF"/>
        <w:spacing w:before="200" w:after="0"/>
        <w:jc w:val="both"/>
        <w:rPr>
          <w:rFonts w:ascii="Verdana" w:eastAsia="Verdana" w:hAnsi="Verdana" w:cs="Verdana"/>
          <w:b/>
          <w:sz w:val="20"/>
          <w:szCs w:val="20"/>
        </w:rPr>
      </w:pPr>
    </w:p>
    <w:p w14:paraId="00000475" w14:textId="6E09437E" w:rsidR="00BF3556" w:rsidRDefault="00A34827">
      <w:r>
        <w:object w:dxaOrig="9270" w:dyaOrig="14986" w14:anchorId="2AFA3B1A">
          <v:shape id="_x0000_i1032" type="#_x0000_t75" style="width:449.25pt;height:469.5pt" o:ole="">
            <v:imagedata r:id="rId24" o:title=""/>
          </v:shape>
          <o:OLEObject Type="Embed" ProgID="Visio.Drawing.15" ShapeID="_x0000_i1032" DrawAspect="Content" ObjectID="_1772280159" r:id="rId25"/>
        </w:object>
      </w:r>
    </w:p>
    <w:p w14:paraId="00000476" w14:textId="6594127C" w:rsidR="00BF3556" w:rsidRDefault="00A34827">
      <w:r>
        <w:object w:dxaOrig="7891" w:dyaOrig="14986" w14:anchorId="5AE6EF60">
          <v:shape id="_x0000_i1033" type="#_x0000_t75" style="width:366pt;height:530.25pt" o:ole="">
            <v:imagedata r:id="rId26" o:title=""/>
          </v:shape>
          <o:OLEObject Type="Embed" ProgID="Visio.Drawing.15" ShapeID="_x0000_i1033" DrawAspect="Content" ObjectID="_1772280160" r:id="rId27"/>
        </w:object>
      </w:r>
    </w:p>
    <w:p w14:paraId="00000477" w14:textId="4E61FFE2" w:rsidR="00BF3556" w:rsidRDefault="00000000">
      <w:pPr>
        <w:rPr>
          <w:rFonts w:ascii="Verdana" w:eastAsia="Verdana" w:hAnsi="Verdana" w:cs="Verdana"/>
          <w:b/>
          <w:sz w:val="20"/>
          <w:szCs w:val="20"/>
        </w:rPr>
      </w:pPr>
      <w:r>
        <w:rPr>
          <w:rFonts w:ascii="Verdana" w:eastAsia="Verdana" w:hAnsi="Verdana" w:cs="Verdana"/>
          <w:b/>
          <w:sz w:val="20"/>
          <w:szCs w:val="20"/>
        </w:rPr>
        <w:lastRenderedPageBreak/>
        <w:t>15.</w:t>
      </w:r>
      <w:r w:rsidR="0089310D">
        <w:rPr>
          <w:rFonts w:ascii="Verdana" w:eastAsia="Verdana" w:hAnsi="Verdana" w:cs="Verdana"/>
          <w:b/>
          <w:sz w:val="20"/>
          <w:szCs w:val="20"/>
        </w:rPr>
        <w:t>5</w:t>
      </w:r>
      <w:r>
        <w:rPr>
          <w:rFonts w:ascii="Verdana" w:eastAsia="Verdana" w:hAnsi="Verdana" w:cs="Verdana"/>
          <w:b/>
          <w:sz w:val="20"/>
          <w:szCs w:val="20"/>
        </w:rPr>
        <w:t xml:space="preserve"> PROCEDIMIENTO ELABORACIÓN DE </w:t>
      </w:r>
      <w:r w:rsidRPr="00A408F5">
        <w:rPr>
          <w:rFonts w:ascii="Verdana" w:eastAsia="Verdana" w:hAnsi="Verdana" w:cs="Verdana"/>
          <w:b/>
          <w:sz w:val="20"/>
          <w:szCs w:val="20"/>
        </w:rPr>
        <w:t>INFORME GLOBAL</w:t>
      </w:r>
      <w:r w:rsidR="00F72996">
        <w:rPr>
          <w:rFonts w:ascii="Verdana" w:eastAsia="Verdana" w:hAnsi="Verdana" w:cs="Verdana"/>
          <w:b/>
          <w:sz w:val="20"/>
          <w:szCs w:val="20"/>
        </w:rPr>
        <w:t xml:space="preserve"> (ANUAL).</w:t>
      </w:r>
    </w:p>
    <w:p w14:paraId="00000478" w14:textId="77777777" w:rsidR="00BF3556" w:rsidRDefault="00000000">
      <w:pPr>
        <w:shd w:val="clear" w:color="auto" w:fill="FFFFFF"/>
        <w:spacing w:before="200" w:after="0"/>
        <w:jc w:val="both"/>
        <w:rPr>
          <w:rFonts w:ascii="Verdana" w:eastAsia="Verdana" w:hAnsi="Verdana" w:cs="Verdana"/>
          <w:sz w:val="20"/>
          <w:szCs w:val="20"/>
        </w:rPr>
      </w:pPr>
      <w:bookmarkStart w:id="32" w:name="_heading=h.4fsjm0b" w:colFirst="0" w:colLast="0"/>
      <w:bookmarkEnd w:id="32"/>
      <w:r>
        <w:rPr>
          <w:rFonts w:ascii="Verdana" w:eastAsia="Verdana" w:hAnsi="Verdana" w:cs="Verdana"/>
          <w:sz w:val="20"/>
          <w:szCs w:val="20"/>
        </w:rPr>
        <w:t>Es el documento que la Unidad de Auditoría Interna elabora en forma anual en el SAG-UDAI-WEB y traslada a la Dirección Ejecutiva, el cual contiene el resultado final de todo el trabajo realizado durante el ejercicio fiscal en cumplimiento al Plan Anual de Auditoría, por las auditorías realizadas en las áreas que fueron auditadas en la COPADEH.</w:t>
      </w:r>
    </w:p>
    <w:p w14:paraId="0000047A" w14:textId="1F42111A" w:rsidR="00BF3556" w:rsidRDefault="00000000">
      <w:pPr>
        <w:shd w:val="clear" w:color="auto" w:fill="FFFFFF"/>
        <w:spacing w:before="200" w:after="0"/>
        <w:jc w:val="both"/>
        <w:rPr>
          <w:rFonts w:ascii="Verdana" w:eastAsia="Verdana" w:hAnsi="Verdana" w:cs="Verdana"/>
          <w:b/>
          <w:smallCaps/>
          <w:sz w:val="20"/>
          <w:szCs w:val="20"/>
        </w:rPr>
      </w:pPr>
      <w:r>
        <w:rPr>
          <w:rFonts w:ascii="Verdana" w:eastAsia="Verdana" w:hAnsi="Verdana" w:cs="Verdana"/>
          <w:b/>
          <w:smallCaps/>
          <w:sz w:val="20"/>
          <w:szCs w:val="20"/>
        </w:rPr>
        <w:t>15.</w:t>
      </w:r>
      <w:r w:rsidR="0089310D">
        <w:rPr>
          <w:rFonts w:ascii="Verdana" w:eastAsia="Verdana" w:hAnsi="Verdana" w:cs="Verdana"/>
          <w:b/>
          <w:smallCaps/>
          <w:sz w:val="20"/>
          <w:szCs w:val="20"/>
        </w:rPr>
        <w:t>5</w:t>
      </w:r>
      <w:r>
        <w:rPr>
          <w:rFonts w:ascii="Verdana" w:eastAsia="Verdana" w:hAnsi="Verdana" w:cs="Verdana"/>
          <w:b/>
          <w:smallCaps/>
          <w:sz w:val="20"/>
          <w:szCs w:val="20"/>
        </w:rPr>
        <w:t xml:space="preserve">.1 MATRIZ DE PROCEDIMIENTO ELABORACIÓN DE INFORME GLOBAL </w:t>
      </w:r>
      <w:r w:rsidR="00A408F5">
        <w:rPr>
          <w:rFonts w:ascii="Verdana" w:eastAsia="Verdana" w:hAnsi="Verdana" w:cs="Verdana"/>
          <w:b/>
          <w:sz w:val="20"/>
          <w:szCs w:val="20"/>
        </w:rPr>
        <w:t>(ANUAL).</w:t>
      </w:r>
    </w:p>
    <w:tbl>
      <w:tblPr>
        <w:tblStyle w:val="a9"/>
        <w:tblpPr w:leftFromText="141" w:rightFromText="141" w:vertAnchor="text" w:tblpY="150"/>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559"/>
        <w:gridCol w:w="5743"/>
      </w:tblGrid>
      <w:tr w:rsidR="00BF3556" w14:paraId="68C16D59" w14:textId="77777777">
        <w:trPr>
          <w:trHeight w:val="567"/>
        </w:trPr>
        <w:tc>
          <w:tcPr>
            <w:tcW w:w="595" w:type="dxa"/>
            <w:shd w:val="clear" w:color="auto" w:fill="D9D9D9"/>
          </w:tcPr>
          <w:p w14:paraId="0000047B"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No.</w:t>
            </w:r>
          </w:p>
        </w:tc>
        <w:tc>
          <w:tcPr>
            <w:tcW w:w="2559" w:type="dxa"/>
            <w:shd w:val="clear" w:color="auto" w:fill="D9D9D9"/>
          </w:tcPr>
          <w:p w14:paraId="0000047C"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RESPONSABLE</w:t>
            </w:r>
          </w:p>
          <w:p w14:paraId="0000047D" w14:textId="77777777" w:rsidR="00BF3556" w:rsidRDefault="00BF3556">
            <w:pPr>
              <w:spacing w:after="0"/>
              <w:jc w:val="center"/>
              <w:rPr>
                <w:rFonts w:ascii="Verdana" w:eastAsia="Verdana" w:hAnsi="Verdana" w:cs="Verdana"/>
                <w:b/>
                <w:sz w:val="20"/>
                <w:szCs w:val="20"/>
              </w:rPr>
            </w:pPr>
          </w:p>
        </w:tc>
        <w:tc>
          <w:tcPr>
            <w:tcW w:w="5743" w:type="dxa"/>
            <w:shd w:val="clear" w:color="auto" w:fill="D9D9D9"/>
          </w:tcPr>
          <w:p w14:paraId="0000047E"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 xml:space="preserve">DESCRIPCIÓN DE LAS </w:t>
            </w:r>
          </w:p>
          <w:p w14:paraId="0000047F"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ACTIVIDADES</w:t>
            </w:r>
          </w:p>
        </w:tc>
      </w:tr>
      <w:tr w:rsidR="00BF3556" w14:paraId="5F8CD442" w14:textId="77777777">
        <w:trPr>
          <w:trHeight w:val="542"/>
        </w:trPr>
        <w:tc>
          <w:tcPr>
            <w:tcW w:w="595" w:type="dxa"/>
          </w:tcPr>
          <w:p w14:paraId="00000480"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w:t>
            </w:r>
          </w:p>
        </w:tc>
        <w:tc>
          <w:tcPr>
            <w:tcW w:w="2559" w:type="dxa"/>
          </w:tcPr>
          <w:p w14:paraId="00000481" w14:textId="77777777" w:rsidR="00BF3556" w:rsidRDefault="00000000">
            <w:pPr>
              <w:spacing w:after="0"/>
              <w:rPr>
                <w:rFonts w:ascii="Verdana" w:eastAsia="Verdana" w:hAnsi="Verdana" w:cs="Verdana"/>
                <w:b/>
                <w:sz w:val="20"/>
                <w:szCs w:val="20"/>
              </w:rPr>
            </w:pPr>
            <w:r>
              <w:rPr>
                <w:rFonts w:ascii="Verdana" w:eastAsia="Verdana" w:hAnsi="Verdana" w:cs="Verdana"/>
                <w:b/>
                <w:color w:val="222222"/>
                <w:sz w:val="20"/>
                <w:szCs w:val="20"/>
              </w:rPr>
              <w:t>Jefe de Auditoría Interna</w:t>
            </w:r>
          </w:p>
        </w:tc>
        <w:tc>
          <w:tcPr>
            <w:tcW w:w="5743" w:type="dxa"/>
          </w:tcPr>
          <w:p w14:paraId="00000482" w14:textId="77777777" w:rsidR="00BF3556" w:rsidRDefault="00000000">
            <w:pPr>
              <w:spacing w:after="0"/>
              <w:jc w:val="both"/>
              <w:rPr>
                <w:rFonts w:ascii="Verdana" w:eastAsia="Verdana" w:hAnsi="Verdana" w:cs="Verdana"/>
                <w:b/>
                <w:sz w:val="20"/>
                <w:szCs w:val="20"/>
              </w:rPr>
            </w:pPr>
            <w:r>
              <w:rPr>
                <w:rFonts w:ascii="Verdana" w:eastAsia="Verdana" w:hAnsi="Verdana" w:cs="Verdana"/>
                <w:color w:val="222222"/>
                <w:sz w:val="20"/>
                <w:szCs w:val="20"/>
              </w:rPr>
              <w:t>Elabora en el SAG-UDAI-WEB el Informe Global conforme las auditorías finalizadas del Plan Anual de Auditoría, genera, imprime y gira instrucciones a Secretaria para elaboración de oficio.</w:t>
            </w:r>
          </w:p>
        </w:tc>
      </w:tr>
      <w:tr w:rsidR="00BF3556" w14:paraId="38B7DB84" w14:textId="77777777">
        <w:trPr>
          <w:trHeight w:val="567"/>
        </w:trPr>
        <w:tc>
          <w:tcPr>
            <w:tcW w:w="595" w:type="dxa"/>
          </w:tcPr>
          <w:p w14:paraId="00000483"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2</w:t>
            </w:r>
          </w:p>
        </w:tc>
        <w:tc>
          <w:tcPr>
            <w:tcW w:w="2559" w:type="dxa"/>
          </w:tcPr>
          <w:p w14:paraId="00000484" w14:textId="77777777" w:rsidR="00BF3556" w:rsidRDefault="00000000">
            <w:pPr>
              <w:spacing w:after="0"/>
              <w:jc w:val="both"/>
              <w:rPr>
                <w:rFonts w:ascii="Verdana" w:eastAsia="Verdana" w:hAnsi="Verdana" w:cs="Verdana"/>
                <w:b/>
                <w:sz w:val="20"/>
                <w:szCs w:val="20"/>
              </w:rPr>
            </w:pPr>
            <w:r>
              <w:rPr>
                <w:rFonts w:ascii="Verdana" w:eastAsia="Verdana" w:hAnsi="Verdana" w:cs="Verdana"/>
                <w:b/>
                <w:sz w:val="20"/>
                <w:szCs w:val="20"/>
              </w:rPr>
              <w:t>Secretaria</w:t>
            </w:r>
          </w:p>
        </w:tc>
        <w:tc>
          <w:tcPr>
            <w:tcW w:w="5743" w:type="dxa"/>
          </w:tcPr>
          <w:p w14:paraId="00000485" w14:textId="77777777" w:rsidR="00BF3556" w:rsidRDefault="00000000">
            <w:pPr>
              <w:jc w:val="both"/>
              <w:rPr>
                <w:rFonts w:ascii="Verdana" w:eastAsia="Verdana" w:hAnsi="Verdana" w:cs="Verdana"/>
                <w:sz w:val="20"/>
                <w:szCs w:val="20"/>
              </w:rPr>
            </w:pPr>
            <w:r>
              <w:rPr>
                <w:rFonts w:ascii="Verdana" w:eastAsia="Verdana" w:hAnsi="Verdana" w:cs="Verdana"/>
                <w:color w:val="222222"/>
                <w:sz w:val="20"/>
                <w:szCs w:val="20"/>
              </w:rPr>
              <w:t>Elabora Oficio y traslada al Jefe de Auditoría Interna para su aprobación.</w:t>
            </w:r>
          </w:p>
        </w:tc>
      </w:tr>
      <w:tr w:rsidR="00BF3556" w14:paraId="006D343E" w14:textId="77777777">
        <w:trPr>
          <w:trHeight w:val="567"/>
        </w:trPr>
        <w:tc>
          <w:tcPr>
            <w:tcW w:w="595" w:type="dxa"/>
          </w:tcPr>
          <w:p w14:paraId="00000486"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3.</w:t>
            </w:r>
          </w:p>
        </w:tc>
        <w:tc>
          <w:tcPr>
            <w:tcW w:w="2559" w:type="dxa"/>
            <w:vMerge w:val="restart"/>
          </w:tcPr>
          <w:p w14:paraId="00000487" w14:textId="77777777" w:rsidR="00BF3556" w:rsidRDefault="00BF3556">
            <w:pPr>
              <w:spacing w:after="0"/>
              <w:jc w:val="both"/>
              <w:rPr>
                <w:rFonts w:ascii="Verdana" w:eastAsia="Verdana" w:hAnsi="Verdana" w:cs="Verdana"/>
                <w:b/>
                <w:color w:val="222222"/>
                <w:sz w:val="20"/>
                <w:szCs w:val="20"/>
              </w:rPr>
            </w:pPr>
          </w:p>
          <w:p w14:paraId="00000488" w14:textId="77777777" w:rsidR="00BF3556" w:rsidRDefault="00000000">
            <w:pPr>
              <w:spacing w:after="0"/>
              <w:jc w:val="both"/>
              <w:rPr>
                <w:rFonts w:ascii="Verdana" w:eastAsia="Verdana" w:hAnsi="Verdana" w:cs="Verdana"/>
                <w:b/>
                <w:sz w:val="20"/>
                <w:szCs w:val="20"/>
              </w:rPr>
            </w:pPr>
            <w:r>
              <w:rPr>
                <w:rFonts w:ascii="Verdana" w:eastAsia="Verdana" w:hAnsi="Verdana" w:cs="Verdana"/>
                <w:b/>
                <w:color w:val="222222"/>
                <w:sz w:val="20"/>
                <w:szCs w:val="20"/>
              </w:rPr>
              <w:t>Jefe de Auditoría Interna</w:t>
            </w:r>
            <w:r>
              <w:rPr>
                <w:rFonts w:ascii="Verdana" w:eastAsia="Verdana" w:hAnsi="Verdana" w:cs="Verdana"/>
                <w:color w:val="222222"/>
                <w:sz w:val="20"/>
                <w:szCs w:val="20"/>
              </w:rPr>
              <w:t> </w:t>
            </w:r>
          </w:p>
        </w:tc>
        <w:tc>
          <w:tcPr>
            <w:tcW w:w="5743" w:type="dxa"/>
          </w:tcPr>
          <w:p w14:paraId="00000489" w14:textId="77777777" w:rsidR="00BF3556" w:rsidRDefault="00000000">
            <w:pPr>
              <w:shd w:val="clear" w:color="auto" w:fill="FFFFFF"/>
              <w:spacing w:after="0"/>
              <w:jc w:val="both"/>
              <w:rPr>
                <w:color w:val="222222"/>
              </w:rPr>
            </w:pPr>
            <w:r>
              <w:rPr>
                <w:rFonts w:ascii="Verdana" w:eastAsia="Verdana" w:hAnsi="Verdana" w:cs="Verdana"/>
                <w:color w:val="222222"/>
                <w:sz w:val="20"/>
                <w:szCs w:val="20"/>
              </w:rPr>
              <w:t>Revisa, es correcto sigue paso 4, no es correcto regresa paso 2.</w:t>
            </w:r>
          </w:p>
        </w:tc>
      </w:tr>
      <w:tr w:rsidR="00BF3556" w14:paraId="7879E777" w14:textId="77777777">
        <w:trPr>
          <w:trHeight w:val="567"/>
        </w:trPr>
        <w:tc>
          <w:tcPr>
            <w:tcW w:w="595" w:type="dxa"/>
          </w:tcPr>
          <w:p w14:paraId="0000048A"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4.</w:t>
            </w:r>
          </w:p>
        </w:tc>
        <w:tc>
          <w:tcPr>
            <w:tcW w:w="2559" w:type="dxa"/>
            <w:vMerge/>
          </w:tcPr>
          <w:p w14:paraId="0000048B" w14:textId="77777777" w:rsidR="00BF3556" w:rsidRDefault="00BF3556">
            <w:pPr>
              <w:widowControl w:val="0"/>
              <w:pBdr>
                <w:top w:val="nil"/>
                <w:left w:val="nil"/>
                <w:bottom w:val="nil"/>
                <w:right w:val="nil"/>
                <w:between w:val="nil"/>
              </w:pBdr>
              <w:spacing w:after="0"/>
              <w:rPr>
                <w:rFonts w:ascii="Verdana" w:eastAsia="Verdana" w:hAnsi="Verdana" w:cs="Verdana"/>
                <w:b/>
                <w:sz w:val="20"/>
                <w:szCs w:val="20"/>
              </w:rPr>
            </w:pPr>
          </w:p>
        </w:tc>
        <w:tc>
          <w:tcPr>
            <w:tcW w:w="5743" w:type="dxa"/>
          </w:tcPr>
          <w:p w14:paraId="0000048C" w14:textId="77777777" w:rsidR="00BF3556" w:rsidRDefault="00000000">
            <w:pPr>
              <w:jc w:val="both"/>
              <w:rPr>
                <w:rFonts w:ascii="Verdana" w:eastAsia="Verdana" w:hAnsi="Verdana" w:cs="Verdana"/>
                <w:b/>
                <w:sz w:val="20"/>
                <w:szCs w:val="20"/>
              </w:rPr>
            </w:pPr>
            <w:r>
              <w:rPr>
                <w:rFonts w:ascii="Verdana" w:eastAsia="Verdana" w:hAnsi="Verdana" w:cs="Verdana"/>
                <w:color w:val="222222"/>
                <w:sz w:val="20"/>
                <w:szCs w:val="20"/>
              </w:rPr>
              <w:t>Aprueba y firma.</w:t>
            </w:r>
          </w:p>
        </w:tc>
      </w:tr>
      <w:tr w:rsidR="00BF3556" w14:paraId="77B1C23B" w14:textId="77777777">
        <w:trPr>
          <w:trHeight w:val="685"/>
        </w:trPr>
        <w:tc>
          <w:tcPr>
            <w:tcW w:w="595" w:type="dxa"/>
          </w:tcPr>
          <w:p w14:paraId="0000048D"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5.</w:t>
            </w:r>
          </w:p>
        </w:tc>
        <w:tc>
          <w:tcPr>
            <w:tcW w:w="2559" w:type="dxa"/>
          </w:tcPr>
          <w:p w14:paraId="0000048E" w14:textId="77777777" w:rsidR="00BF3556" w:rsidRDefault="00000000">
            <w:pPr>
              <w:spacing w:after="0"/>
              <w:jc w:val="both"/>
              <w:rPr>
                <w:color w:val="222222"/>
                <w:sz w:val="14"/>
                <w:szCs w:val="14"/>
                <w:highlight w:val="white"/>
              </w:rPr>
            </w:pPr>
            <w:r>
              <w:rPr>
                <w:color w:val="222222"/>
                <w:sz w:val="14"/>
                <w:szCs w:val="14"/>
                <w:highlight w:val="white"/>
              </w:rPr>
              <w:t> </w:t>
            </w:r>
          </w:p>
          <w:p w14:paraId="0000048F" w14:textId="77777777" w:rsidR="00BF3556" w:rsidRDefault="00000000">
            <w:pPr>
              <w:spacing w:after="0"/>
              <w:jc w:val="both"/>
              <w:rPr>
                <w:rFonts w:ascii="Verdana" w:eastAsia="Verdana" w:hAnsi="Verdana" w:cs="Verdana"/>
                <w:b/>
                <w:sz w:val="20"/>
                <w:szCs w:val="20"/>
              </w:rPr>
            </w:pPr>
            <w:r>
              <w:rPr>
                <w:rFonts w:ascii="Verdana" w:eastAsia="Verdana" w:hAnsi="Verdana" w:cs="Verdana"/>
                <w:b/>
                <w:sz w:val="20"/>
                <w:szCs w:val="20"/>
              </w:rPr>
              <w:t>Secretaria</w:t>
            </w:r>
          </w:p>
        </w:tc>
        <w:tc>
          <w:tcPr>
            <w:tcW w:w="5743" w:type="dxa"/>
          </w:tcPr>
          <w:p w14:paraId="00000490" w14:textId="77777777" w:rsidR="00BF3556" w:rsidRDefault="00000000">
            <w:pPr>
              <w:jc w:val="both"/>
              <w:rPr>
                <w:rFonts w:ascii="Verdana" w:eastAsia="Verdana" w:hAnsi="Verdana" w:cs="Verdana"/>
                <w:b/>
              </w:rPr>
            </w:pPr>
            <w:r>
              <w:rPr>
                <w:rFonts w:ascii="Verdana" w:eastAsia="Verdana" w:hAnsi="Verdana" w:cs="Verdana"/>
                <w:color w:val="222222"/>
                <w:sz w:val="20"/>
                <w:szCs w:val="20"/>
              </w:rPr>
              <w:t>Entrega a Dirección Ejecutiva el Oficio con Informe Global.</w:t>
            </w:r>
          </w:p>
        </w:tc>
      </w:tr>
      <w:tr w:rsidR="00BF3556" w14:paraId="79753C81" w14:textId="77777777">
        <w:trPr>
          <w:trHeight w:val="549"/>
        </w:trPr>
        <w:tc>
          <w:tcPr>
            <w:tcW w:w="595" w:type="dxa"/>
          </w:tcPr>
          <w:p w14:paraId="00000491"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6.</w:t>
            </w:r>
          </w:p>
        </w:tc>
        <w:tc>
          <w:tcPr>
            <w:tcW w:w="2559" w:type="dxa"/>
          </w:tcPr>
          <w:p w14:paraId="00000492" w14:textId="77777777" w:rsidR="00BF3556" w:rsidRDefault="00000000">
            <w:pPr>
              <w:pBdr>
                <w:top w:val="nil"/>
                <w:left w:val="nil"/>
                <w:bottom w:val="nil"/>
                <w:right w:val="nil"/>
                <w:between w:val="nil"/>
              </w:pBdr>
              <w:spacing w:line="240" w:lineRule="auto"/>
              <w:jc w:val="both"/>
              <w:rPr>
                <w:rFonts w:ascii="Verdana" w:eastAsia="Verdana" w:hAnsi="Verdana" w:cs="Verdana"/>
                <w:b/>
                <w:color w:val="000000"/>
                <w:sz w:val="20"/>
                <w:szCs w:val="20"/>
              </w:rPr>
            </w:pPr>
            <w:r>
              <w:rPr>
                <w:rFonts w:ascii="Verdana" w:eastAsia="Verdana" w:hAnsi="Verdana" w:cs="Verdana"/>
                <w:b/>
                <w:color w:val="222222"/>
                <w:sz w:val="20"/>
                <w:szCs w:val="20"/>
              </w:rPr>
              <w:t xml:space="preserve">Director Ejecutivo </w:t>
            </w:r>
          </w:p>
        </w:tc>
        <w:tc>
          <w:tcPr>
            <w:tcW w:w="5743" w:type="dxa"/>
          </w:tcPr>
          <w:p w14:paraId="00000493" w14:textId="77777777" w:rsidR="00BF3556" w:rsidRDefault="00000000">
            <w:pPr>
              <w:spacing w:after="0"/>
              <w:jc w:val="both"/>
              <w:rPr>
                <w:rFonts w:ascii="Verdana" w:eastAsia="Verdana" w:hAnsi="Verdana" w:cs="Verdana"/>
                <w:color w:val="222222"/>
                <w:sz w:val="20"/>
                <w:szCs w:val="20"/>
              </w:rPr>
            </w:pPr>
            <w:r>
              <w:rPr>
                <w:rFonts w:ascii="Verdana" w:eastAsia="Verdana" w:hAnsi="Verdana" w:cs="Verdana"/>
                <w:color w:val="222222"/>
                <w:sz w:val="20"/>
                <w:szCs w:val="20"/>
              </w:rPr>
              <w:t>Recibe, sella y entrega copia a Secretaria.</w:t>
            </w:r>
          </w:p>
        </w:tc>
      </w:tr>
      <w:tr w:rsidR="00BF3556" w14:paraId="219F106F" w14:textId="77777777">
        <w:trPr>
          <w:trHeight w:val="549"/>
        </w:trPr>
        <w:tc>
          <w:tcPr>
            <w:tcW w:w="595" w:type="dxa"/>
          </w:tcPr>
          <w:p w14:paraId="00000494"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7.</w:t>
            </w:r>
          </w:p>
        </w:tc>
        <w:tc>
          <w:tcPr>
            <w:tcW w:w="2559" w:type="dxa"/>
          </w:tcPr>
          <w:p w14:paraId="00000495" w14:textId="77777777" w:rsidR="00BF3556" w:rsidRDefault="00000000">
            <w:pPr>
              <w:pBdr>
                <w:top w:val="nil"/>
                <w:left w:val="nil"/>
                <w:bottom w:val="nil"/>
                <w:right w:val="nil"/>
                <w:between w:val="nil"/>
              </w:pBdr>
              <w:spacing w:line="240" w:lineRule="auto"/>
              <w:jc w:val="both"/>
              <w:rPr>
                <w:rFonts w:ascii="Verdana" w:eastAsia="Verdana" w:hAnsi="Verdana" w:cs="Verdana"/>
                <w:b/>
                <w:color w:val="222222"/>
                <w:sz w:val="20"/>
                <w:szCs w:val="20"/>
              </w:rPr>
            </w:pPr>
            <w:r>
              <w:rPr>
                <w:rFonts w:ascii="Verdana" w:eastAsia="Verdana" w:hAnsi="Verdana" w:cs="Verdana"/>
                <w:b/>
                <w:color w:val="222222"/>
                <w:sz w:val="20"/>
                <w:szCs w:val="20"/>
              </w:rPr>
              <w:t>Secretaria</w:t>
            </w:r>
          </w:p>
        </w:tc>
        <w:tc>
          <w:tcPr>
            <w:tcW w:w="5743" w:type="dxa"/>
          </w:tcPr>
          <w:p w14:paraId="00000496" w14:textId="77777777" w:rsidR="00BF3556" w:rsidRDefault="00000000">
            <w:pPr>
              <w:shd w:val="clear" w:color="auto" w:fill="FFFFFF"/>
              <w:spacing w:after="0"/>
              <w:jc w:val="both"/>
              <w:rPr>
                <w:rFonts w:ascii="Verdana" w:eastAsia="Verdana" w:hAnsi="Verdana" w:cs="Verdana"/>
                <w:color w:val="222222"/>
                <w:sz w:val="20"/>
                <w:szCs w:val="20"/>
              </w:rPr>
            </w:pPr>
            <w:r>
              <w:rPr>
                <w:rFonts w:ascii="Verdana" w:eastAsia="Verdana" w:hAnsi="Verdana" w:cs="Verdana"/>
                <w:color w:val="222222"/>
                <w:sz w:val="20"/>
                <w:szCs w:val="20"/>
              </w:rPr>
              <w:t>Recibe copia, y entrega a Jefe de Auditoría Interna.</w:t>
            </w:r>
          </w:p>
        </w:tc>
      </w:tr>
      <w:tr w:rsidR="00BF3556" w14:paraId="6E4637A1" w14:textId="77777777">
        <w:trPr>
          <w:trHeight w:val="549"/>
        </w:trPr>
        <w:tc>
          <w:tcPr>
            <w:tcW w:w="595" w:type="dxa"/>
          </w:tcPr>
          <w:p w14:paraId="00000497" w14:textId="77777777" w:rsidR="00BF3556" w:rsidRDefault="00BF3556">
            <w:pPr>
              <w:spacing w:after="0"/>
              <w:jc w:val="center"/>
              <w:rPr>
                <w:rFonts w:ascii="Verdana" w:eastAsia="Verdana" w:hAnsi="Verdana" w:cs="Verdana"/>
                <w:b/>
                <w:sz w:val="20"/>
                <w:szCs w:val="20"/>
              </w:rPr>
            </w:pPr>
          </w:p>
          <w:p w14:paraId="00000498" w14:textId="77777777" w:rsidR="00BF3556" w:rsidRDefault="00BF3556">
            <w:pPr>
              <w:spacing w:after="0"/>
              <w:jc w:val="center"/>
              <w:rPr>
                <w:rFonts w:ascii="Verdana" w:eastAsia="Verdana" w:hAnsi="Verdana" w:cs="Verdana"/>
                <w:b/>
                <w:sz w:val="20"/>
                <w:szCs w:val="20"/>
              </w:rPr>
            </w:pPr>
          </w:p>
          <w:p w14:paraId="00000499"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8.</w:t>
            </w:r>
          </w:p>
        </w:tc>
        <w:tc>
          <w:tcPr>
            <w:tcW w:w="2559" w:type="dxa"/>
          </w:tcPr>
          <w:p w14:paraId="0000049A" w14:textId="77777777" w:rsidR="00BF3556" w:rsidRDefault="00BF3556">
            <w:pPr>
              <w:pBdr>
                <w:top w:val="nil"/>
                <w:left w:val="nil"/>
                <w:bottom w:val="nil"/>
                <w:right w:val="nil"/>
                <w:between w:val="nil"/>
              </w:pBdr>
              <w:spacing w:line="240" w:lineRule="auto"/>
              <w:jc w:val="both"/>
              <w:rPr>
                <w:rFonts w:ascii="Verdana" w:eastAsia="Verdana" w:hAnsi="Verdana" w:cs="Verdana"/>
                <w:b/>
                <w:color w:val="222222"/>
                <w:sz w:val="20"/>
                <w:szCs w:val="20"/>
              </w:rPr>
            </w:pPr>
          </w:p>
          <w:p w14:paraId="0000049B" w14:textId="77777777" w:rsidR="00BF3556" w:rsidRDefault="00000000">
            <w:pPr>
              <w:pBdr>
                <w:top w:val="nil"/>
                <w:left w:val="nil"/>
                <w:bottom w:val="nil"/>
                <w:right w:val="nil"/>
                <w:between w:val="nil"/>
              </w:pBdr>
              <w:spacing w:line="240" w:lineRule="auto"/>
              <w:jc w:val="both"/>
              <w:rPr>
                <w:rFonts w:ascii="Verdana" w:eastAsia="Verdana" w:hAnsi="Verdana" w:cs="Verdana"/>
                <w:b/>
                <w:color w:val="222222"/>
                <w:sz w:val="20"/>
                <w:szCs w:val="20"/>
              </w:rPr>
            </w:pPr>
            <w:r>
              <w:rPr>
                <w:rFonts w:ascii="Verdana" w:eastAsia="Verdana" w:hAnsi="Verdana" w:cs="Verdana"/>
                <w:b/>
                <w:color w:val="222222"/>
                <w:sz w:val="20"/>
                <w:szCs w:val="20"/>
              </w:rPr>
              <w:t>Jefe de Auditoría Interna</w:t>
            </w:r>
            <w:r>
              <w:rPr>
                <w:rFonts w:ascii="Verdana" w:eastAsia="Verdana" w:hAnsi="Verdana" w:cs="Verdana"/>
                <w:color w:val="222222"/>
                <w:sz w:val="20"/>
                <w:szCs w:val="20"/>
              </w:rPr>
              <w:t> </w:t>
            </w:r>
          </w:p>
        </w:tc>
        <w:tc>
          <w:tcPr>
            <w:tcW w:w="5743" w:type="dxa"/>
          </w:tcPr>
          <w:p w14:paraId="0000049C" w14:textId="77777777" w:rsidR="00BF3556" w:rsidRDefault="00000000">
            <w:pPr>
              <w:shd w:val="clear" w:color="auto" w:fill="FFFFFF"/>
              <w:spacing w:after="0"/>
              <w:jc w:val="both"/>
              <w:rPr>
                <w:rFonts w:ascii="Verdana" w:eastAsia="Verdana" w:hAnsi="Verdana" w:cs="Verdana"/>
                <w:color w:val="222222"/>
                <w:sz w:val="20"/>
                <w:szCs w:val="20"/>
              </w:rPr>
            </w:pPr>
            <w:r>
              <w:rPr>
                <w:rFonts w:ascii="Verdana" w:eastAsia="Verdana" w:hAnsi="Verdana" w:cs="Verdana"/>
                <w:color w:val="222222"/>
                <w:sz w:val="20"/>
                <w:szCs w:val="20"/>
              </w:rPr>
              <w:t>Remite en forma electrónica a Contraloría General de Cuentas a través del SAG-UDAI-WEB, y traslada a Secretaria para su archivo.</w:t>
            </w:r>
          </w:p>
        </w:tc>
      </w:tr>
      <w:tr w:rsidR="00BF3556" w14:paraId="16D11C5E" w14:textId="77777777">
        <w:trPr>
          <w:trHeight w:val="549"/>
        </w:trPr>
        <w:tc>
          <w:tcPr>
            <w:tcW w:w="595" w:type="dxa"/>
          </w:tcPr>
          <w:p w14:paraId="0000049D"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9.</w:t>
            </w:r>
          </w:p>
        </w:tc>
        <w:tc>
          <w:tcPr>
            <w:tcW w:w="2559" w:type="dxa"/>
          </w:tcPr>
          <w:p w14:paraId="0000049E" w14:textId="77777777" w:rsidR="00BF3556" w:rsidRDefault="00000000">
            <w:pPr>
              <w:pBdr>
                <w:top w:val="nil"/>
                <w:left w:val="nil"/>
                <w:bottom w:val="nil"/>
                <w:right w:val="nil"/>
                <w:between w:val="nil"/>
              </w:pBdr>
              <w:spacing w:line="240" w:lineRule="auto"/>
              <w:jc w:val="both"/>
              <w:rPr>
                <w:rFonts w:ascii="Verdana" w:eastAsia="Verdana" w:hAnsi="Verdana" w:cs="Verdana"/>
                <w:b/>
                <w:color w:val="222222"/>
                <w:sz w:val="20"/>
                <w:szCs w:val="20"/>
              </w:rPr>
            </w:pPr>
            <w:r>
              <w:rPr>
                <w:rFonts w:ascii="Verdana" w:eastAsia="Verdana" w:hAnsi="Verdana" w:cs="Verdana"/>
                <w:b/>
                <w:color w:val="222222"/>
                <w:sz w:val="20"/>
                <w:szCs w:val="20"/>
              </w:rPr>
              <w:t>Secretaria</w:t>
            </w:r>
          </w:p>
        </w:tc>
        <w:tc>
          <w:tcPr>
            <w:tcW w:w="5743" w:type="dxa"/>
          </w:tcPr>
          <w:p w14:paraId="0000049F" w14:textId="77777777" w:rsidR="00BF3556" w:rsidRDefault="00000000">
            <w:pPr>
              <w:shd w:val="clear" w:color="auto" w:fill="FFFFFF"/>
              <w:spacing w:after="0"/>
              <w:jc w:val="both"/>
              <w:rPr>
                <w:rFonts w:ascii="Verdana" w:eastAsia="Verdana" w:hAnsi="Verdana" w:cs="Verdana"/>
                <w:color w:val="222222"/>
                <w:sz w:val="20"/>
                <w:szCs w:val="20"/>
              </w:rPr>
            </w:pPr>
            <w:r>
              <w:rPr>
                <w:rFonts w:ascii="Verdana" w:eastAsia="Verdana" w:hAnsi="Verdana" w:cs="Verdana"/>
                <w:color w:val="222222"/>
                <w:sz w:val="20"/>
                <w:szCs w:val="20"/>
              </w:rPr>
              <w:t>Archiva.</w:t>
            </w:r>
          </w:p>
        </w:tc>
      </w:tr>
      <w:tr w:rsidR="00BF3556" w14:paraId="6F3A05CE" w14:textId="77777777">
        <w:trPr>
          <w:trHeight w:val="549"/>
        </w:trPr>
        <w:tc>
          <w:tcPr>
            <w:tcW w:w="595" w:type="dxa"/>
          </w:tcPr>
          <w:p w14:paraId="000004A0"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10.</w:t>
            </w:r>
          </w:p>
        </w:tc>
        <w:tc>
          <w:tcPr>
            <w:tcW w:w="8302" w:type="dxa"/>
            <w:gridSpan w:val="2"/>
          </w:tcPr>
          <w:p w14:paraId="000004A1" w14:textId="77777777" w:rsidR="00BF3556" w:rsidRDefault="00000000">
            <w:pPr>
              <w:shd w:val="clear" w:color="auto" w:fill="FFFFFF"/>
              <w:spacing w:after="0"/>
              <w:jc w:val="center"/>
              <w:rPr>
                <w:rFonts w:ascii="Verdana" w:eastAsia="Verdana" w:hAnsi="Verdana" w:cs="Verdana"/>
                <w:color w:val="222222"/>
                <w:sz w:val="20"/>
                <w:szCs w:val="20"/>
              </w:rPr>
            </w:pPr>
            <w:r>
              <w:rPr>
                <w:rFonts w:ascii="Verdana" w:eastAsia="Verdana" w:hAnsi="Verdana" w:cs="Verdana"/>
                <w:b/>
                <w:color w:val="222222"/>
                <w:sz w:val="20"/>
                <w:szCs w:val="20"/>
              </w:rPr>
              <w:t>Fin del Procedimiento</w:t>
            </w:r>
          </w:p>
        </w:tc>
      </w:tr>
    </w:tbl>
    <w:p w14:paraId="000004A3" w14:textId="77777777" w:rsidR="00BF3556" w:rsidRDefault="00BF3556">
      <w:pPr>
        <w:rPr>
          <w:rFonts w:ascii="Verdana" w:eastAsia="Verdana" w:hAnsi="Verdana" w:cs="Verdana"/>
          <w:b/>
          <w:sz w:val="20"/>
          <w:szCs w:val="20"/>
        </w:rPr>
      </w:pPr>
    </w:p>
    <w:p w14:paraId="000004A6" w14:textId="01E9B1E5" w:rsidR="00BF3556" w:rsidRDefault="00000000">
      <w:pPr>
        <w:rPr>
          <w:rFonts w:ascii="Verdana" w:eastAsia="Verdana" w:hAnsi="Verdana" w:cs="Verdana"/>
          <w:i/>
          <w:sz w:val="20"/>
          <w:szCs w:val="20"/>
        </w:rPr>
      </w:pPr>
      <w:bookmarkStart w:id="33" w:name="_heading=h.1a346fx" w:colFirst="0" w:colLast="0"/>
      <w:bookmarkEnd w:id="33"/>
      <w:r>
        <w:rPr>
          <w:rFonts w:ascii="Verdana" w:eastAsia="Verdana" w:hAnsi="Verdana" w:cs="Verdana"/>
          <w:b/>
          <w:sz w:val="20"/>
          <w:szCs w:val="20"/>
        </w:rPr>
        <w:lastRenderedPageBreak/>
        <w:t>15.</w:t>
      </w:r>
      <w:r w:rsidR="0089310D">
        <w:rPr>
          <w:rFonts w:ascii="Verdana" w:eastAsia="Verdana" w:hAnsi="Verdana" w:cs="Verdana"/>
          <w:b/>
          <w:sz w:val="20"/>
          <w:szCs w:val="20"/>
        </w:rPr>
        <w:t>5</w:t>
      </w:r>
      <w:r>
        <w:rPr>
          <w:rFonts w:ascii="Verdana" w:eastAsia="Verdana" w:hAnsi="Verdana" w:cs="Verdana"/>
          <w:b/>
          <w:sz w:val="20"/>
          <w:szCs w:val="20"/>
        </w:rPr>
        <w:t>.2 FLUJOGRAMA PROCEDIMIENTO</w:t>
      </w:r>
      <w:r>
        <w:rPr>
          <w:sz w:val="20"/>
          <w:szCs w:val="20"/>
        </w:rPr>
        <w:t xml:space="preserve"> </w:t>
      </w:r>
      <w:r>
        <w:rPr>
          <w:rFonts w:ascii="Verdana" w:eastAsia="Verdana" w:hAnsi="Verdana" w:cs="Verdana"/>
          <w:b/>
          <w:smallCaps/>
          <w:sz w:val="20"/>
          <w:szCs w:val="20"/>
        </w:rPr>
        <w:t>ELABORACIÓN DE INFORME GLOBAL.</w:t>
      </w:r>
    </w:p>
    <w:bookmarkStart w:id="34" w:name="_heading=h.3u2rp3q" w:colFirst="0" w:colLast="0"/>
    <w:bookmarkEnd w:id="34"/>
    <w:p w14:paraId="000004A7" w14:textId="3F196D3F" w:rsidR="00BF3556" w:rsidRDefault="005C7835">
      <w:r>
        <w:object w:dxaOrig="8835" w:dyaOrig="10605" w14:anchorId="1606EE54">
          <v:shape id="_x0000_i1034" type="#_x0000_t75" style="width:443.25pt;height:493.5pt" o:ole="">
            <v:imagedata r:id="rId28" o:title=""/>
          </v:shape>
          <o:OLEObject Type="Embed" ProgID="Visio.Drawing.15" ShapeID="_x0000_i1034" DrawAspect="Content" ObjectID="_1772280161" r:id="rId29"/>
        </w:object>
      </w:r>
    </w:p>
    <w:bookmarkStart w:id="35" w:name="_Toc151541511"/>
    <w:p w14:paraId="000004A8" w14:textId="7629120D" w:rsidR="00BF3556" w:rsidRDefault="00000000" w:rsidP="0089310D">
      <w:pPr>
        <w:pStyle w:val="Ttulo1"/>
        <w:numPr>
          <w:ilvl w:val="0"/>
          <w:numId w:val="1"/>
        </w:numPr>
      </w:pPr>
      <w:sdt>
        <w:sdtPr>
          <w:tag w:val="goog_rdk_11"/>
          <w:id w:val="1694966737"/>
          <w:showingPlcHdr/>
        </w:sdtPr>
        <w:sdtContent>
          <w:r w:rsidR="0080624A">
            <w:t xml:space="preserve">     </w:t>
          </w:r>
        </w:sdtContent>
      </w:sdt>
      <w:r>
        <w:t>ANEXOS</w:t>
      </w:r>
      <w:bookmarkEnd w:id="35"/>
    </w:p>
    <w:p w14:paraId="395D4523" w14:textId="77777777" w:rsidR="00C2424B" w:rsidRDefault="00C2424B" w:rsidP="00C2424B">
      <w:pPr>
        <w:pStyle w:val="Sinespaciado"/>
      </w:pPr>
    </w:p>
    <w:p w14:paraId="000004A9" w14:textId="10CD130E" w:rsidR="00BF3556" w:rsidRDefault="00C2424B">
      <w:pPr>
        <w:rPr>
          <w:rFonts w:ascii="Verdana" w:eastAsia="Verdana" w:hAnsi="Verdana" w:cs="Verdana"/>
          <w:b/>
          <w:sz w:val="20"/>
          <w:szCs w:val="20"/>
        </w:rPr>
      </w:pPr>
      <w:r>
        <w:rPr>
          <w:rFonts w:ascii="Verdana" w:eastAsia="Verdana" w:hAnsi="Verdana" w:cs="Verdana"/>
          <w:b/>
          <w:sz w:val="20"/>
          <w:szCs w:val="20"/>
        </w:rPr>
        <w:t>16.1 ANEXO 1</w:t>
      </w:r>
    </w:p>
    <w:p w14:paraId="000004AA" w14:textId="7CD4A57A" w:rsidR="00BF3556" w:rsidRDefault="00000000">
      <w:pPr>
        <w:rPr>
          <w:rFonts w:ascii="Verdana" w:eastAsia="Verdana" w:hAnsi="Verdana" w:cs="Verdana"/>
          <w:sz w:val="20"/>
          <w:szCs w:val="20"/>
        </w:rPr>
      </w:pPr>
      <w:r>
        <w:rPr>
          <w:rFonts w:ascii="Verdana" w:eastAsia="Verdana" w:hAnsi="Verdana" w:cs="Verdana"/>
          <w:sz w:val="20"/>
          <w:szCs w:val="20"/>
        </w:rPr>
        <w:t>Formato Electrónico del Plan Anual de Auditoría en el Sistema SAG-UDAI-WEB.</w:t>
      </w:r>
    </w:p>
    <w:p w14:paraId="000004AB" w14:textId="009F7EB8" w:rsidR="00BF3556" w:rsidRDefault="000B2A38">
      <w:r>
        <w:rPr>
          <w:rFonts w:ascii="Verdana" w:eastAsia="Verdana" w:hAnsi="Verdana" w:cs="Verdana"/>
          <w:noProof/>
          <w:sz w:val="20"/>
          <w:szCs w:val="20"/>
          <w:lang w:val="es-GT"/>
        </w:rPr>
        <mc:AlternateContent>
          <mc:Choice Requires="wps">
            <w:drawing>
              <wp:anchor distT="0" distB="0" distL="114300" distR="114300" simplePos="0" relativeHeight="251680768" behindDoc="0" locked="0" layoutInCell="1" allowOverlap="1" wp14:anchorId="44920C50" wp14:editId="56FB111B">
                <wp:simplePos x="0" y="0"/>
                <wp:positionH relativeFrom="margin">
                  <wp:align>left</wp:align>
                </wp:positionH>
                <wp:positionV relativeFrom="paragraph">
                  <wp:posOffset>46356</wp:posOffset>
                </wp:positionV>
                <wp:extent cx="5410200" cy="5486400"/>
                <wp:effectExtent l="0" t="0" r="19050" b="19050"/>
                <wp:wrapNone/>
                <wp:docPr id="1" name="Rectángulo 1"/>
                <wp:cNvGraphicFramePr/>
                <a:graphic xmlns:a="http://schemas.openxmlformats.org/drawingml/2006/main">
                  <a:graphicData uri="http://schemas.microsoft.com/office/word/2010/wordprocessingShape">
                    <wps:wsp>
                      <wps:cNvSpPr/>
                      <wps:spPr>
                        <a:xfrm>
                          <a:off x="0" y="0"/>
                          <a:ext cx="5410200" cy="5486400"/>
                        </a:xfrm>
                        <a:prstGeom prst="rect">
                          <a:avLst/>
                        </a:prstGeom>
                        <a:noFill/>
                        <a:ln w="6350" cap="flat" cmpd="sng" algn="ctr">
                          <a:solidFill>
                            <a:sysClr val="windowText" lastClr="000000"/>
                          </a:solidFill>
                          <a:prstDash val="solid"/>
                        </a:ln>
                        <a:effectLst/>
                      </wps:spPr>
                      <wps:txbx>
                        <w:txbxContent>
                          <w:p w14:paraId="2836FE0D" w14:textId="77777777" w:rsidR="00D264F2" w:rsidRDefault="00D264F2" w:rsidP="00D264F2">
                            <w:pPr>
                              <w:spacing w:after="0"/>
                              <w:jc w:val="center"/>
                              <w:rPr>
                                <w:b/>
                                <w:color w:val="000000" w:themeColor="text1"/>
                                <w:lang w:val="es-MX"/>
                              </w:rPr>
                            </w:pPr>
                          </w:p>
                          <w:p w14:paraId="60BD09B8" w14:textId="77777777" w:rsidR="00D264F2" w:rsidRDefault="00D264F2" w:rsidP="00D264F2">
                            <w:pPr>
                              <w:spacing w:after="0"/>
                              <w:jc w:val="center"/>
                              <w:rPr>
                                <w:b/>
                                <w:color w:val="000000" w:themeColor="text1"/>
                                <w:lang w:val="es-MX"/>
                              </w:rPr>
                            </w:pPr>
                          </w:p>
                          <w:p w14:paraId="4F2ABF3F" w14:textId="77777777" w:rsidR="00D264F2" w:rsidRDefault="00D264F2" w:rsidP="00D264F2">
                            <w:pPr>
                              <w:spacing w:after="0"/>
                              <w:jc w:val="center"/>
                              <w:rPr>
                                <w:b/>
                                <w:color w:val="000000" w:themeColor="text1"/>
                                <w:lang w:val="es-MX"/>
                              </w:rPr>
                            </w:pPr>
                            <w:r w:rsidRPr="00CC2F6A">
                              <w:rPr>
                                <w:b/>
                                <w:color w:val="000000" w:themeColor="text1"/>
                                <w:lang w:val="es-MX"/>
                              </w:rPr>
                              <w:t>COMISION PRESIDENCIAL POR LA PAZ Y LOS DERECHOS HUMANOS</w:t>
                            </w:r>
                          </w:p>
                          <w:p w14:paraId="35F7A0D7" w14:textId="77777777" w:rsidR="00D264F2" w:rsidRDefault="00D264F2" w:rsidP="00D264F2">
                            <w:pPr>
                              <w:spacing w:after="0"/>
                              <w:rPr>
                                <w:b/>
                                <w:color w:val="000000" w:themeColor="text1"/>
                                <w:lang w:val="es-MX"/>
                              </w:rPr>
                            </w:pPr>
                          </w:p>
                          <w:p w14:paraId="77E2207C" w14:textId="77777777" w:rsidR="00D264F2" w:rsidRDefault="00D264F2" w:rsidP="00D264F2">
                            <w:pPr>
                              <w:spacing w:after="0"/>
                              <w:rPr>
                                <w:b/>
                                <w:color w:val="000000" w:themeColor="text1"/>
                                <w:lang w:val="es-MX"/>
                              </w:rPr>
                            </w:pPr>
                          </w:p>
                          <w:p w14:paraId="390520B8" w14:textId="77777777" w:rsidR="00D264F2" w:rsidRDefault="00D264F2" w:rsidP="00D264F2">
                            <w:pPr>
                              <w:spacing w:after="0"/>
                              <w:rPr>
                                <w:b/>
                                <w:color w:val="000000" w:themeColor="text1"/>
                                <w:lang w:val="es-MX"/>
                              </w:rPr>
                            </w:pPr>
                          </w:p>
                          <w:p w14:paraId="14C50D6F" w14:textId="77777777" w:rsidR="00D264F2" w:rsidRDefault="00D264F2" w:rsidP="00D264F2">
                            <w:pPr>
                              <w:spacing w:after="0"/>
                              <w:rPr>
                                <w:b/>
                                <w:color w:val="000000" w:themeColor="text1"/>
                                <w:lang w:val="es-MX"/>
                              </w:rPr>
                            </w:pPr>
                          </w:p>
                          <w:p w14:paraId="66A125F3" w14:textId="77777777" w:rsidR="00D264F2" w:rsidRDefault="00D264F2" w:rsidP="00D264F2">
                            <w:pPr>
                              <w:spacing w:after="0"/>
                              <w:rPr>
                                <w:b/>
                                <w:color w:val="000000" w:themeColor="text1"/>
                                <w:lang w:val="es-MX"/>
                              </w:rPr>
                            </w:pPr>
                          </w:p>
                          <w:p w14:paraId="4F39D82F" w14:textId="77777777" w:rsidR="00D264F2" w:rsidRDefault="00D264F2" w:rsidP="00D264F2">
                            <w:pPr>
                              <w:spacing w:after="0"/>
                              <w:rPr>
                                <w:b/>
                                <w:color w:val="000000" w:themeColor="text1"/>
                                <w:lang w:val="es-MX"/>
                              </w:rPr>
                            </w:pPr>
                          </w:p>
                          <w:p w14:paraId="7927550B" w14:textId="77777777" w:rsidR="00D264F2" w:rsidRDefault="00D264F2" w:rsidP="00D264F2">
                            <w:pPr>
                              <w:spacing w:after="0"/>
                              <w:rPr>
                                <w:b/>
                                <w:color w:val="000000" w:themeColor="text1"/>
                                <w:lang w:val="es-MX"/>
                              </w:rPr>
                            </w:pPr>
                          </w:p>
                          <w:p w14:paraId="74F67C42" w14:textId="77777777" w:rsidR="00D264F2" w:rsidRDefault="00D264F2" w:rsidP="00D264F2">
                            <w:pPr>
                              <w:spacing w:after="0"/>
                              <w:jc w:val="center"/>
                              <w:rPr>
                                <w:b/>
                                <w:color w:val="000000" w:themeColor="text1"/>
                                <w:lang w:val="es-MX"/>
                              </w:rPr>
                            </w:pPr>
                          </w:p>
                          <w:p w14:paraId="2F09D428" w14:textId="77777777" w:rsidR="00D264F2" w:rsidRDefault="00D264F2" w:rsidP="00D264F2">
                            <w:pPr>
                              <w:spacing w:after="0"/>
                              <w:jc w:val="center"/>
                              <w:rPr>
                                <w:b/>
                                <w:color w:val="000000" w:themeColor="text1"/>
                                <w:lang w:val="es-MX"/>
                              </w:rPr>
                            </w:pPr>
                            <w:r>
                              <w:rPr>
                                <w:b/>
                                <w:color w:val="000000" w:themeColor="text1"/>
                                <w:lang w:val="es-MX"/>
                              </w:rPr>
                              <w:t>PLAN ANUAL DE AUDITORIA</w:t>
                            </w:r>
                          </w:p>
                          <w:p w14:paraId="271CD6D4" w14:textId="77777777" w:rsidR="00D264F2" w:rsidRDefault="00D264F2" w:rsidP="00D264F2">
                            <w:pPr>
                              <w:spacing w:after="0"/>
                              <w:jc w:val="center"/>
                              <w:rPr>
                                <w:b/>
                                <w:color w:val="000000" w:themeColor="text1"/>
                                <w:lang w:val="es-MX"/>
                              </w:rPr>
                            </w:pPr>
                            <w:r>
                              <w:rPr>
                                <w:b/>
                                <w:color w:val="000000" w:themeColor="text1"/>
                                <w:lang w:val="es-MX"/>
                              </w:rPr>
                              <w:t>Del 01 de Enero al 31 de Diciembre de 2023</w:t>
                            </w:r>
                          </w:p>
                          <w:p w14:paraId="186A43C2" w14:textId="77777777" w:rsidR="00D264F2" w:rsidRDefault="00D264F2" w:rsidP="00D264F2">
                            <w:pPr>
                              <w:spacing w:after="0"/>
                              <w:rPr>
                                <w:b/>
                                <w:color w:val="000000" w:themeColor="text1"/>
                                <w:lang w:val="es-MX"/>
                              </w:rPr>
                            </w:pPr>
                          </w:p>
                          <w:p w14:paraId="3FB61A8E" w14:textId="77777777" w:rsidR="00D264F2" w:rsidRDefault="00D264F2" w:rsidP="00D264F2">
                            <w:pPr>
                              <w:spacing w:after="0"/>
                              <w:rPr>
                                <w:b/>
                                <w:color w:val="000000" w:themeColor="text1"/>
                                <w:lang w:val="es-MX"/>
                              </w:rPr>
                            </w:pPr>
                          </w:p>
                          <w:p w14:paraId="48259273" w14:textId="77777777" w:rsidR="00D264F2" w:rsidRDefault="00D264F2" w:rsidP="00D264F2">
                            <w:pPr>
                              <w:spacing w:after="0"/>
                              <w:rPr>
                                <w:b/>
                                <w:color w:val="000000" w:themeColor="text1"/>
                                <w:lang w:val="es-MX"/>
                              </w:rPr>
                            </w:pPr>
                          </w:p>
                          <w:p w14:paraId="64702FF3" w14:textId="77777777" w:rsidR="00D264F2" w:rsidRDefault="00D264F2" w:rsidP="00D264F2">
                            <w:pPr>
                              <w:spacing w:after="0"/>
                              <w:rPr>
                                <w:b/>
                                <w:color w:val="000000" w:themeColor="text1"/>
                                <w:lang w:val="es-MX"/>
                              </w:rPr>
                            </w:pPr>
                          </w:p>
                          <w:p w14:paraId="3EEC65E1" w14:textId="77777777" w:rsidR="00D264F2" w:rsidRDefault="00D264F2" w:rsidP="00D264F2">
                            <w:pPr>
                              <w:spacing w:after="0"/>
                              <w:rPr>
                                <w:b/>
                                <w:color w:val="000000" w:themeColor="text1"/>
                                <w:lang w:val="es-MX"/>
                              </w:rPr>
                            </w:pPr>
                          </w:p>
                          <w:p w14:paraId="0E0D3219" w14:textId="77777777" w:rsidR="00D264F2" w:rsidRDefault="00D264F2" w:rsidP="00D264F2">
                            <w:pPr>
                              <w:spacing w:after="0"/>
                              <w:rPr>
                                <w:b/>
                                <w:color w:val="000000" w:themeColor="text1"/>
                                <w:lang w:val="es-MX"/>
                              </w:rPr>
                            </w:pPr>
                          </w:p>
                          <w:p w14:paraId="2B4795E4" w14:textId="77777777" w:rsidR="00D264F2" w:rsidRDefault="00D264F2" w:rsidP="00D264F2">
                            <w:pPr>
                              <w:spacing w:after="0"/>
                              <w:rPr>
                                <w:b/>
                                <w:color w:val="000000" w:themeColor="text1"/>
                                <w:lang w:val="es-MX"/>
                              </w:rPr>
                            </w:pPr>
                          </w:p>
                          <w:p w14:paraId="744E1721" w14:textId="77777777" w:rsidR="00D264F2" w:rsidRDefault="00D264F2" w:rsidP="00D264F2">
                            <w:pPr>
                              <w:spacing w:after="0"/>
                              <w:rPr>
                                <w:b/>
                                <w:color w:val="000000" w:themeColor="text1"/>
                                <w:lang w:val="es-MX"/>
                              </w:rPr>
                            </w:pPr>
                          </w:p>
                          <w:p w14:paraId="72DA3BE1" w14:textId="77777777" w:rsidR="00D264F2" w:rsidRDefault="00D264F2" w:rsidP="00D264F2">
                            <w:pPr>
                              <w:spacing w:after="0"/>
                              <w:jc w:val="center"/>
                              <w:rPr>
                                <w:b/>
                                <w:color w:val="000000" w:themeColor="text1"/>
                                <w:lang w:val="es-MX"/>
                              </w:rPr>
                            </w:pPr>
                          </w:p>
                          <w:p w14:paraId="39382059" w14:textId="77777777" w:rsidR="00D264F2" w:rsidRDefault="00D264F2" w:rsidP="00D264F2">
                            <w:pPr>
                              <w:spacing w:after="0"/>
                              <w:jc w:val="center"/>
                              <w:rPr>
                                <w:b/>
                                <w:color w:val="000000" w:themeColor="text1"/>
                                <w:lang w:val="es-MX"/>
                              </w:rPr>
                            </w:pPr>
                            <w:r>
                              <w:rPr>
                                <w:b/>
                                <w:color w:val="000000" w:themeColor="text1"/>
                                <w:lang w:val="es-MX"/>
                              </w:rPr>
                              <w:t>GUATEMALA, 13 de Enero de 2023</w:t>
                            </w:r>
                          </w:p>
                          <w:p w14:paraId="393DC8AE" w14:textId="77777777" w:rsidR="00D264F2" w:rsidRDefault="00D264F2" w:rsidP="00D264F2">
                            <w:pPr>
                              <w:spacing w:after="0"/>
                              <w:rPr>
                                <w:b/>
                                <w:color w:val="000000" w:themeColor="text1"/>
                                <w:lang w:val="es-MX"/>
                              </w:rPr>
                            </w:pPr>
                          </w:p>
                          <w:p w14:paraId="12488698" w14:textId="77777777" w:rsidR="00D264F2" w:rsidRDefault="00D264F2" w:rsidP="00D264F2">
                            <w:pPr>
                              <w:spacing w:after="0"/>
                              <w:rPr>
                                <w:b/>
                                <w:color w:val="000000" w:themeColor="text1"/>
                                <w:lang w:val="es-MX"/>
                              </w:rPr>
                            </w:pPr>
                          </w:p>
                          <w:p w14:paraId="03601E5C" w14:textId="77777777" w:rsidR="00D264F2" w:rsidRPr="004A7DB9" w:rsidRDefault="00D264F2" w:rsidP="00D264F2">
                            <w:pPr>
                              <w:spacing w:after="0"/>
                              <w:jc w:val="center"/>
                              <w:rPr>
                                <w:b/>
                                <w:color w:val="000000" w:themeColor="text1"/>
                                <w:sz w:val="16"/>
                                <w:szCs w:val="16"/>
                                <w:lang w:val="es-MX"/>
                              </w:rPr>
                            </w:pPr>
                            <w:r w:rsidRPr="004A7DB9">
                              <w:rPr>
                                <w:b/>
                                <w:color w:val="000000" w:themeColor="text1"/>
                                <w:sz w:val="16"/>
                                <w:szCs w:val="16"/>
                                <w:lang w:val="es-MX"/>
                              </w:rPr>
                              <w:t xml:space="preserve">Página 1 de 12- Generado 13/01/2023 – Usuario </w:t>
                            </w:r>
                            <w:r>
                              <w:rPr>
                                <w:b/>
                                <w:color w:val="000000" w:themeColor="text1"/>
                                <w:sz w:val="16"/>
                                <w:szCs w:val="16"/>
                                <w:lang w:val="es-MX"/>
                              </w:rPr>
                              <w:t>xxxxxx</w:t>
                            </w:r>
                          </w:p>
                          <w:p w14:paraId="19795830" w14:textId="77777777" w:rsidR="00D264F2" w:rsidRPr="004A7DB9" w:rsidRDefault="00D264F2" w:rsidP="00D264F2">
                            <w:pPr>
                              <w:spacing w:after="0"/>
                              <w:jc w:val="center"/>
                              <w:rPr>
                                <w:b/>
                                <w:color w:val="000000" w:themeColor="text1"/>
                                <w:sz w:val="16"/>
                                <w:szCs w:val="16"/>
                                <w:lang w:val="es-MX"/>
                              </w:rPr>
                            </w:pPr>
                            <w:r w:rsidRPr="004A7DB9">
                              <w:rPr>
                                <w:b/>
                                <w:color w:val="000000" w:themeColor="text1"/>
                                <w:sz w:val="16"/>
                                <w:szCs w:val="16"/>
                                <w:lang w:val="es-MX"/>
                              </w:rPr>
                              <w:t>COMISION PRESIDENCIAL POR LA PAZ Y LOS DERECHOS HUMANOS (1113-0016-000-00)</w:t>
                            </w:r>
                          </w:p>
                          <w:p w14:paraId="5F38D5B8" w14:textId="77777777" w:rsidR="00D264F2" w:rsidRDefault="00D264F2" w:rsidP="00D264F2">
                            <w:pPr>
                              <w:spacing w:after="0"/>
                              <w:rPr>
                                <w:b/>
                                <w:color w:val="000000" w:themeColor="text1"/>
                                <w:lang w:val="es-MX"/>
                              </w:rPr>
                            </w:pPr>
                          </w:p>
                          <w:p w14:paraId="226BDB19" w14:textId="77777777" w:rsidR="00D264F2" w:rsidRPr="00CC2F6A" w:rsidRDefault="00D264F2" w:rsidP="00D264F2">
                            <w:pPr>
                              <w:spacing w:after="0"/>
                              <w:rPr>
                                <w:b/>
                                <w:color w:val="000000" w:themeColor="text1"/>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4920C50" id="Rectángulo 1" o:spid="_x0000_s1026" style="position:absolute;margin-left:0;margin-top:3.65pt;width:426pt;height:6in;z-index:2516807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" filled="f" strokecolor="windowText" strokeweight=".5pt">
                <v:textbox>
                  <w:txbxContent>
                    <w:p w14:paraId="2836FE0D" w14:textId="77777777" w:rsidR="00D264F2" w:rsidRDefault="00D264F2" w:rsidP="00D264F2">
                      <w:pPr>
                        <w:spacing w:after="0"/>
                        <w:jc w:val="center"/>
                        <w:rPr>
                          <w:b/>
                          <w:color w:val="000000" w:themeColor="text1"/>
                          <w:lang w:val="es-MX"/>
                        </w:rPr>
                      </w:pPr>
                    </w:p>
                    <w:p w14:paraId="60BD09B8" w14:textId="77777777" w:rsidR="00D264F2" w:rsidRDefault="00D264F2" w:rsidP="00D264F2">
                      <w:pPr>
                        <w:spacing w:after="0"/>
                        <w:jc w:val="center"/>
                        <w:rPr>
                          <w:b/>
                          <w:color w:val="000000" w:themeColor="text1"/>
                          <w:lang w:val="es-MX"/>
                        </w:rPr>
                      </w:pPr>
                    </w:p>
                    <w:p w14:paraId="4F2ABF3F" w14:textId="77777777" w:rsidR="00D264F2" w:rsidRDefault="00D264F2" w:rsidP="00D264F2">
                      <w:pPr>
                        <w:spacing w:after="0"/>
                        <w:jc w:val="center"/>
                        <w:rPr>
                          <w:b/>
                          <w:color w:val="000000" w:themeColor="text1"/>
                          <w:lang w:val="es-MX"/>
                        </w:rPr>
                      </w:pPr>
                      <w:r w:rsidRPr="00CC2F6A">
                        <w:rPr>
                          <w:b/>
                          <w:color w:val="000000" w:themeColor="text1"/>
                          <w:lang w:val="es-MX"/>
                        </w:rPr>
                        <w:t>COMISION PRESIDENCIAL POR LA PAZ Y LOS DERECHOS HUMANOS</w:t>
                      </w:r>
                    </w:p>
                    <w:p w14:paraId="35F7A0D7" w14:textId="77777777" w:rsidR="00D264F2" w:rsidRDefault="00D264F2" w:rsidP="00D264F2">
                      <w:pPr>
                        <w:spacing w:after="0"/>
                        <w:rPr>
                          <w:b/>
                          <w:color w:val="000000" w:themeColor="text1"/>
                          <w:lang w:val="es-MX"/>
                        </w:rPr>
                      </w:pPr>
                    </w:p>
                    <w:p w14:paraId="77E2207C" w14:textId="77777777" w:rsidR="00D264F2" w:rsidRDefault="00D264F2" w:rsidP="00D264F2">
                      <w:pPr>
                        <w:spacing w:after="0"/>
                        <w:rPr>
                          <w:b/>
                          <w:color w:val="000000" w:themeColor="text1"/>
                          <w:lang w:val="es-MX"/>
                        </w:rPr>
                      </w:pPr>
                    </w:p>
                    <w:p w14:paraId="390520B8" w14:textId="77777777" w:rsidR="00D264F2" w:rsidRDefault="00D264F2" w:rsidP="00D264F2">
                      <w:pPr>
                        <w:spacing w:after="0"/>
                        <w:rPr>
                          <w:b/>
                          <w:color w:val="000000" w:themeColor="text1"/>
                          <w:lang w:val="es-MX"/>
                        </w:rPr>
                      </w:pPr>
                    </w:p>
                    <w:p w14:paraId="14C50D6F" w14:textId="77777777" w:rsidR="00D264F2" w:rsidRDefault="00D264F2" w:rsidP="00D264F2">
                      <w:pPr>
                        <w:spacing w:after="0"/>
                        <w:rPr>
                          <w:b/>
                          <w:color w:val="000000" w:themeColor="text1"/>
                          <w:lang w:val="es-MX"/>
                        </w:rPr>
                      </w:pPr>
                    </w:p>
                    <w:p w14:paraId="66A125F3" w14:textId="77777777" w:rsidR="00D264F2" w:rsidRDefault="00D264F2" w:rsidP="00D264F2">
                      <w:pPr>
                        <w:spacing w:after="0"/>
                        <w:rPr>
                          <w:b/>
                          <w:color w:val="000000" w:themeColor="text1"/>
                          <w:lang w:val="es-MX"/>
                        </w:rPr>
                      </w:pPr>
                    </w:p>
                    <w:p w14:paraId="4F39D82F" w14:textId="77777777" w:rsidR="00D264F2" w:rsidRDefault="00D264F2" w:rsidP="00D264F2">
                      <w:pPr>
                        <w:spacing w:after="0"/>
                        <w:rPr>
                          <w:b/>
                          <w:color w:val="000000" w:themeColor="text1"/>
                          <w:lang w:val="es-MX"/>
                        </w:rPr>
                      </w:pPr>
                    </w:p>
                    <w:p w14:paraId="7927550B" w14:textId="77777777" w:rsidR="00D264F2" w:rsidRDefault="00D264F2" w:rsidP="00D264F2">
                      <w:pPr>
                        <w:spacing w:after="0"/>
                        <w:rPr>
                          <w:b/>
                          <w:color w:val="000000" w:themeColor="text1"/>
                          <w:lang w:val="es-MX"/>
                        </w:rPr>
                      </w:pPr>
                    </w:p>
                    <w:p w14:paraId="74F67C42" w14:textId="77777777" w:rsidR="00D264F2" w:rsidRDefault="00D264F2" w:rsidP="00D264F2">
                      <w:pPr>
                        <w:spacing w:after="0"/>
                        <w:jc w:val="center"/>
                        <w:rPr>
                          <w:b/>
                          <w:color w:val="000000" w:themeColor="text1"/>
                          <w:lang w:val="es-MX"/>
                        </w:rPr>
                      </w:pPr>
                    </w:p>
                    <w:p w14:paraId="2F09D428" w14:textId="77777777" w:rsidR="00D264F2" w:rsidRDefault="00D264F2" w:rsidP="00D264F2">
                      <w:pPr>
                        <w:spacing w:after="0"/>
                        <w:jc w:val="center"/>
                        <w:rPr>
                          <w:b/>
                          <w:color w:val="000000" w:themeColor="text1"/>
                          <w:lang w:val="es-MX"/>
                        </w:rPr>
                      </w:pPr>
                      <w:r>
                        <w:rPr>
                          <w:b/>
                          <w:color w:val="000000" w:themeColor="text1"/>
                          <w:lang w:val="es-MX"/>
                        </w:rPr>
                        <w:t>PLAN ANUAL DE AUDITORIA</w:t>
                      </w:r>
                    </w:p>
                    <w:p w14:paraId="271CD6D4" w14:textId="77777777" w:rsidR="00D264F2" w:rsidRDefault="00D264F2" w:rsidP="00D264F2">
                      <w:pPr>
                        <w:spacing w:after="0"/>
                        <w:jc w:val="center"/>
                        <w:rPr>
                          <w:b/>
                          <w:color w:val="000000" w:themeColor="text1"/>
                          <w:lang w:val="es-MX"/>
                        </w:rPr>
                      </w:pPr>
                      <w:r>
                        <w:rPr>
                          <w:b/>
                          <w:color w:val="000000" w:themeColor="text1"/>
                          <w:lang w:val="es-MX"/>
                        </w:rPr>
                        <w:t>Del 01 de Enero al 31 de Diciembre de 2023</w:t>
                      </w:r>
                    </w:p>
                    <w:p w14:paraId="186A43C2" w14:textId="77777777" w:rsidR="00D264F2" w:rsidRDefault="00D264F2" w:rsidP="00D264F2">
                      <w:pPr>
                        <w:spacing w:after="0"/>
                        <w:rPr>
                          <w:b/>
                          <w:color w:val="000000" w:themeColor="text1"/>
                          <w:lang w:val="es-MX"/>
                        </w:rPr>
                      </w:pPr>
                    </w:p>
                    <w:p w14:paraId="3FB61A8E" w14:textId="77777777" w:rsidR="00D264F2" w:rsidRDefault="00D264F2" w:rsidP="00D264F2">
                      <w:pPr>
                        <w:spacing w:after="0"/>
                        <w:rPr>
                          <w:b/>
                          <w:color w:val="000000" w:themeColor="text1"/>
                          <w:lang w:val="es-MX"/>
                        </w:rPr>
                      </w:pPr>
                    </w:p>
                    <w:p w14:paraId="48259273" w14:textId="77777777" w:rsidR="00D264F2" w:rsidRDefault="00D264F2" w:rsidP="00D264F2">
                      <w:pPr>
                        <w:spacing w:after="0"/>
                        <w:rPr>
                          <w:b/>
                          <w:color w:val="000000" w:themeColor="text1"/>
                          <w:lang w:val="es-MX"/>
                        </w:rPr>
                      </w:pPr>
                    </w:p>
                    <w:p w14:paraId="64702FF3" w14:textId="77777777" w:rsidR="00D264F2" w:rsidRDefault="00D264F2" w:rsidP="00D264F2">
                      <w:pPr>
                        <w:spacing w:after="0"/>
                        <w:rPr>
                          <w:b/>
                          <w:color w:val="000000" w:themeColor="text1"/>
                          <w:lang w:val="es-MX"/>
                        </w:rPr>
                      </w:pPr>
                    </w:p>
                    <w:p w14:paraId="3EEC65E1" w14:textId="77777777" w:rsidR="00D264F2" w:rsidRDefault="00D264F2" w:rsidP="00D264F2">
                      <w:pPr>
                        <w:spacing w:after="0"/>
                        <w:rPr>
                          <w:b/>
                          <w:color w:val="000000" w:themeColor="text1"/>
                          <w:lang w:val="es-MX"/>
                        </w:rPr>
                      </w:pPr>
                    </w:p>
                    <w:p w14:paraId="0E0D3219" w14:textId="77777777" w:rsidR="00D264F2" w:rsidRDefault="00D264F2" w:rsidP="00D264F2">
                      <w:pPr>
                        <w:spacing w:after="0"/>
                        <w:rPr>
                          <w:b/>
                          <w:color w:val="000000" w:themeColor="text1"/>
                          <w:lang w:val="es-MX"/>
                        </w:rPr>
                      </w:pPr>
                    </w:p>
                    <w:p w14:paraId="2B4795E4" w14:textId="77777777" w:rsidR="00D264F2" w:rsidRDefault="00D264F2" w:rsidP="00D264F2">
                      <w:pPr>
                        <w:spacing w:after="0"/>
                        <w:rPr>
                          <w:b/>
                          <w:color w:val="000000" w:themeColor="text1"/>
                          <w:lang w:val="es-MX"/>
                        </w:rPr>
                      </w:pPr>
                    </w:p>
                    <w:p w14:paraId="744E1721" w14:textId="77777777" w:rsidR="00D264F2" w:rsidRDefault="00D264F2" w:rsidP="00D264F2">
                      <w:pPr>
                        <w:spacing w:after="0"/>
                        <w:rPr>
                          <w:b/>
                          <w:color w:val="000000" w:themeColor="text1"/>
                          <w:lang w:val="es-MX"/>
                        </w:rPr>
                      </w:pPr>
                    </w:p>
                    <w:p w14:paraId="72DA3BE1" w14:textId="77777777" w:rsidR="00D264F2" w:rsidRDefault="00D264F2" w:rsidP="00D264F2">
                      <w:pPr>
                        <w:spacing w:after="0"/>
                        <w:jc w:val="center"/>
                        <w:rPr>
                          <w:b/>
                          <w:color w:val="000000" w:themeColor="text1"/>
                          <w:lang w:val="es-MX"/>
                        </w:rPr>
                      </w:pPr>
                    </w:p>
                    <w:p w14:paraId="39382059" w14:textId="77777777" w:rsidR="00D264F2" w:rsidRDefault="00D264F2" w:rsidP="00D264F2">
                      <w:pPr>
                        <w:spacing w:after="0"/>
                        <w:jc w:val="center"/>
                        <w:rPr>
                          <w:b/>
                          <w:color w:val="000000" w:themeColor="text1"/>
                          <w:lang w:val="es-MX"/>
                        </w:rPr>
                      </w:pPr>
                      <w:r>
                        <w:rPr>
                          <w:b/>
                          <w:color w:val="000000" w:themeColor="text1"/>
                          <w:lang w:val="es-MX"/>
                        </w:rPr>
                        <w:t>GUATEMALA, 13 de Enero de 2023</w:t>
                      </w:r>
                    </w:p>
                    <w:p w14:paraId="393DC8AE" w14:textId="77777777" w:rsidR="00D264F2" w:rsidRDefault="00D264F2" w:rsidP="00D264F2">
                      <w:pPr>
                        <w:spacing w:after="0"/>
                        <w:rPr>
                          <w:b/>
                          <w:color w:val="000000" w:themeColor="text1"/>
                          <w:lang w:val="es-MX"/>
                        </w:rPr>
                      </w:pPr>
                    </w:p>
                    <w:p w14:paraId="12488698" w14:textId="77777777" w:rsidR="00D264F2" w:rsidRDefault="00D264F2" w:rsidP="00D264F2">
                      <w:pPr>
                        <w:spacing w:after="0"/>
                        <w:rPr>
                          <w:b/>
                          <w:color w:val="000000" w:themeColor="text1"/>
                          <w:lang w:val="es-MX"/>
                        </w:rPr>
                      </w:pPr>
                    </w:p>
                    <w:p w14:paraId="03601E5C" w14:textId="77777777" w:rsidR="00D264F2" w:rsidRPr="004A7DB9" w:rsidRDefault="00D264F2" w:rsidP="00D264F2">
                      <w:pPr>
                        <w:spacing w:after="0"/>
                        <w:jc w:val="center"/>
                        <w:rPr>
                          <w:b/>
                          <w:color w:val="000000" w:themeColor="text1"/>
                          <w:sz w:val="16"/>
                          <w:szCs w:val="16"/>
                          <w:lang w:val="es-MX"/>
                        </w:rPr>
                      </w:pPr>
                      <w:r w:rsidRPr="004A7DB9">
                        <w:rPr>
                          <w:b/>
                          <w:color w:val="000000" w:themeColor="text1"/>
                          <w:sz w:val="16"/>
                          <w:szCs w:val="16"/>
                          <w:lang w:val="es-MX"/>
                        </w:rPr>
                        <w:t xml:space="preserve">Página 1 de 12- Generado 13/01/2023 – Usuario </w:t>
                      </w:r>
                      <w:r>
                        <w:rPr>
                          <w:b/>
                          <w:color w:val="000000" w:themeColor="text1"/>
                          <w:sz w:val="16"/>
                          <w:szCs w:val="16"/>
                          <w:lang w:val="es-MX"/>
                        </w:rPr>
                        <w:t>xxxxxx</w:t>
                      </w:r>
                    </w:p>
                    <w:p w14:paraId="19795830" w14:textId="77777777" w:rsidR="00D264F2" w:rsidRPr="004A7DB9" w:rsidRDefault="00D264F2" w:rsidP="00D264F2">
                      <w:pPr>
                        <w:spacing w:after="0"/>
                        <w:jc w:val="center"/>
                        <w:rPr>
                          <w:b/>
                          <w:color w:val="000000" w:themeColor="text1"/>
                          <w:sz w:val="16"/>
                          <w:szCs w:val="16"/>
                          <w:lang w:val="es-MX"/>
                        </w:rPr>
                      </w:pPr>
                      <w:r w:rsidRPr="004A7DB9">
                        <w:rPr>
                          <w:b/>
                          <w:color w:val="000000" w:themeColor="text1"/>
                          <w:sz w:val="16"/>
                          <w:szCs w:val="16"/>
                          <w:lang w:val="es-MX"/>
                        </w:rPr>
                        <w:t>COMISION PRESIDENCIAL POR LA PAZ Y LOS DERECHOS HUMANOS (1113-0016-000-00)</w:t>
                      </w:r>
                    </w:p>
                    <w:p w14:paraId="5F38D5B8" w14:textId="77777777" w:rsidR="00D264F2" w:rsidRDefault="00D264F2" w:rsidP="00D264F2">
                      <w:pPr>
                        <w:spacing w:after="0"/>
                        <w:rPr>
                          <w:b/>
                          <w:color w:val="000000" w:themeColor="text1"/>
                          <w:lang w:val="es-MX"/>
                        </w:rPr>
                      </w:pPr>
                    </w:p>
                    <w:p w14:paraId="226BDB19" w14:textId="77777777" w:rsidR="00D264F2" w:rsidRPr="00CC2F6A" w:rsidRDefault="00D264F2" w:rsidP="00D264F2">
                      <w:pPr>
                        <w:spacing w:after="0"/>
                        <w:rPr>
                          <w:b/>
                          <w:color w:val="000000" w:themeColor="text1"/>
                          <w:lang w:val="es-MX"/>
                        </w:rPr>
                      </w:pPr>
                    </w:p>
                  </w:txbxContent>
                </v:textbox>
                <w10:wrap anchorx="margin"/>
              </v:rect>
            </w:pict>
          </mc:Fallback>
        </mc:AlternateContent>
      </w:r>
    </w:p>
    <w:p w14:paraId="000004AC" w14:textId="26A41AA9" w:rsidR="00BF3556" w:rsidRDefault="00BF3556"/>
    <w:p w14:paraId="000004AD" w14:textId="77777777" w:rsidR="00BF3556" w:rsidRDefault="00BF3556"/>
    <w:p w14:paraId="000004AE" w14:textId="77777777" w:rsidR="00BF3556" w:rsidRDefault="00BF3556"/>
    <w:p w14:paraId="000004AF" w14:textId="77777777" w:rsidR="00BF3556" w:rsidRDefault="00BF3556"/>
    <w:p w14:paraId="000004B0" w14:textId="77777777" w:rsidR="00BF3556" w:rsidRDefault="00BF3556"/>
    <w:p w14:paraId="000004B1" w14:textId="77777777" w:rsidR="00BF3556" w:rsidRDefault="00BF3556"/>
    <w:p w14:paraId="000004B2" w14:textId="77777777" w:rsidR="00BF3556" w:rsidRDefault="00BF3556"/>
    <w:p w14:paraId="000004B3" w14:textId="77777777" w:rsidR="00BF3556" w:rsidRDefault="00BF3556"/>
    <w:p w14:paraId="000004B4" w14:textId="77777777" w:rsidR="00BF3556" w:rsidRDefault="00BF3556"/>
    <w:p w14:paraId="000004B5" w14:textId="77777777" w:rsidR="00BF3556" w:rsidRDefault="00BF3556"/>
    <w:p w14:paraId="000004B6" w14:textId="77777777" w:rsidR="00BF3556" w:rsidRDefault="00BF3556"/>
    <w:p w14:paraId="000004B7" w14:textId="77777777" w:rsidR="00BF3556" w:rsidRDefault="00BF3556"/>
    <w:p w14:paraId="000004B8" w14:textId="77777777" w:rsidR="00BF3556" w:rsidRDefault="00BF3556"/>
    <w:p w14:paraId="000004B9" w14:textId="77777777" w:rsidR="00BF3556" w:rsidRDefault="00BF3556"/>
    <w:p w14:paraId="000004BA" w14:textId="77777777" w:rsidR="00BF3556" w:rsidRDefault="00BF3556"/>
    <w:p w14:paraId="000004BB" w14:textId="77777777" w:rsidR="00BF3556" w:rsidRDefault="00BF3556"/>
    <w:p w14:paraId="362B390C" w14:textId="77777777" w:rsidR="005A5579" w:rsidRDefault="005A5579">
      <w:pPr>
        <w:rPr>
          <w:rFonts w:ascii="Verdana" w:eastAsia="Verdana" w:hAnsi="Verdana" w:cs="Verdana"/>
          <w:b/>
          <w:sz w:val="20"/>
          <w:szCs w:val="20"/>
        </w:rPr>
      </w:pPr>
    </w:p>
    <w:p w14:paraId="000004BF" w14:textId="04DD3AF3" w:rsidR="00BF3556" w:rsidRDefault="00000000">
      <w:pPr>
        <w:rPr>
          <w:rFonts w:ascii="Verdana" w:eastAsia="Verdana" w:hAnsi="Verdana" w:cs="Verdana"/>
          <w:b/>
          <w:sz w:val="20"/>
          <w:szCs w:val="20"/>
        </w:rPr>
      </w:pPr>
      <w:r>
        <w:rPr>
          <w:rFonts w:ascii="Verdana" w:eastAsia="Verdana" w:hAnsi="Verdana" w:cs="Verdana"/>
          <w:b/>
          <w:sz w:val="20"/>
          <w:szCs w:val="20"/>
        </w:rPr>
        <w:lastRenderedPageBreak/>
        <w:t>16.2 ANEXO 2</w:t>
      </w:r>
    </w:p>
    <w:p w14:paraId="000004C5" w14:textId="552930D6" w:rsidR="00BF3556" w:rsidRDefault="00000000" w:rsidP="00C2424B">
      <w:pPr>
        <w:rPr>
          <w:rFonts w:ascii="Verdana" w:eastAsia="Verdana" w:hAnsi="Verdana" w:cs="Verdana"/>
          <w:sz w:val="20"/>
          <w:szCs w:val="20"/>
        </w:rPr>
      </w:pPr>
      <w:r>
        <w:rPr>
          <w:rFonts w:ascii="Verdana" w:eastAsia="Verdana" w:hAnsi="Verdana" w:cs="Verdana"/>
          <w:sz w:val="20"/>
          <w:szCs w:val="20"/>
        </w:rPr>
        <w:t>Formato de Constancia de Registro Electrónico del Plan Anual de Auditoría, ante la Contraloría General de Cuentas en el Sistema SAG-UDAI-WEB.</w:t>
      </w:r>
    </w:p>
    <w:p w14:paraId="000004C9" w14:textId="484F3B43" w:rsidR="00BF3556" w:rsidRDefault="00380522">
      <w:r>
        <w:rPr>
          <w:rFonts w:ascii="Verdana" w:eastAsia="Verdana" w:hAnsi="Verdana" w:cs="Verdana"/>
          <w:noProof/>
          <w:sz w:val="20"/>
          <w:szCs w:val="20"/>
          <w:lang w:val="es-GT"/>
        </w:rPr>
        <mc:AlternateContent>
          <mc:Choice Requires="wps">
            <w:drawing>
              <wp:anchor distT="0" distB="0" distL="114300" distR="114300" simplePos="0" relativeHeight="251682816" behindDoc="0" locked="0" layoutInCell="1" allowOverlap="1" wp14:anchorId="7DD123C5" wp14:editId="5B564383">
                <wp:simplePos x="0" y="0"/>
                <wp:positionH relativeFrom="column">
                  <wp:posOffset>0</wp:posOffset>
                </wp:positionH>
                <wp:positionV relativeFrom="paragraph">
                  <wp:posOffset>0</wp:posOffset>
                </wp:positionV>
                <wp:extent cx="5410200" cy="5724525"/>
                <wp:effectExtent l="0" t="0" r="19050" b="28575"/>
                <wp:wrapNone/>
                <wp:docPr id="3" name="Rectángulo 3"/>
                <wp:cNvGraphicFramePr/>
                <a:graphic xmlns:a="http://schemas.openxmlformats.org/drawingml/2006/main">
                  <a:graphicData uri="http://schemas.microsoft.com/office/word/2010/wordprocessingShape">
                    <wps:wsp>
                      <wps:cNvSpPr/>
                      <wps:spPr>
                        <a:xfrm>
                          <a:off x="0" y="0"/>
                          <a:ext cx="5410200" cy="5724525"/>
                        </a:xfrm>
                        <a:prstGeom prst="rect">
                          <a:avLst/>
                        </a:prstGeom>
                        <a:noFill/>
                        <a:ln w="6350" cap="flat" cmpd="sng" algn="ctr">
                          <a:solidFill>
                            <a:sysClr val="windowText" lastClr="000000"/>
                          </a:solidFill>
                          <a:prstDash val="solid"/>
                        </a:ln>
                        <a:effectLst/>
                      </wps:spPr>
                      <wps:txbx>
                        <w:txbxContent>
                          <w:p w14:paraId="433335B7" w14:textId="77777777" w:rsidR="00380522" w:rsidRDefault="00380522" w:rsidP="00380522">
                            <w:pPr>
                              <w:spacing w:after="0"/>
                              <w:jc w:val="center"/>
                              <w:rPr>
                                <w:b/>
                                <w:color w:val="000000" w:themeColor="text1"/>
                                <w:lang w:val="es-MX"/>
                              </w:rPr>
                            </w:pPr>
                          </w:p>
                          <w:p w14:paraId="1EA0884C" w14:textId="77777777" w:rsidR="00380522" w:rsidRDefault="00380522" w:rsidP="00380522">
                            <w:pPr>
                              <w:spacing w:after="0"/>
                              <w:jc w:val="center"/>
                              <w:rPr>
                                <w:b/>
                                <w:color w:val="000000" w:themeColor="text1"/>
                                <w:lang w:val="es-MX"/>
                              </w:rPr>
                            </w:pPr>
                            <w:r>
                              <w:rPr>
                                <w:noProof/>
                                <w:lang w:val="es-GT"/>
                              </w:rPr>
                              <w:drawing>
                                <wp:inline distT="0" distB="0" distL="0" distR="0" wp14:anchorId="3FC65117" wp14:editId="3621BCDE">
                                  <wp:extent cx="517878" cy="225188"/>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61772" t="30062" r="11094" b="48953"/>
                                          <a:stretch/>
                                        </pic:blipFill>
                                        <pic:spPr bwMode="auto">
                                          <a:xfrm>
                                            <a:off x="0" y="0"/>
                                            <a:ext cx="544699" cy="236851"/>
                                          </a:xfrm>
                                          <a:prstGeom prst="rect">
                                            <a:avLst/>
                                          </a:prstGeom>
                                          <a:ln>
                                            <a:noFill/>
                                          </a:ln>
                                          <a:extLst>
                                            <a:ext uri="{53640926-AAD7-44D8-BBD7-CCE9431645EC}">
                                              <a14:shadowObscured xmlns:a14="http://schemas.microsoft.com/office/drawing/2010/main"/>
                                            </a:ext>
                                          </a:extLst>
                                        </pic:spPr>
                                      </pic:pic>
                                    </a:graphicData>
                                  </a:graphic>
                                </wp:inline>
                              </w:drawing>
                            </w:r>
                          </w:p>
                          <w:p w14:paraId="0F9984C8" w14:textId="77777777" w:rsidR="00380522" w:rsidRDefault="00380522" w:rsidP="00380522">
                            <w:pPr>
                              <w:spacing w:after="0"/>
                              <w:jc w:val="center"/>
                              <w:rPr>
                                <w:b/>
                                <w:color w:val="000000" w:themeColor="text1"/>
                                <w:lang w:val="es-MX"/>
                              </w:rPr>
                            </w:pPr>
                            <w:r>
                              <w:rPr>
                                <w:b/>
                                <w:color w:val="000000" w:themeColor="text1"/>
                                <w:lang w:val="es-MX"/>
                              </w:rPr>
                              <w:t>Contraloría General de Cuentas</w:t>
                            </w:r>
                          </w:p>
                          <w:p w14:paraId="0F87B6D7" w14:textId="77777777" w:rsidR="00380522" w:rsidRDefault="00380522" w:rsidP="00380522">
                            <w:pPr>
                              <w:spacing w:after="0"/>
                              <w:jc w:val="center"/>
                              <w:rPr>
                                <w:b/>
                                <w:color w:val="000000" w:themeColor="text1"/>
                                <w:lang w:val="es-MX"/>
                              </w:rPr>
                            </w:pPr>
                          </w:p>
                          <w:p w14:paraId="647E02D6" w14:textId="77777777" w:rsidR="00380522" w:rsidRDefault="00380522" w:rsidP="00380522">
                            <w:pPr>
                              <w:spacing w:after="0"/>
                              <w:rPr>
                                <w:b/>
                                <w:color w:val="000000" w:themeColor="text1"/>
                                <w:lang w:val="es-MX"/>
                              </w:rPr>
                            </w:pPr>
                          </w:p>
                          <w:p w14:paraId="513FB670" w14:textId="77777777" w:rsidR="00380522" w:rsidRDefault="00380522" w:rsidP="00380522">
                            <w:pPr>
                              <w:spacing w:after="0"/>
                              <w:rPr>
                                <w:b/>
                                <w:color w:val="000000" w:themeColor="text1"/>
                                <w:lang w:val="es-MX"/>
                              </w:rPr>
                            </w:pPr>
                          </w:p>
                          <w:p w14:paraId="1446D9B5" w14:textId="77777777" w:rsidR="00380522" w:rsidRDefault="00380522" w:rsidP="00380522">
                            <w:pPr>
                              <w:spacing w:after="0"/>
                              <w:rPr>
                                <w:b/>
                                <w:color w:val="000000" w:themeColor="text1"/>
                                <w:lang w:val="es-MX"/>
                              </w:rPr>
                            </w:pPr>
                          </w:p>
                          <w:p w14:paraId="7D1AA142" w14:textId="77777777" w:rsidR="00380522" w:rsidRDefault="00380522" w:rsidP="00380522">
                            <w:pPr>
                              <w:spacing w:after="0"/>
                              <w:rPr>
                                <w:b/>
                                <w:color w:val="000000" w:themeColor="text1"/>
                                <w:lang w:val="es-MX"/>
                              </w:rPr>
                            </w:pPr>
                          </w:p>
                          <w:p w14:paraId="01A95D23" w14:textId="77777777" w:rsidR="00380522" w:rsidRDefault="00380522" w:rsidP="00380522">
                            <w:pPr>
                              <w:spacing w:after="0"/>
                              <w:rPr>
                                <w:b/>
                                <w:color w:val="000000" w:themeColor="text1"/>
                                <w:lang w:val="es-MX"/>
                              </w:rPr>
                            </w:pPr>
                          </w:p>
                          <w:p w14:paraId="5966BA71" w14:textId="77777777" w:rsidR="00380522" w:rsidRDefault="00380522" w:rsidP="00380522">
                            <w:pPr>
                              <w:spacing w:after="0"/>
                              <w:jc w:val="center"/>
                              <w:rPr>
                                <w:b/>
                                <w:color w:val="000000" w:themeColor="text1"/>
                                <w:lang w:val="es-MX"/>
                              </w:rPr>
                            </w:pPr>
                          </w:p>
                          <w:p w14:paraId="550B59C4" w14:textId="77777777" w:rsidR="00380522" w:rsidRPr="00E16D95" w:rsidRDefault="00380522" w:rsidP="00380522">
                            <w:pPr>
                              <w:spacing w:after="0"/>
                              <w:jc w:val="center"/>
                              <w:rPr>
                                <w:b/>
                                <w:color w:val="000000" w:themeColor="text1"/>
                                <w:sz w:val="18"/>
                                <w:szCs w:val="18"/>
                                <w:lang w:val="es-MX"/>
                              </w:rPr>
                            </w:pPr>
                            <w:r w:rsidRPr="00E16D95">
                              <w:rPr>
                                <w:b/>
                                <w:color w:val="000000" w:themeColor="text1"/>
                                <w:sz w:val="18"/>
                                <w:szCs w:val="18"/>
                                <w:lang w:val="es-MX"/>
                              </w:rPr>
                              <w:t>CONSTANCIA ELECTRÓNICA</w:t>
                            </w:r>
                          </w:p>
                          <w:p w14:paraId="2F7F9BE8" w14:textId="77777777" w:rsidR="00380522" w:rsidRPr="00E16D95" w:rsidRDefault="00380522" w:rsidP="00380522">
                            <w:pPr>
                              <w:spacing w:after="0"/>
                              <w:jc w:val="center"/>
                              <w:rPr>
                                <w:b/>
                                <w:color w:val="000000" w:themeColor="text1"/>
                                <w:sz w:val="18"/>
                                <w:szCs w:val="18"/>
                                <w:lang w:val="es-MX"/>
                              </w:rPr>
                            </w:pPr>
                          </w:p>
                          <w:p w14:paraId="4D8CD5BE" w14:textId="77777777" w:rsidR="00380522" w:rsidRDefault="00380522" w:rsidP="00380522">
                            <w:pPr>
                              <w:spacing w:after="0"/>
                              <w:jc w:val="center"/>
                              <w:rPr>
                                <w:b/>
                                <w:color w:val="000000" w:themeColor="text1"/>
                                <w:sz w:val="18"/>
                                <w:szCs w:val="18"/>
                                <w:lang w:val="es-MX"/>
                              </w:rPr>
                            </w:pPr>
                            <w:r w:rsidRPr="00E16D95">
                              <w:rPr>
                                <w:b/>
                                <w:color w:val="000000" w:themeColor="text1"/>
                                <w:sz w:val="18"/>
                                <w:szCs w:val="18"/>
                                <w:lang w:val="es-MX"/>
                              </w:rPr>
                              <w:t>PLAN ANUAL DE AUDITORÍA</w:t>
                            </w:r>
                          </w:p>
                          <w:p w14:paraId="2EF0B849" w14:textId="77777777" w:rsidR="00380522" w:rsidRPr="00E16D95" w:rsidRDefault="00380522" w:rsidP="00380522">
                            <w:pPr>
                              <w:spacing w:after="0"/>
                              <w:jc w:val="center"/>
                              <w:rPr>
                                <w:b/>
                                <w:color w:val="000000" w:themeColor="text1"/>
                                <w:sz w:val="18"/>
                                <w:szCs w:val="18"/>
                                <w:lang w:val="es-MX"/>
                              </w:rPr>
                            </w:pPr>
                          </w:p>
                          <w:p w14:paraId="63DA8F53" w14:textId="77777777" w:rsidR="00380522" w:rsidRPr="00E16D95" w:rsidRDefault="00380522" w:rsidP="00380522">
                            <w:pPr>
                              <w:spacing w:after="0"/>
                              <w:ind w:left="1440" w:firstLine="720"/>
                              <w:jc w:val="both"/>
                              <w:rPr>
                                <w:color w:val="000000" w:themeColor="text1"/>
                                <w:sz w:val="18"/>
                                <w:szCs w:val="18"/>
                                <w:lang w:val="es-MX"/>
                              </w:rPr>
                            </w:pPr>
                            <w:r w:rsidRPr="00E16D95">
                              <w:rPr>
                                <w:color w:val="000000" w:themeColor="text1"/>
                                <w:sz w:val="18"/>
                                <w:szCs w:val="18"/>
                                <w:lang w:val="es-MX"/>
                              </w:rPr>
                              <w:t>Período</w:t>
                            </w:r>
                            <w:r w:rsidRPr="00E16D95">
                              <w:rPr>
                                <w:color w:val="000000" w:themeColor="text1"/>
                                <w:sz w:val="18"/>
                                <w:szCs w:val="18"/>
                                <w:lang w:val="es-MX"/>
                              </w:rPr>
                              <w:tab/>
                            </w:r>
                            <w:r>
                              <w:rPr>
                                <w:color w:val="000000" w:themeColor="text1"/>
                                <w:sz w:val="18"/>
                                <w:szCs w:val="18"/>
                                <w:lang w:val="es-MX"/>
                              </w:rPr>
                              <w:t xml:space="preserve">   </w:t>
                            </w:r>
                            <w:r w:rsidRPr="00E16D95">
                              <w:rPr>
                                <w:color w:val="000000" w:themeColor="text1"/>
                                <w:sz w:val="18"/>
                                <w:szCs w:val="18"/>
                                <w:lang w:val="es-MX"/>
                              </w:rPr>
                              <w:tab/>
                            </w:r>
                            <w:r w:rsidRPr="00E16D95">
                              <w:rPr>
                                <w:color w:val="000000" w:themeColor="text1"/>
                                <w:sz w:val="18"/>
                                <w:szCs w:val="18"/>
                                <w:lang w:val="es-MX"/>
                              </w:rPr>
                              <w:tab/>
                              <w:t>2023</w:t>
                            </w:r>
                          </w:p>
                          <w:p w14:paraId="52B955F1" w14:textId="77777777" w:rsidR="00380522" w:rsidRPr="00E16D95" w:rsidRDefault="00380522" w:rsidP="00380522">
                            <w:pPr>
                              <w:spacing w:after="0"/>
                              <w:ind w:left="2880" w:hanging="720"/>
                              <w:jc w:val="both"/>
                              <w:rPr>
                                <w:color w:val="000000" w:themeColor="text1"/>
                                <w:sz w:val="18"/>
                                <w:szCs w:val="18"/>
                                <w:lang w:val="es-MX"/>
                              </w:rPr>
                            </w:pPr>
                            <w:r w:rsidRPr="00E16D95">
                              <w:rPr>
                                <w:color w:val="000000" w:themeColor="text1"/>
                                <w:sz w:val="18"/>
                                <w:szCs w:val="18"/>
                                <w:lang w:val="es-MX"/>
                              </w:rPr>
                              <w:t>Entidad</w:t>
                            </w:r>
                            <w:r w:rsidRPr="00E16D95">
                              <w:rPr>
                                <w:color w:val="000000" w:themeColor="text1"/>
                                <w:sz w:val="18"/>
                                <w:szCs w:val="18"/>
                                <w:lang w:val="es-MX"/>
                              </w:rPr>
                              <w:tab/>
                            </w:r>
                            <w:r w:rsidRPr="00E16D95">
                              <w:rPr>
                                <w:color w:val="000000" w:themeColor="text1"/>
                                <w:sz w:val="18"/>
                                <w:szCs w:val="18"/>
                                <w:lang w:val="es-MX"/>
                              </w:rPr>
                              <w:tab/>
                            </w:r>
                            <w:r w:rsidRPr="00E16D95">
                              <w:rPr>
                                <w:color w:val="000000" w:themeColor="text1"/>
                                <w:sz w:val="18"/>
                                <w:szCs w:val="18"/>
                                <w:lang w:val="es-MX"/>
                              </w:rPr>
                              <w:tab/>
                              <w:t xml:space="preserve">COMISION PRESIDENCIAL POR LA     PAZ </w:t>
                            </w:r>
                          </w:p>
                          <w:p w14:paraId="2B22E2E2" w14:textId="77777777" w:rsidR="00380522" w:rsidRDefault="00380522" w:rsidP="00380522">
                            <w:pPr>
                              <w:spacing w:after="0"/>
                              <w:ind w:left="4320"/>
                              <w:rPr>
                                <w:color w:val="000000" w:themeColor="text1"/>
                                <w:sz w:val="18"/>
                                <w:szCs w:val="18"/>
                                <w:lang w:val="es-MX"/>
                              </w:rPr>
                            </w:pPr>
                            <w:r w:rsidRPr="00E16D95">
                              <w:rPr>
                                <w:color w:val="000000" w:themeColor="text1"/>
                                <w:sz w:val="18"/>
                                <w:szCs w:val="18"/>
                                <w:lang w:val="es-MX"/>
                              </w:rPr>
                              <w:t>Y LOS DERECHOS HUMANOS</w:t>
                            </w:r>
                            <w:r w:rsidRPr="00E16D95">
                              <w:rPr>
                                <w:color w:val="000000" w:themeColor="text1"/>
                                <w:sz w:val="18"/>
                                <w:szCs w:val="18"/>
                                <w:lang w:val="es-MX"/>
                              </w:rPr>
                              <w:tab/>
                            </w:r>
                          </w:p>
                          <w:p w14:paraId="7466B3E4" w14:textId="77777777" w:rsidR="00380522" w:rsidRDefault="00380522" w:rsidP="00380522">
                            <w:pPr>
                              <w:spacing w:after="0"/>
                              <w:rPr>
                                <w:color w:val="000000" w:themeColor="text1"/>
                                <w:sz w:val="18"/>
                                <w:szCs w:val="18"/>
                                <w:lang w:val="es-MX"/>
                              </w:rPr>
                            </w:pPr>
                            <w:r>
                              <w:rPr>
                                <w:color w:val="000000" w:themeColor="text1"/>
                                <w:sz w:val="18"/>
                                <w:szCs w:val="18"/>
                                <w:lang w:val="es-MX"/>
                              </w:rPr>
                              <w:tab/>
                            </w:r>
                            <w:r>
                              <w:rPr>
                                <w:color w:val="000000" w:themeColor="text1"/>
                                <w:sz w:val="18"/>
                                <w:szCs w:val="18"/>
                                <w:lang w:val="es-MX"/>
                              </w:rPr>
                              <w:tab/>
                            </w:r>
                            <w:r>
                              <w:rPr>
                                <w:color w:val="000000" w:themeColor="text1"/>
                                <w:sz w:val="18"/>
                                <w:szCs w:val="18"/>
                                <w:lang w:val="es-MX"/>
                              </w:rPr>
                              <w:tab/>
                              <w:t>Estado</w:t>
                            </w:r>
                            <w:r>
                              <w:rPr>
                                <w:color w:val="000000" w:themeColor="text1"/>
                                <w:sz w:val="18"/>
                                <w:szCs w:val="18"/>
                                <w:lang w:val="es-MX"/>
                              </w:rPr>
                              <w:tab/>
                            </w:r>
                            <w:r>
                              <w:rPr>
                                <w:color w:val="000000" w:themeColor="text1"/>
                                <w:sz w:val="18"/>
                                <w:szCs w:val="18"/>
                                <w:lang w:val="es-MX"/>
                              </w:rPr>
                              <w:tab/>
                            </w:r>
                            <w:r>
                              <w:rPr>
                                <w:color w:val="000000" w:themeColor="text1"/>
                                <w:sz w:val="18"/>
                                <w:szCs w:val="18"/>
                                <w:lang w:val="es-MX"/>
                              </w:rPr>
                              <w:tab/>
                              <w:t>Recibido por Contraloría</w:t>
                            </w:r>
                          </w:p>
                          <w:p w14:paraId="23103016" w14:textId="77777777" w:rsidR="00380522" w:rsidRDefault="00380522" w:rsidP="00380522">
                            <w:pPr>
                              <w:spacing w:after="0"/>
                              <w:rPr>
                                <w:color w:val="000000" w:themeColor="text1"/>
                                <w:sz w:val="18"/>
                                <w:szCs w:val="18"/>
                                <w:lang w:val="es-MX"/>
                              </w:rPr>
                            </w:pPr>
                            <w:r>
                              <w:rPr>
                                <w:color w:val="000000" w:themeColor="text1"/>
                                <w:sz w:val="18"/>
                                <w:szCs w:val="18"/>
                                <w:lang w:val="es-MX"/>
                              </w:rPr>
                              <w:tab/>
                            </w:r>
                            <w:r>
                              <w:rPr>
                                <w:color w:val="000000" w:themeColor="text1"/>
                                <w:sz w:val="18"/>
                                <w:szCs w:val="18"/>
                                <w:lang w:val="es-MX"/>
                              </w:rPr>
                              <w:tab/>
                            </w:r>
                            <w:r>
                              <w:rPr>
                                <w:color w:val="000000" w:themeColor="text1"/>
                                <w:sz w:val="18"/>
                                <w:szCs w:val="18"/>
                                <w:lang w:val="es-MX"/>
                              </w:rPr>
                              <w:tab/>
                              <w:t xml:space="preserve">Recibido por medio de </w:t>
                            </w:r>
                            <w:r>
                              <w:rPr>
                                <w:color w:val="000000" w:themeColor="text1"/>
                                <w:sz w:val="18"/>
                                <w:szCs w:val="18"/>
                                <w:lang w:val="es-MX"/>
                              </w:rPr>
                              <w:tab/>
                              <w:t>SAG UDAI</w:t>
                            </w:r>
                          </w:p>
                          <w:p w14:paraId="3F117204" w14:textId="77777777" w:rsidR="00380522" w:rsidRDefault="00380522" w:rsidP="00380522">
                            <w:pPr>
                              <w:spacing w:after="0"/>
                              <w:rPr>
                                <w:color w:val="000000" w:themeColor="text1"/>
                                <w:sz w:val="18"/>
                                <w:szCs w:val="18"/>
                                <w:lang w:val="es-MX"/>
                              </w:rPr>
                            </w:pPr>
                            <w:r>
                              <w:rPr>
                                <w:color w:val="000000" w:themeColor="text1"/>
                                <w:sz w:val="18"/>
                                <w:szCs w:val="18"/>
                                <w:lang w:val="es-MX"/>
                              </w:rPr>
                              <w:tab/>
                            </w:r>
                            <w:r>
                              <w:rPr>
                                <w:color w:val="000000" w:themeColor="text1"/>
                                <w:sz w:val="18"/>
                                <w:szCs w:val="18"/>
                                <w:lang w:val="es-MX"/>
                              </w:rPr>
                              <w:tab/>
                            </w:r>
                            <w:r>
                              <w:rPr>
                                <w:color w:val="000000" w:themeColor="text1"/>
                                <w:sz w:val="18"/>
                                <w:szCs w:val="18"/>
                                <w:lang w:val="es-MX"/>
                              </w:rPr>
                              <w:tab/>
                              <w:t>Fecha Aprobado</w:t>
                            </w:r>
                            <w:r>
                              <w:rPr>
                                <w:color w:val="000000" w:themeColor="text1"/>
                                <w:sz w:val="18"/>
                                <w:szCs w:val="18"/>
                                <w:lang w:val="es-MX"/>
                              </w:rPr>
                              <w:tab/>
                            </w:r>
                            <w:r>
                              <w:rPr>
                                <w:color w:val="000000" w:themeColor="text1"/>
                                <w:sz w:val="18"/>
                                <w:szCs w:val="18"/>
                                <w:lang w:val="es-MX"/>
                              </w:rPr>
                              <w:tab/>
                              <w:t>13/01/2023</w:t>
                            </w:r>
                          </w:p>
                          <w:p w14:paraId="1B4FDBDF" w14:textId="77777777" w:rsidR="00380522" w:rsidRDefault="00380522" w:rsidP="00380522">
                            <w:pPr>
                              <w:spacing w:after="0"/>
                              <w:rPr>
                                <w:color w:val="000000" w:themeColor="text1"/>
                                <w:sz w:val="18"/>
                                <w:szCs w:val="18"/>
                                <w:lang w:val="es-MX"/>
                              </w:rPr>
                            </w:pPr>
                          </w:p>
                          <w:p w14:paraId="61B2BA60" w14:textId="77777777" w:rsidR="00380522" w:rsidRDefault="00380522" w:rsidP="00380522">
                            <w:pPr>
                              <w:spacing w:after="0"/>
                              <w:rPr>
                                <w:color w:val="000000" w:themeColor="text1"/>
                                <w:sz w:val="18"/>
                                <w:szCs w:val="18"/>
                                <w:lang w:val="es-MX"/>
                              </w:rPr>
                            </w:pPr>
                          </w:p>
                          <w:p w14:paraId="20A4CFD7" w14:textId="77777777" w:rsidR="00380522" w:rsidRDefault="00380522" w:rsidP="00380522">
                            <w:pPr>
                              <w:spacing w:after="0"/>
                              <w:rPr>
                                <w:color w:val="000000" w:themeColor="text1"/>
                                <w:sz w:val="18"/>
                                <w:szCs w:val="18"/>
                                <w:lang w:val="es-MX"/>
                              </w:rPr>
                            </w:pPr>
                          </w:p>
                          <w:p w14:paraId="6DC63236" w14:textId="77777777" w:rsidR="00380522" w:rsidRDefault="00380522" w:rsidP="00380522">
                            <w:pPr>
                              <w:spacing w:after="0"/>
                              <w:jc w:val="both"/>
                              <w:rPr>
                                <w:color w:val="000000" w:themeColor="text1"/>
                                <w:sz w:val="18"/>
                                <w:szCs w:val="18"/>
                                <w:lang w:val="es-MX"/>
                              </w:rPr>
                            </w:pPr>
                            <w:r>
                              <w:rPr>
                                <w:color w:val="000000" w:themeColor="text1"/>
                                <w:sz w:val="18"/>
                                <w:szCs w:val="18"/>
                                <w:lang w:val="es-MX"/>
                              </w:rPr>
                              <w:t>De conformidad a la Ordenanza de Auditoría Interna Gubernamental, capítulo VI numeral 18. Plazo para la presentación del plan anual de auditoría. La Unidad (dirección, departamento, etc.) de Auditoría Interna de cada una de las entidades a que se refiere el artículo 2 de la Ley Orgánica de la Contraloría General de Cuentas, deben presentar de forma electrónica el Plan Anual de Auditoría aprobado por la máxima autoridad ante la Contraloría General de Cuentas. A más tardar el 15 de enero de cada año. Acuerdo Número A-070-2021 de la Contraloría General de Cuentas.</w:t>
                            </w:r>
                          </w:p>
                          <w:p w14:paraId="678129EA" w14:textId="77777777" w:rsidR="00380522" w:rsidRDefault="00380522" w:rsidP="00380522">
                            <w:pPr>
                              <w:spacing w:after="0"/>
                              <w:ind w:left="4320"/>
                              <w:jc w:val="both"/>
                              <w:rPr>
                                <w:color w:val="000000" w:themeColor="text1"/>
                                <w:sz w:val="18"/>
                                <w:szCs w:val="18"/>
                                <w:lang w:val="es-MX"/>
                              </w:rPr>
                            </w:pPr>
                          </w:p>
                          <w:p w14:paraId="6131F037" w14:textId="77777777" w:rsidR="00380522" w:rsidRPr="00E16D95" w:rsidRDefault="00380522" w:rsidP="00380522">
                            <w:pPr>
                              <w:spacing w:after="0"/>
                              <w:ind w:left="4320"/>
                              <w:rPr>
                                <w:color w:val="000000" w:themeColor="text1"/>
                                <w:sz w:val="18"/>
                                <w:szCs w:val="18"/>
                                <w:lang w:val="es-MX"/>
                              </w:rPr>
                            </w:pPr>
                          </w:p>
                          <w:p w14:paraId="53D951A2" w14:textId="77777777" w:rsidR="00380522" w:rsidRDefault="00380522" w:rsidP="00380522">
                            <w:pPr>
                              <w:spacing w:after="0"/>
                              <w:rPr>
                                <w:b/>
                                <w:color w:val="000000" w:themeColor="text1"/>
                                <w:lang w:val="es-MX"/>
                              </w:rPr>
                            </w:pPr>
                          </w:p>
                          <w:p w14:paraId="531DA405" w14:textId="77777777" w:rsidR="00380522" w:rsidRDefault="00380522" w:rsidP="00380522">
                            <w:pPr>
                              <w:spacing w:after="0"/>
                              <w:rPr>
                                <w:b/>
                                <w:color w:val="000000" w:themeColor="text1"/>
                                <w:lang w:val="es-MX"/>
                              </w:rPr>
                            </w:pPr>
                          </w:p>
                          <w:p w14:paraId="332A2A6F" w14:textId="77777777" w:rsidR="00380522" w:rsidRDefault="00380522" w:rsidP="00380522">
                            <w:pPr>
                              <w:spacing w:after="0"/>
                              <w:rPr>
                                <w:b/>
                                <w:color w:val="000000" w:themeColor="text1"/>
                                <w:lang w:val="es-MX"/>
                              </w:rPr>
                            </w:pPr>
                          </w:p>
                          <w:p w14:paraId="73AABD43" w14:textId="77777777" w:rsidR="00380522" w:rsidRDefault="00380522" w:rsidP="00380522">
                            <w:pPr>
                              <w:spacing w:after="0"/>
                              <w:rPr>
                                <w:b/>
                                <w:color w:val="000000" w:themeColor="text1"/>
                                <w:lang w:val="es-MX"/>
                              </w:rPr>
                            </w:pPr>
                          </w:p>
                          <w:p w14:paraId="782BA47A" w14:textId="77777777" w:rsidR="00380522" w:rsidRDefault="00380522" w:rsidP="00380522">
                            <w:pPr>
                              <w:spacing w:after="0"/>
                              <w:rPr>
                                <w:b/>
                                <w:color w:val="000000" w:themeColor="text1"/>
                                <w:lang w:val="es-MX"/>
                              </w:rPr>
                            </w:pPr>
                          </w:p>
                          <w:p w14:paraId="3D51E750" w14:textId="77777777" w:rsidR="00380522" w:rsidRDefault="00380522" w:rsidP="00380522">
                            <w:pPr>
                              <w:spacing w:after="0"/>
                              <w:rPr>
                                <w:b/>
                                <w:color w:val="000000" w:themeColor="text1"/>
                                <w:lang w:val="es-MX"/>
                              </w:rPr>
                            </w:pPr>
                          </w:p>
                          <w:p w14:paraId="0A23BFCF" w14:textId="77777777" w:rsidR="00380522" w:rsidRDefault="00380522" w:rsidP="00380522">
                            <w:pPr>
                              <w:spacing w:after="0"/>
                              <w:rPr>
                                <w:b/>
                                <w:color w:val="000000" w:themeColor="text1"/>
                                <w:lang w:val="es-MX"/>
                              </w:rPr>
                            </w:pPr>
                          </w:p>
                          <w:p w14:paraId="18821037" w14:textId="77777777" w:rsidR="00380522" w:rsidRDefault="00380522" w:rsidP="00380522">
                            <w:pPr>
                              <w:spacing w:after="0"/>
                              <w:rPr>
                                <w:b/>
                                <w:color w:val="000000" w:themeColor="text1"/>
                                <w:lang w:val="es-MX"/>
                              </w:rPr>
                            </w:pPr>
                          </w:p>
                          <w:p w14:paraId="50B4C14E" w14:textId="77777777" w:rsidR="00380522" w:rsidRDefault="00380522" w:rsidP="00380522">
                            <w:pPr>
                              <w:spacing w:after="0"/>
                              <w:jc w:val="center"/>
                              <w:rPr>
                                <w:b/>
                                <w:color w:val="000000" w:themeColor="text1"/>
                                <w:lang w:val="es-MX"/>
                              </w:rPr>
                            </w:pPr>
                          </w:p>
                          <w:p w14:paraId="4168B76F" w14:textId="77777777" w:rsidR="00380522" w:rsidRDefault="00380522" w:rsidP="00380522">
                            <w:pPr>
                              <w:spacing w:after="0"/>
                              <w:jc w:val="center"/>
                              <w:rPr>
                                <w:b/>
                                <w:color w:val="000000" w:themeColor="text1"/>
                                <w:lang w:val="es-MX"/>
                              </w:rPr>
                            </w:pPr>
                            <w:r>
                              <w:rPr>
                                <w:b/>
                                <w:color w:val="000000" w:themeColor="text1"/>
                                <w:lang w:val="es-MX"/>
                              </w:rPr>
                              <w:t>GUATEMALA, 13 de Enero de 2023</w:t>
                            </w:r>
                          </w:p>
                          <w:p w14:paraId="6951FEF4" w14:textId="77777777" w:rsidR="00380522" w:rsidRDefault="00380522" w:rsidP="00380522">
                            <w:pPr>
                              <w:spacing w:after="0"/>
                              <w:rPr>
                                <w:b/>
                                <w:color w:val="000000" w:themeColor="text1"/>
                                <w:lang w:val="es-MX"/>
                              </w:rPr>
                            </w:pPr>
                          </w:p>
                          <w:p w14:paraId="09AECA7C" w14:textId="77777777" w:rsidR="00380522" w:rsidRDefault="00380522" w:rsidP="00380522">
                            <w:pPr>
                              <w:spacing w:after="0"/>
                              <w:rPr>
                                <w:b/>
                                <w:color w:val="000000" w:themeColor="text1"/>
                                <w:lang w:val="es-MX"/>
                              </w:rPr>
                            </w:pPr>
                          </w:p>
                          <w:p w14:paraId="119AA37C" w14:textId="77777777" w:rsidR="00380522" w:rsidRPr="004A7DB9" w:rsidRDefault="00380522" w:rsidP="00380522">
                            <w:pPr>
                              <w:spacing w:after="0"/>
                              <w:jc w:val="center"/>
                              <w:rPr>
                                <w:b/>
                                <w:color w:val="000000" w:themeColor="text1"/>
                                <w:sz w:val="16"/>
                                <w:szCs w:val="16"/>
                                <w:lang w:val="es-MX"/>
                              </w:rPr>
                            </w:pPr>
                            <w:r w:rsidRPr="004A7DB9">
                              <w:rPr>
                                <w:b/>
                                <w:color w:val="000000" w:themeColor="text1"/>
                                <w:sz w:val="16"/>
                                <w:szCs w:val="16"/>
                                <w:lang w:val="es-MX"/>
                              </w:rPr>
                              <w:t>Página 1 de 12- Generado 13/01/2023 22:56:09 – Usuario 6082742</w:t>
                            </w:r>
                          </w:p>
                          <w:p w14:paraId="747E7481" w14:textId="77777777" w:rsidR="00380522" w:rsidRPr="004A7DB9" w:rsidRDefault="00380522" w:rsidP="00380522">
                            <w:pPr>
                              <w:spacing w:after="0"/>
                              <w:jc w:val="center"/>
                              <w:rPr>
                                <w:b/>
                                <w:color w:val="000000" w:themeColor="text1"/>
                                <w:sz w:val="16"/>
                                <w:szCs w:val="16"/>
                                <w:lang w:val="es-MX"/>
                              </w:rPr>
                            </w:pPr>
                            <w:r w:rsidRPr="004A7DB9">
                              <w:rPr>
                                <w:b/>
                                <w:color w:val="000000" w:themeColor="text1"/>
                                <w:sz w:val="16"/>
                                <w:szCs w:val="16"/>
                                <w:lang w:val="es-MX"/>
                              </w:rPr>
                              <w:t>ERIKA ODETH DEL CARMEN GUEVARA GARCIA</w:t>
                            </w:r>
                          </w:p>
                          <w:p w14:paraId="32487C5D" w14:textId="77777777" w:rsidR="00380522" w:rsidRPr="004A7DB9" w:rsidRDefault="00380522" w:rsidP="00380522">
                            <w:pPr>
                              <w:spacing w:after="0"/>
                              <w:jc w:val="center"/>
                              <w:rPr>
                                <w:b/>
                                <w:color w:val="000000" w:themeColor="text1"/>
                                <w:sz w:val="16"/>
                                <w:szCs w:val="16"/>
                                <w:lang w:val="es-MX"/>
                              </w:rPr>
                            </w:pPr>
                            <w:r w:rsidRPr="004A7DB9">
                              <w:rPr>
                                <w:b/>
                                <w:color w:val="000000" w:themeColor="text1"/>
                                <w:sz w:val="16"/>
                                <w:szCs w:val="16"/>
                                <w:lang w:val="es-MX"/>
                              </w:rPr>
                              <w:t>COMISION PRESIDENCIAL POR LA PAZ Y LOS DERECHOS HUMANOS (1113-0016-000-00)</w:t>
                            </w:r>
                          </w:p>
                          <w:p w14:paraId="21D7CD3C" w14:textId="77777777" w:rsidR="00380522" w:rsidRDefault="00380522" w:rsidP="00380522">
                            <w:pPr>
                              <w:spacing w:after="0"/>
                              <w:rPr>
                                <w:b/>
                                <w:color w:val="000000" w:themeColor="text1"/>
                                <w:lang w:val="es-MX"/>
                              </w:rPr>
                            </w:pPr>
                          </w:p>
                          <w:p w14:paraId="6EE93B47" w14:textId="77777777" w:rsidR="00380522" w:rsidRPr="00CC2F6A" w:rsidRDefault="00380522" w:rsidP="00380522">
                            <w:pPr>
                              <w:spacing w:after="0"/>
                              <w:rPr>
                                <w:b/>
                                <w:color w:val="000000" w:themeColor="text1"/>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7DD123C5" id="Rectángulo 3" o:spid="_x0000_s1027" style="position:absolute;margin-left:0;margin-top:0;width:426pt;height:450.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" filled="f" strokecolor="windowText" strokeweight=".5pt">
                <v:textbox>
                  <w:txbxContent>
                    <w:p w14:paraId="433335B7" w14:textId="77777777" w:rsidR="00380522" w:rsidRDefault="00380522" w:rsidP="00380522">
                      <w:pPr>
                        <w:spacing w:after="0"/>
                        <w:jc w:val="center"/>
                        <w:rPr>
                          <w:b/>
                          <w:color w:val="000000" w:themeColor="text1"/>
                          <w:lang w:val="es-MX"/>
                        </w:rPr>
                      </w:pPr>
                    </w:p>
                    <w:p w14:paraId="1EA0884C" w14:textId="77777777" w:rsidR="00380522" w:rsidRDefault="00380522" w:rsidP="00380522">
                      <w:pPr>
                        <w:spacing w:after="0"/>
                        <w:jc w:val="center"/>
                        <w:rPr>
                          <w:b/>
                          <w:color w:val="000000" w:themeColor="text1"/>
                          <w:lang w:val="es-MX"/>
                        </w:rPr>
                      </w:pPr>
                      <w:r>
                        <w:rPr>
                          <w:noProof/>
                          <w:lang w:val="es-GT"/>
                        </w:rPr>
                        <w:drawing>
                          <wp:inline distT="0" distB="0" distL="0" distR="0" wp14:anchorId="3FC65117" wp14:editId="3621BCDE">
                            <wp:extent cx="517878" cy="225188"/>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61772" t="30062" r="11094" b="48953"/>
                                    <a:stretch/>
                                  </pic:blipFill>
                                  <pic:spPr bwMode="auto">
                                    <a:xfrm>
                                      <a:off x="0" y="0"/>
                                      <a:ext cx="544699" cy="236851"/>
                                    </a:xfrm>
                                    <a:prstGeom prst="rect">
                                      <a:avLst/>
                                    </a:prstGeom>
                                    <a:ln>
                                      <a:noFill/>
                                    </a:ln>
                                    <a:extLst>
                                      <a:ext uri="{53640926-AAD7-44D8-BBD7-CCE9431645EC}">
                                        <a14:shadowObscured xmlns:a14="http://schemas.microsoft.com/office/drawing/2010/main"/>
                                      </a:ext>
                                    </a:extLst>
                                  </pic:spPr>
                                </pic:pic>
                              </a:graphicData>
                            </a:graphic>
                          </wp:inline>
                        </w:drawing>
                      </w:r>
                    </w:p>
                    <w:p w14:paraId="0F9984C8" w14:textId="77777777" w:rsidR="00380522" w:rsidRDefault="00380522" w:rsidP="00380522">
                      <w:pPr>
                        <w:spacing w:after="0"/>
                        <w:jc w:val="center"/>
                        <w:rPr>
                          <w:b/>
                          <w:color w:val="000000" w:themeColor="text1"/>
                          <w:lang w:val="es-MX"/>
                        </w:rPr>
                      </w:pPr>
                      <w:r>
                        <w:rPr>
                          <w:b/>
                          <w:color w:val="000000" w:themeColor="text1"/>
                          <w:lang w:val="es-MX"/>
                        </w:rPr>
                        <w:t>Contraloría General de Cuentas</w:t>
                      </w:r>
                    </w:p>
                    <w:p w14:paraId="0F87B6D7" w14:textId="77777777" w:rsidR="00380522" w:rsidRDefault="00380522" w:rsidP="00380522">
                      <w:pPr>
                        <w:spacing w:after="0"/>
                        <w:jc w:val="center"/>
                        <w:rPr>
                          <w:b/>
                          <w:color w:val="000000" w:themeColor="text1"/>
                          <w:lang w:val="es-MX"/>
                        </w:rPr>
                      </w:pPr>
                    </w:p>
                    <w:p w14:paraId="647E02D6" w14:textId="77777777" w:rsidR="00380522" w:rsidRDefault="00380522" w:rsidP="00380522">
                      <w:pPr>
                        <w:spacing w:after="0"/>
                        <w:rPr>
                          <w:b/>
                          <w:color w:val="000000" w:themeColor="text1"/>
                          <w:lang w:val="es-MX"/>
                        </w:rPr>
                      </w:pPr>
                    </w:p>
                    <w:p w14:paraId="513FB670" w14:textId="77777777" w:rsidR="00380522" w:rsidRDefault="00380522" w:rsidP="00380522">
                      <w:pPr>
                        <w:spacing w:after="0"/>
                        <w:rPr>
                          <w:b/>
                          <w:color w:val="000000" w:themeColor="text1"/>
                          <w:lang w:val="es-MX"/>
                        </w:rPr>
                      </w:pPr>
                    </w:p>
                    <w:p w14:paraId="1446D9B5" w14:textId="77777777" w:rsidR="00380522" w:rsidRDefault="00380522" w:rsidP="00380522">
                      <w:pPr>
                        <w:spacing w:after="0"/>
                        <w:rPr>
                          <w:b/>
                          <w:color w:val="000000" w:themeColor="text1"/>
                          <w:lang w:val="es-MX"/>
                        </w:rPr>
                      </w:pPr>
                    </w:p>
                    <w:p w14:paraId="7D1AA142" w14:textId="77777777" w:rsidR="00380522" w:rsidRDefault="00380522" w:rsidP="00380522">
                      <w:pPr>
                        <w:spacing w:after="0"/>
                        <w:rPr>
                          <w:b/>
                          <w:color w:val="000000" w:themeColor="text1"/>
                          <w:lang w:val="es-MX"/>
                        </w:rPr>
                      </w:pPr>
                    </w:p>
                    <w:p w14:paraId="01A95D23" w14:textId="77777777" w:rsidR="00380522" w:rsidRDefault="00380522" w:rsidP="00380522">
                      <w:pPr>
                        <w:spacing w:after="0"/>
                        <w:rPr>
                          <w:b/>
                          <w:color w:val="000000" w:themeColor="text1"/>
                          <w:lang w:val="es-MX"/>
                        </w:rPr>
                      </w:pPr>
                    </w:p>
                    <w:p w14:paraId="5966BA71" w14:textId="77777777" w:rsidR="00380522" w:rsidRDefault="00380522" w:rsidP="00380522">
                      <w:pPr>
                        <w:spacing w:after="0"/>
                        <w:jc w:val="center"/>
                        <w:rPr>
                          <w:b/>
                          <w:color w:val="000000" w:themeColor="text1"/>
                          <w:lang w:val="es-MX"/>
                        </w:rPr>
                      </w:pPr>
                    </w:p>
                    <w:p w14:paraId="550B59C4" w14:textId="77777777" w:rsidR="00380522" w:rsidRPr="00E16D95" w:rsidRDefault="00380522" w:rsidP="00380522">
                      <w:pPr>
                        <w:spacing w:after="0"/>
                        <w:jc w:val="center"/>
                        <w:rPr>
                          <w:b/>
                          <w:color w:val="000000" w:themeColor="text1"/>
                          <w:sz w:val="18"/>
                          <w:szCs w:val="18"/>
                          <w:lang w:val="es-MX"/>
                        </w:rPr>
                      </w:pPr>
                      <w:r w:rsidRPr="00E16D95">
                        <w:rPr>
                          <w:b/>
                          <w:color w:val="000000" w:themeColor="text1"/>
                          <w:sz w:val="18"/>
                          <w:szCs w:val="18"/>
                          <w:lang w:val="es-MX"/>
                        </w:rPr>
                        <w:t>CONSTANCIA ELECTRÓNICA</w:t>
                      </w:r>
                    </w:p>
                    <w:p w14:paraId="2F7F9BE8" w14:textId="77777777" w:rsidR="00380522" w:rsidRPr="00E16D95" w:rsidRDefault="00380522" w:rsidP="00380522">
                      <w:pPr>
                        <w:spacing w:after="0"/>
                        <w:jc w:val="center"/>
                        <w:rPr>
                          <w:b/>
                          <w:color w:val="000000" w:themeColor="text1"/>
                          <w:sz w:val="18"/>
                          <w:szCs w:val="18"/>
                          <w:lang w:val="es-MX"/>
                        </w:rPr>
                      </w:pPr>
                    </w:p>
                    <w:p w14:paraId="4D8CD5BE" w14:textId="77777777" w:rsidR="00380522" w:rsidRDefault="00380522" w:rsidP="00380522">
                      <w:pPr>
                        <w:spacing w:after="0"/>
                        <w:jc w:val="center"/>
                        <w:rPr>
                          <w:b/>
                          <w:color w:val="000000" w:themeColor="text1"/>
                          <w:sz w:val="18"/>
                          <w:szCs w:val="18"/>
                          <w:lang w:val="es-MX"/>
                        </w:rPr>
                      </w:pPr>
                      <w:r w:rsidRPr="00E16D95">
                        <w:rPr>
                          <w:b/>
                          <w:color w:val="000000" w:themeColor="text1"/>
                          <w:sz w:val="18"/>
                          <w:szCs w:val="18"/>
                          <w:lang w:val="es-MX"/>
                        </w:rPr>
                        <w:t>PLAN ANUAL DE AUDITORÍA</w:t>
                      </w:r>
                    </w:p>
                    <w:p w14:paraId="2EF0B849" w14:textId="77777777" w:rsidR="00380522" w:rsidRPr="00E16D95" w:rsidRDefault="00380522" w:rsidP="00380522">
                      <w:pPr>
                        <w:spacing w:after="0"/>
                        <w:jc w:val="center"/>
                        <w:rPr>
                          <w:b/>
                          <w:color w:val="000000" w:themeColor="text1"/>
                          <w:sz w:val="18"/>
                          <w:szCs w:val="18"/>
                          <w:lang w:val="es-MX"/>
                        </w:rPr>
                      </w:pPr>
                    </w:p>
                    <w:p w14:paraId="63DA8F53" w14:textId="77777777" w:rsidR="00380522" w:rsidRPr="00E16D95" w:rsidRDefault="00380522" w:rsidP="00380522">
                      <w:pPr>
                        <w:spacing w:after="0"/>
                        <w:ind w:left="1440" w:firstLine="720"/>
                        <w:jc w:val="both"/>
                        <w:rPr>
                          <w:color w:val="000000" w:themeColor="text1"/>
                          <w:sz w:val="18"/>
                          <w:szCs w:val="18"/>
                          <w:lang w:val="es-MX"/>
                        </w:rPr>
                      </w:pPr>
                      <w:r w:rsidRPr="00E16D95">
                        <w:rPr>
                          <w:color w:val="000000" w:themeColor="text1"/>
                          <w:sz w:val="18"/>
                          <w:szCs w:val="18"/>
                          <w:lang w:val="es-MX"/>
                        </w:rPr>
                        <w:t>Período</w:t>
                      </w:r>
                      <w:r w:rsidRPr="00E16D95">
                        <w:rPr>
                          <w:color w:val="000000" w:themeColor="text1"/>
                          <w:sz w:val="18"/>
                          <w:szCs w:val="18"/>
                          <w:lang w:val="es-MX"/>
                        </w:rPr>
                        <w:tab/>
                      </w:r>
                      <w:r>
                        <w:rPr>
                          <w:color w:val="000000" w:themeColor="text1"/>
                          <w:sz w:val="18"/>
                          <w:szCs w:val="18"/>
                          <w:lang w:val="es-MX"/>
                        </w:rPr>
                        <w:t xml:space="preserve">   </w:t>
                      </w:r>
                      <w:r w:rsidRPr="00E16D95">
                        <w:rPr>
                          <w:color w:val="000000" w:themeColor="text1"/>
                          <w:sz w:val="18"/>
                          <w:szCs w:val="18"/>
                          <w:lang w:val="es-MX"/>
                        </w:rPr>
                        <w:tab/>
                      </w:r>
                      <w:r w:rsidRPr="00E16D95">
                        <w:rPr>
                          <w:color w:val="000000" w:themeColor="text1"/>
                          <w:sz w:val="18"/>
                          <w:szCs w:val="18"/>
                          <w:lang w:val="es-MX"/>
                        </w:rPr>
                        <w:tab/>
                        <w:t>2023</w:t>
                      </w:r>
                    </w:p>
                    <w:p w14:paraId="52B955F1" w14:textId="77777777" w:rsidR="00380522" w:rsidRPr="00E16D95" w:rsidRDefault="00380522" w:rsidP="00380522">
                      <w:pPr>
                        <w:spacing w:after="0"/>
                        <w:ind w:left="2880" w:hanging="720"/>
                        <w:jc w:val="both"/>
                        <w:rPr>
                          <w:color w:val="000000" w:themeColor="text1"/>
                          <w:sz w:val="18"/>
                          <w:szCs w:val="18"/>
                          <w:lang w:val="es-MX"/>
                        </w:rPr>
                      </w:pPr>
                      <w:r w:rsidRPr="00E16D95">
                        <w:rPr>
                          <w:color w:val="000000" w:themeColor="text1"/>
                          <w:sz w:val="18"/>
                          <w:szCs w:val="18"/>
                          <w:lang w:val="es-MX"/>
                        </w:rPr>
                        <w:t>Entidad</w:t>
                      </w:r>
                      <w:r w:rsidRPr="00E16D95">
                        <w:rPr>
                          <w:color w:val="000000" w:themeColor="text1"/>
                          <w:sz w:val="18"/>
                          <w:szCs w:val="18"/>
                          <w:lang w:val="es-MX"/>
                        </w:rPr>
                        <w:tab/>
                      </w:r>
                      <w:r w:rsidRPr="00E16D95">
                        <w:rPr>
                          <w:color w:val="000000" w:themeColor="text1"/>
                          <w:sz w:val="18"/>
                          <w:szCs w:val="18"/>
                          <w:lang w:val="es-MX"/>
                        </w:rPr>
                        <w:tab/>
                      </w:r>
                      <w:r w:rsidRPr="00E16D95">
                        <w:rPr>
                          <w:color w:val="000000" w:themeColor="text1"/>
                          <w:sz w:val="18"/>
                          <w:szCs w:val="18"/>
                          <w:lang w:val="es-MX"/>
                        </w:rPr>
                        <w:tab/>
                        <w:t xml:space="preserve">COMISION PRESIDENCIAL POR LA     PAZ </w:t>
                      </w:r>
                    </w:p>
                    <w:p w14:paraId="2B22E2E2" w14:textId="77777777" w:rsidR="00380522" w:rsidRDefault="00380522" w:rsidP="00380522">
                      <w:pPr>
                        <w:spacing w:after="0"/>
                        <w:ind w:left="4320"/>
                        <w:rPr>
                          <w:color w:val="000000" w:themeColor="text1"/>
                          <w:sz w:val="18"/>
                          <w:szCs w:val="18"/>
                          <w:lang w:val="es-MX"/>
                        </w:rPr>
                      </w:pPr>
                      <w:r w:rsidRPr="00E16D95">
                        <w:rPr>
                          <w:color w:val="000000" w:themeColor="text1"/>
                          <w:sz w:val="18"/>
                          <w:szCs w:val="18"/>
                          <w:lang w:val="es-MX"/>
                        </w:rPr>
                        <w:t>Y LOS DERECHOS HUMANOS</w:t>
                      </w:r>
                      <w:r w:rsidRPr="00E16D95">
                        <w:rPr>
                          <w:color w:val="000000" w:themeColor="text1"/>
                          <w:sz w:val="18"/>
                          <w:szCs w:val="18"/>
                          <w:lang w:val="es-MX"/>
                        </w:rPr>
                        <w:tab/>
                      </w:r>
                    </w:p>
                    <w:p w14:paraId="7466B3E4" w14:textId="77777777" w:rsidR="00380522" w:rsidRDefault="00380522" w:rsidP="00380522">
                      <w:pPr>
                        <w:spacing w:after="0"/>
                        <w:rPr>
                          <w:color w:val="000000" w:themeColor="text1"/>
                          <w:sz w:val="18"/>
                          <w:szCs w:val="18"/>
                          <w:lang w:val="es-MX"/>
                        </w:rPr>
                      </w:pPr>
                      <w:r>
                        <w:rPr>
                          <w:color w:val="000000" w:themeColor="text1"/>
                          <w:sz w:val="18"/>
                          <w:szCs w:val="18"/>
                          <w:lang w:val="es-MX"/>
                        </w:rPr>
                        <w:tab/>
                      </w:r>
                      <w:r>
                        <w:rPr>
                          <w:color w:val="000000" w:themeColor="text1"/>
                          <w:sz w:val="18"/>
                          <w:szCs w:val="18"/>
                          <w:lang w:val="es-MX"/>
                        </w:rPr>
                        <w:tab/>
                      </w:r>
                      <w:r>
                        <w:rPr>
                          <w:color w:val="000000" w:themeColor="text1"/>
                          <w:sz w:val="18"/>
                          <w:szCs w:val="18"/>
                          <w:lang w:val="es-MX"/>
                        </w:rPr>
                        <w:tab/>
                        <w:t>Estado</w:t>
                      </w:r>
                      <w:r>
                        <w:rPr>
                          <w:color w:val="000000" w:themeColor="text1"/>
                          <w:sz w:val="18"/>
                          <w:szCs w:val="18"/>
                          <w:lang w:val="es-MX"/>
                        </w:rPr>
                        <w:tab/>
                      </w:r>
                      <w:r>
                        <w:rPr>
                          <w:color w:val="000000" w:themeColor="text1"/>
                          <w:sz w:val="18"/>
                          <w:szCs w:val="18"/>
                          <w:lang w:val="es-MX"/>
                        </w:rPr>
                        <w:tab/>
                      </w:r>
                      <w:r>
                        <w:rPr>
                          <w:color w:val="000000" w:themeColor="text1"/>
                          <w:sz w:val="18"/>
                          <w:szCs w:val="18"/>
                          <w:lang w:val="es-MX"/>
                        </w:rPr>
                        <w:tab/>
                        <w:t>Recibido por Contraloría</w:t>
                      </w:r>
                    </w:p>
                    <w:p w14:paraId="23103016" w14:textId="77777777" w:rsidR="00380522" w:rsidRDefault="00380522" w:rsidP="00380522">
                      <w:pPr>
                        <w:spacing w:after="0"/>
                        <w:rPr>
                          <w:color w:val="000000" w:themeColor="text1"/>
                          <w:sz w:val="18"/>
                          <w:szCs w:val="18"/>
                          <w:lang w:val="es-MX"/>
                        </w:rPr>
                      </w:pPr>
                      <w:r>
                        <w:rPr>
                          <w:color w:val="000000" w:themeColor="text1"/>
                          <w:sz w:val="18"/>
                          <w:szCs w:val="18"/>
                          <w:lang w:val="es-MX"/>
                        </w:rPr>
                        <w:tab/>
                      </w:r>
                      <w:r>
                        <w:rPr>
                          <w:color w:val="000000" w:themeColor="text1"/>
                          <w:sz w:val="18"/>
                          <w:szCs w:val="18"/>
                          <w:lang w:val="es-MX"/>
                        </w:rPr>
                        <w:tab/>
                      </w:r>
                      <w:r>
                        <w:rPr>
                          <w:color w:val="000000" w:themeColor="text1"/>
                          <w:sz w:val="18"/>
                          <w:szCs w:val="18"/>
                          <w:lang w:val="es-MX"/>
                        </w:rPr>
                        <w:tab/>
                        <w:t xml:space="preserve">Recibido por medio de </w:t>
                      </w:r>
                      <w:r>
                        <w:rPr>
                          <w:color w:val="000000" w:themeColor="text1"/>
                          <w:sz w:val="18"/>
                          <w:szCs w:val="18"/>
                          <w:lang w:val="es-MX"/>
                        </w:rPr>
                        <w:tab/>
                        <w:t>SAG UDAI</w:t>
                      </w:r>
                    </w:p>
                    <w:p w14:paraId="3F117204" w14:textId="77777777" w:rsidR="00380522" w:rsidRDefault="00380522" w:rsidP="00380522">
                      <w:pPr>
                        <w:spacing w:after="0"/>
                        <w:rPr>
                          <w:color w:val="000000" w:themeColor="text1"/>
                          <w:sz w:val="18"/>
                          <w:szCs w:val="18"/>
                          <w:lang w:val="es-MX"/>
                        </w:rPr>
                      </w:pPr>
                      <w:r>
                        <w:rPr>
                          <w:color w:val="000000" w:themeColor="text1"/>
                          <w:sz w:val="18"/>
                          <w:szCs w:val="18"/>
                          <w:lang w:val="es-MX"/>
                        </w:rPr>
                        <w:tab/>
                      </w:r>
                      <w:r>
                        <w:rPr>
                          <w:color w:val="000000" w:themeColor="text1"/>
                          <w:sz w:val="18"/>
                          <w:szCs w:val="18"/>
                          <w:lang w:val="es-MX"/>
                        </w:rPr>
                        <w:tab/>
                      </w:r>
                      <w:r>
                        <w:rPr>
                          <w:color w:val="000000" w:themeColor="text1"/>
                          <w:sz w:val="18"/>
                          <w:szCs w:val="18"/>
                          <w:lang w:val="es-MX"/>
                        </w:rPr>
                        <w:tab/>
                        <w:t>Fecha Aprobado</w:t>
                      </w:r>
                      <w:r>
                        <w:rPr>
                          <w:color w:val="000000" w:themeColor="text1"/>
                          <w:sz w:val="18"/>
                          <w:szCs w:val="18"/>
                          <w:lang w:val="es-MX"/>
                        </w:rPr>
                        <w:tab/>
                      </w:r>
                      <w:r>
                        <w:rPr>
                          <w:color w:val="000000" w:themeColor="text1"/>
                          <w:sz w:val="18"/>
                          <w:szCs w:val="18"/>
                          <w:lang w:val="es-MX"/>
                        </w:rPr>
                        <w:tab/>
                        <w:t>13/01/2023</w:t>
                      </w:r>
                    </w:p>
                    <w:p w14:paraId="1B4FDBDF" w14:textId="77777777" w:rsidR="00380522" w:rsidRDefault="00380522" w:rsidP="00380522">
                      <w:pPr>
                        <w:spacing w:after="0"/>
                        <w:rPr>
                          <w:color w:val="000000" w:themeColor="text1"/>
                          <w:sz w:val="18"/>
                          <w:szCs w:val="18"/>
                          <w:lang w:val="es-MX"/>
                        </w:rPr>
                      </w:pPr>
                    </w:p>
                    <w:p w14:paraId="61B2BA60" w14:textId="77777777" w:rsidR="00380522" w:rsidRDefault="00380522" w:rsidP="00380522">
                      <w:pPr>
                        <w:spacing w:after="0"/>
                        <w:rPr>
                          <w:color w:val="000000" w:themeColor="text1"/>
                          <w:sz w:val="18"/>
                          <w:szCs w:val="18"/>
                          <w:lang w:val="es-MX"/>
                        </w:rPr>
                      </w:pPr>
                    </w:p>
                    <w:p w14:paraId="20A4CFD7" w14:textId="77777777" w:rsidR="00380522" w:rsidRDefault="00380522" w:rsidP="00380522">
                      <w:pPr>
                        <w:spacing w:after="0"/>
                        <w:rPr>
                          <w:color w:val="000000" w:themeColor="text1"/>
                          <w:sz w:val="18"/>
                          <w:szCs w:val="18"/>
                          <w:lang w:val="es-MX"/>
                        </w:rPr>
                      </w:pPr>
                    </w:p>
                    <w:p w14:paraId="6DC63236" w14:textId="77777777" w:rsidR="00380522" w:rsidRDefault="00380522" w:rsidP="00380522">
                      <w:pPr>
                        <w:spacing w:after="0"/>
                        <w:jc w:val="both"/>
                        <w:rPr>
                          <w:color w:val="000000" w:themeColor="text1"/>
                          <w:sz w:val="18"/>
                          <w:szCs w:val="18"/>
                          <w:lang w:val="es-MX"/>
                        </w:rPr>
                      </w:pPr>
                      <w:r>
                        <w:rPr>
                          <w:color w:val="000000" w:themeColor="text1"/>
                          <w:sz w:val="18"/>
                          <w:szCs w:val="18"/>
                          <w:lang w:val="es-MX"/>
                        </w:rPr>
                        <w:t>De conformidad a la Ordenanza de Auditoría Interna Gubernamental, capítulo VI numeral 18. Plazo para la presentación del plan anual de auditoría. La Unidad (dirección, departamento, etc.) de Auditoría Interna de cada una de las entidades a que se refiere el artículo 2 de la Ley Orgánica de la Contraloría General de Cuentas, deben presentar de forma electrónica el Plan Anual de Auditoría aprobado por la máxima autoridad ante la Contraloría General de Cuentas. A más tardar el 15 de enero de cada año. Acuerdo Número A-070-2021 de la Contraloría General de Cuentas.</w:t>
                      </w:r>
                    </w:p>
                    <w:p w14:paraId="678129EA" w14:textId="77777777" w:rsidR="00380522" w:rsidRDefault="00380522" w:rsidP="00380522">
                      <w:pPr>
                        <w:spacing w:after="0"/>
                        <w:ind w:left="4320"/>
                        <w:jc w:val="both"/>
                        <w:rPr>
                          <w:color w:val="000000" w:themeColor="text1"/>
                          <w:sz w:val="18"/>
                          <w:szCs w:val="18"/>
                          <w:lang w:val="es-MX"/>
                        </w:rPr>
                      </w:pPr>
                    </w:p>
                    <w:p w14:paraId="6131F037" w14:textId="77777777" w:rsidR="00380522" w:rsidRPr="00E16D95" w:rsidRDefault="00380522" w:rsidP="00380522">
                      <w:pPr>
                        <w:spacing w:after="0"/>
                        <w:ind w:left="4320"/>
                        <w:rPr>
                          <w:color w:val="000000" w:themeColor="text1"/>
                          <w:sz w:val="18"/>
                          <w:szCs w:val="18"/>
                          <w:lang w:val="es-MX"/>
                        </w:rPr>
                      </w:pPr>
                    </w:p>
                    <w:p w14:paraId="53D951A2" w14:textId="77777777" w:rsidR="00380522" w:rsidRDefault="00380522" w:rsidP="00380522">
                      <w:pPr>
                        <w:spacing w:after="0"/>
                        <w:rPr>
                          <w:b/>
                          <w:color w:val="000000" w:themeColor="text1"/>
                          <w:lang w:val="es-MX"/>
                        </w:rPr>
                      </w:pPr>
                    </w:p>
                    <w:p w14:paraId="531DA405" w14:textId="77777777" w:rsidR="00380522" w:rsidRDefault="00380522" w:rsidP="00380522">
                      <w:pPr>
                        <w:spacing w:after="0"/>
                        <w:rPr>
                          <w:b/>
                          <w:color w:val="000000" w:themeColor="text1"/>
                          <w:lang w:val="es-MX"/>
                        </w:rPr>
                      </w:pPr>
                    </w:p>
                    <w:p w14:paraId="332A2A6F" w14:textId="77777777" w:rsidR="00380522" w:rsidRDefault="00380522" w:rsidP="00380522">
                      <w:pPr>
                        <w:spacing w:after="0"/>
                        <w:rPr>
                          <w:b/>
                          <w:color w:val="000000" w:themeColor="text1"/>
                          <w:lang w:val="es-MX"/>
                        </w:rPr>
                      </w:pPr>
                    </w:p>
                    <w:p w14:paraId="73AABD43" w14:textId="77777777" w:rsidR="00380522" w:rsidRDefault="00380522" w:rsidP="00380522">
                      <w:pPr>
                        <w:spacing w:after="0"/>
                        <w:rPr>
                          <w:b/>
                          <w:color w:val="000000" w:themeColor="text1"/>
                          <w:lang w:val="es-MX"/>
                        </w:rPr>
                      </w:pPr>
                    </w:p>
                    <w:p w14:paraId="782BA47A" w14:textId="77777777" w:rsidR="00380522" w:rsidRDefault="00380522" w:rsidP="00380522">
                      <w:pPr>
                        <w:spacing w:after="0"/>
                        <w:rPr>
                          <w:b/>
                          <w:color w:val="000000" w:themeColor="text1"/>
                          <w:lang w:val="es-MX"/>
                        </w:rPr>
                      </w:pPr>
                    </w:p>
                    <w:p w14:paraId="3D51E750" w14:textId="77777777" w:rsidR="00380522" w:rsidRDefault="00380522" w:rsidP="00380522">
                      <w:pPr>
                        <w:spacing w:after="0"/>
                        <w:rPr>
                          <w:b/>
                          <w:color w:val="000000" w:themeColor="text1"/>
                          <w:lang w:val="es-MX"/>
                        </w:rPr>
                      </w:pPr>
                    </w:p>
                    <w:p w14:paraId="0A23BFCF" w14:textId="77777777" w:rsidR="00380522" w:rsidRDefault="00380522" w:rsidP="00380522">
                      <w:pPr>
                        <w:spacing w:after="0"/>
                        <w:rPr>
                          <w:b/>
                          <w:color w:val="000000" w:themeColor="text1"/>
                          <w:lang w:val="es-MX"/>
                        </w:rPr>
                      </w:pPr>
                    </w:p>
                    <w:p w14:paraId="18821037" w14:textId="77777777" w:rsidR="00380522" w:rsidRDefault="00380522" w:rsidP="00380522">
                      <w:pPr>
                        <w:spacing w:after="0"/>
                        <w:rPr>
                          <w:b/>
                          <w:color w:val="000000" w:themeColor="text1"/>
                          <w:lang w:val="es-MX"/>
                        </w:rPr>
                      </w:pPr>
                    </w:p>
                    <w:p w14:paraId="50B4C14E" w14:textId="77777777" w:rsidR="00380522" w:rsidRDefault="00380522" w:rsidP="00380522">
                      <w:pPr>
                        <w:spacing w:after="0"/>
                        <w:jc w:val="center"/>
                        <w:rPr>
                          <w:b/>
                          <w:color w:val="000000" w:themeColor="text1"/>
                          <w:lang w:val="es-MX"/>
                        </w:rPr>
                      </w:pPr>
                    </w:p>
                    <w:p w14:paraId="4168B76F" w14:textId="77777777" w:rsidR="00380522" w:rsidRDefault="00380522" w:rsidP="00380522">
                      <w:pPr>
                        <w:spacing w:after="0"/>
                        <w:jc w:val="center"/>
                        <w:rPr>
                          <w:b/>
                          <w:color w:val="000000" w:themeColor="text1"/>
                          <w:lang w:val="es-MX"/>
                        </w:rPr>
                      </w:pPr>
                      <w:r>
                        <w:rPr>
                          <w:b/>
                          <w:color w:val="000000" w:themeColor="text1"/>
                          <w:lang w:val="es-MX"/>
                        </w:rPr>
                        <w:t>GUATEMALA, 13 de Enero de 2023</w:t>
                      </w:r>
                    </w:p>
                    <w:p w14:paraId="6951FEF4" w14:textId="77777777" w:rsidR="00380522" w:rsidRDefault="00380522" w:rsidP="00380522">
                      <w:pPr>
                        <w:spacing w:after="0"/>
                        <w:rPr>
                          <w:b/>
                          <w:color w:val="000000" w:themeColor="text1"/>
                          <w:lang w:val="es-MX"/>
                        </w:rPr>
                      </w:pPr>
                    </w:p>
                    <w:p w14:paraId="09AECA7C" w14:textId="77777777" w:rsidR="00380522" w:rsidRDefault="00380522" w:rsidP="00380522">
                      <w:pPr>
                        <w:spacing w:after="0"/>
                        <w:rPr>
                          <w:b/>
                          <w:color w:val="000000" w:themeColor="text1"/>
                          <w:lang w:val="es-MX"/>
                        </w:rPr>
                      </w:pPr>
                    </w:p>
                    <w:p w14:paraId="119AA37C" w14:textId="77777777" w:rsidR="00380522" w:rsidRPr="004A7DB9" w:rsidRDefault="00380522" w:rsidP="00380522">
                      <w:pPr>
                        <w:spacing w:after="0"/>
                        <w:jc w:val="center"/>
                        <w:rPr>
                          <w:b/>
                          <w:color w:val="000000" w:themeColor="text1"/>
                          <w:sz w:val="16"/>
                          <w:szCs w:val="16"/>
                          <w:lang w:val="es-MX"/>
                        </w:rPr>
                      </w:pPr>
                      <w:r w:rsidRPr="004A7DB9">
                        <w:rPr>
                          <w:b/>
                          <w:color w:val="000000" w:themeColor="text1"/>
                          <w:sz w:val="16"/>
                          <w:szCs w:val="16"/>
                          <w:lang w:val="es-MX"/>
                        </w:rPr>
                        <w:t>Página 1 de 12- Generado 13/01/2023 22:56:09 – Usuario 6082742</w:t>
                      </w:r>
                    </w:p>
                    <w:p w14:paraId="747E7481" w14:textId="77777777" w:rsidR="00380522" w:rsidRPr="004A7DB9" w:rsidRDefault="00380522" w:rsidP="00380522">
                      <w:pPr>
                        <w:spacing w:after="0"/>
                        <w:jc w:val="center"/>
                        <w:rPr>
                          <w:b/>
                          <w:color w:val="000000" w:themeColor="text1"/>
                          <w:sz w:val="16"/>
                          <w:szCs w:val="16"/>
                          <w:lang w:val="es-MX"/>
                        </w:rPr>
                      </w:pPr>
                      <w:r w:rsidRPr="004A7DB9">
                        <w:rPr>
                          <w:b/>
                          <w:color w:val="000000" w:themeColor="text1"/>
                          <w:sz w:val="16"/>
                          <w:szCs w:val="16"/>
                          <w:lang w:val="es-MX"/>
                        </w:rPr>
                        <w:t>ERIKA ODETH DEL CARMEN GUEVARA GARCIA</w:t>
                      </w:r>
                    </w:p>
                    <w:p w14:paraId="32487C5D" w14:textId="77777777" w:rsidR="00380522" w:rsidRPr="004A7DB9" w:rsidRDefault="00380522" w:rsidP="00380522">
                      <w:pPr>
                        <w:spacing w:after="0"/>
                        <w:jc w:val="center"/>
                        <w:rPr>
                          <w:b/>
                          <w:color w:val="000000" w:themeColor="text1"/>
                          <w:sz w:val="16"/>
                          <w:szCs w:val="16"/>
                          <w:lang w:val="es-MX"/>
                        </w:rPr>
                      </w:pPr>
                      <w:r w:rsidRPr="004A7DB9">
                        <w:rPr>
                          <w:b/>
                          <w:color w:val="000000" w:themeColor="text1"/>
                          <w:sz w:val="16"/>
                          <w:szCs w:val="16"/>
                          <w:lang w:val="es-MX"/>
                        </w:rPr>
                        <w:t>COMISION PRESIDENCIAL POR LA PAZ Y LOS DERECHOS HUMANOS (1113-0016-000-00)</w:t>
                      </w:r>
                    </w:p>
                    <w:p w14:paraId="21D7CD3C" w14:textId="77777777" w:rsidR="00380522" w:rsidRDefault="00380522" w:rsidP="00380522">
                      <w:pPr>
                        <w:spacing w:after="0"/>
                        <w:rPr>
                          <w:b/>
                          <w:color w:val="000000" w:themeColor="text1"/>
                          <w:lang w:val="es-MX"/>
                        </w:rPr>
                      </w:pPr>
                    </w:p>
                    <w:p w14:paraId="6EE93B47" w14:textId="77777777" w:rsidR="00380522" w:rsidRPr="00CC2F6A" w:rsidRDefault="00380522" w:rsidP="00380522">
                      <w:pPr>
                        <w:spacing w:after="0"/>
                        <w:rPr>
                          <w:b/>
                          <w:color w:val="000000" w:themeColor="text1"/>
                          <w:lang w:val="es-MX"/>
                        </w:rPr>
                      </w:pPr>
                    </w:p>
                  </w:txbxContent>
                </v:textbox>
              </v:rect>
            </w:pict>
          </mc:Fallback>
        </mc:AlternateContent>
      </w:r>
    </w:p>
    <w:p w14:paraId="000004CA" w14:textId="77777777" w:rsidR="00BF3556" w:rsidRDefault="00BF3556"/>
    <w:p w14:paraId="000004CB" w14:textId="77777777" w:rsidR="00BF3556" w:rsidRDefault="00BF3556"/>
    <w:p w14:paraId="000004CC" w14:textId="77777777" w:rsidR="00BF3556" w:rsidRDefault="00BF3556"/>
    <w:p w14:paraId="000004CD" w14:textId="77777777" w:rsidR="00BF3556" w:rsidRDefault="00BF3556"/>
    <w:p w14:paraId="000004CE" w14:textId="77777777" w:rsidR="00BF3556" w:rsidRDefault="00BF3556"/>
    <w:p w14:paraId="000004CF" w14:textId="77777777" w:rsidR="00BF3556" w:rsidRDefault="00BF3556"/>
    <w:p w14:paraId="000004D0" w14:textId="77777777" w:rsidR="00BF3556" w:rsidRDefault="00BF3556"/>
    <w:p w14:paraId="000004D1" w14:textId="77777777" w:rsidR="00BF3556" w:rsidRDefault="00BF3556"/>
    <w:p w14:paraId="000004D2" w14:textId="77777777" w:rsidR="00BF3556" w:rsidRDefault="00BF3556"/>
    <w:p w14:paraId="000004D3" w14:textId="77777777" w:rsidR="00BF3556" w:rsidRDefault="00BF3556"/>
    <w:p w14:paraId="000004D4" w14:textId="77777777" w:rsidR="00BF3556" w:rsidRDefault="00BF3556"/>
    <w:p w14:paraId="000004D5" w14:textId="77777777" w:rsidR="00BF3556" w:rsidRDefault="00BF3556"/>
    <w:p w14:paraId="000004D6" w14:textId="77777777" w:rsidR="00BF3556" w:rsidRDefault="00BF3556"/>
    <w:p w14:paraId="000004D7" w14:textId="77777777" w:rsidR="00BF3556" w:rsidRDefault="00BF3556"/>
    <w:p w14:paraId="000004D8" w14:textId="77777777" w:rsidR="00BF3556" w:rsidRDefault="00BF3556"/>
    <w:p w14:paraId="000004D9" w14:textId="77777777" w:rsidR="00BF3556" w:rsidRDefault="00BF3556"/>
    <w:p w14:paraId="000004DA" w14:textId="77777777" w:rsidR="00BF3556" w:rsidRDefault="00BF3556"/>
    <w:p w14:paraId="000004DB" w14:textId="7F399E33" w:rsidR="00BF3556" w:rsidRDefault="00000000">
      <w:pPr>
        <w:rPr>
          <w:rFonts w:ascii="Verdana" w:eastAsia="Verdana" w:hAnsi="Verdana" w:cs="Verdana"/>
          <w:b/>
          <w:sz w:val="20"/>
          <w:szCs w:val="20"/>
        </w:rPr>
      </w:pPr>
      <w:r>
        <w:rPr>
          <w:rFonts w:ascii="Verdana" w:eastAsia="Verdana" w:hAnsi="Verdana" w:cs="Verdana"/>
          <w:b/>
          <w:sz w:val="20"/>
          <w:szCs w:val="20"/>
        </w:rPr>
        <w:lastRenderedPageBreak/>
        <w:t>16.</w:t>
      </w:r>
      <w:r w:rsidR="00C2424B">
        <w:rPr>
          <w:rFonts w:ascii="Verdana" w:eastAsia="Verdana" w:hAnsi="Verdana" w:cs="Verdana"/>
          <w:b/>
          <w:sz w:val="20"/>
          <w:szCs w:val="20"/>
        </w:rPr>
        <w:t>3</w:t>
      </w:r>
      <w:r>
        <w:rPr>
          <w:rFonts w:ascii="Verdana" w:eastAsia="Verdana" w:hAnsi="Verdana" w:cs="Verdana"/>
          <w:b/>
          <w:sz w:val="20"/>
          <w:szCs w:val="20"/>
        </w:rPr>
        <w:t xml:space="preserve"> ANEXO </w:t>
      </w:r>
      <w:r w:rsidR="00571161">
        <w:rPr>
          <w:rFonts w:ascii="Verdana" w:eastAsia="Verdana" w:hAnsi="Verdana" w:cs="Verdana"/>
          <w:b/>
          <w:sz w:val="20"/>
          <w:szCs w:val="20"/>
        </w:rPr>
        <w:t>3</w:t>
      </w:r>
    </w:p>
    <w:p w14:paraId="000004DC" w14:textId="77777777" w:rsidR="00BF3556" w:rsidRDefault="00000000">
      <w:pPr>
        <w:jc w:val="both"/>
        <w:rPr>
          <w:rFonts w:ascii="Verdana" w:eastAsia="Verdana" w:hAnsi="Verdana" w:cs="Verdana"/>
          <w:sz w:val="20"/>
          <w:szCs w:val="20"/>
        </w:rPr>
      </w:pPr>
      <w:r>
        <w:rPr>
          <w:rFonts w:ascii="Verdana" w:eastAsia="Verdana" w:hAnsi="Verdana" w:cs="Verdana"/>
          <w:sz w:val="20"/>
          <w:szCs w:val="20"/>
        </w:rPr>
        <w:t>Formato de Nombramiento de Auditoría.</w:t>
      </w:r>
    </w:p>
    <w:p w14:paraId="6C7FB5BE" w14:textId="77777777" w:rsidR="00571161" w:rsidRDefault="00571161" w:rsidP="00571161">
      <w:pPr>
        <w:spacing w:after="0"/>
        <w:jc w:val="center"/>
        <w:rPr>
          <w:b/>
          <w:color w:val="000000" w:themeColor="text1"/>
          <w:lang w:val="es-MX"/>
        </w:rPr>
      </w:pPr>
    </w:p>
    <w:bookmarkStart w:id="36" w:name="_Hlk151019327"/>
    <w:p w14:paraId="63664DA0" w14:textId="418021D3" w:rsidR="00571161" w:rsidRDefault="00571161" w:rsidP="00571161">
      <w:pPr>
        <w:spacing w:after="0"/>
        <w:jc w:val="center"/>
        <w:rPr>
          <w:b/>
          <w:color w:val="000000" w:themeColor="text1"/>
          <w:lang w:val="es-MX"/>
        </w:rPr>
      </w:pPr>
      <w:r>
        <w:rPr>
          <w:rFonts w:ascii="Verdana" w:eastAsia="Verdana" w:hAnsi="Verdana" w:cs="Verdana"/>
          <w:noProof/>
          <w:sz w:val="20"/>
          <w:szCs w:val="20"/>
          <w:lang w:val="es-GT"/>
        </w:rPr>
        <mc:AlternateContent>
          <mc:Choice Requires="wps">
            <w:drawing>
              <wp:anchor distT="0" distB="0" distL="114300" distR="114300" simplePos="0" relativeHeight="251684864" behindDoc="0" locked="0" layoutInCell="1" allowOverlap="1" wp14:anchorId="6B9E63BB" wp14:editId="3664F319">
                <wp:simplePos x="0" y="0"/>
                <wp:positionH relativeFrom="column">
                  <wp:posOffset>0</wp:posOffset>
                </wp:positionH>
                <wp:positionV relativeFrom="paragraph">
                  <wp:posOffset>-635</wp:posOffset>
                </wp:positionV>
                <wp:extent cx="5410200" cy="5724525"/>
                <wp:effectExtent l="0" t="0" r="19050" b="28575"/>
                <wp:wrapNone/>
                <wp:docPr id="5" name="Rectángulo 5"/>
                <wp:cNvGraphicFramePr/>
                <a:graphic xmlns:a="http://schemas.openxmlformats.org/drawingml/2006/main">
                  <a:graphicData uri="http://schemas.microsoft.com/office/word/2010/wordprocessingShape">
                    <wps:wsp>
                      <wps:cNvSpPr/>
                      <wps:spPr>
                        <a:xfrm>
                          <a:off x="0" y="0"/>
                          <a:ext cx="5410200" cy="5724525"/>
                        </a:xfrm>
                        <a:prstGeom prst="rect">
                          <a:avLst/>
                        </a:prstGeom>
                        <a:noFill/>
                        <a:ln w="6350" cap="flat" cmpd="sng" algn="ctr">
                          <a:solidFill>
                            <a:sysClr val="windowText" lastClr="000000"/>
                          </a:solidFill>
                          <a:prstDash val="solid"/>
                        </a:ln>
                        <a:effectLst/>
                      </wps:spPr>
                      <wps:txbx>
                        <w:txbxContent>
                          <w:p w14:paraId="74B6199E" w14:textId="77777777" w:rsidR="00571161" w:rsidRDefault="00571161" w:rsidP="00571161">
                            <w:pPr>
                              <w:spacing w:after="0"/>
                              <w:jc w:val="center"/>
                              <w:rPr>
                                <w:b/>
                                <w:color w:val="000000" w:themeColor="text1"/>
                                <w:lang w:val="es-MX"/>
                              </w:rPr>
                            </w:pPr>
                          </w:p>
                          <w:p w14:paraId="0901C048" w14:textId="77777777" w:rsidR="00571161" w:rsidRDefault="00571161" w:rsidP="00571161">
                            <w:pPr>
                              <w:spacing w:after="0"/>
                              <w:jc w:val="center"/>
                              <w:rPr>
                                <w:b/>
                                <w:color w:val="000000" w:themeColor="text1"/>
                                <w:lang w:val="es-MX"/>
                              </w:rPr>
                            </w:pPr>
                          </w:p>
                          <w:p w14:paraId="233A43A1" w14:textId="77777777" w:rsidR="00571161" w:rsidRPr="00D13951" w:rsidRDefault="00571161" w:rsidP="00571161">
                            <w:pPr>
                              <w:spacing w:after="0"/>
                              <w:jc w:val="center"/>
                              <w:rPr>
                                <w:b/>
                                <w:color w:val="000000" w:themeColor="text1"/>
                                <w:sz w:val="20"/>
                                <w:szCs w:val="20"/>
                                <w:lang w:val="es-MX"/>
                              </w:rPr>
                            </w:pPr>
                            <w:r w:rsidRPr="00D13951">
                              <w:rPr>
                                <w:b/>
                                <w:color w:val="000000" w:themeColor="text1"/>
                                <w:sz w:val="20"/>
                                <w:szCs w:val="20"/>
                                <w:lang w:val="es-MX"/>
                              </w:rPr>
                              <w:t>AUDITORIA INTERNA</w:t>
                            </w:r>
                          </w:p>
                          <w:p w14:paraId="0D41372E" w14:textId="77777777" w:rsidR="00571161" w:rsidRPr="00D13951" w:rsidRDefault="00571161" w:rsidP="00571161">
                            <w:pPr>
                              <w:spacing w:after="0"/>
                              <w:jc w:val="center"/>
                              <w:rPr>
                                <w:b/>
                                <w:color w:val="000000" w:themeColor="text1"/>
                                <w:sz w:val="20"/>
                                <w:szCs w:val="20"/>
                                <w:lang w:val="es-MX"/>
                              </w:rPr>
                            </w:pPr>
                            <w:r w:rsidRPr="00D13951">
                              <w:rPr>
                                <w:b/>
                                <w:color w:val="000000" w:themeColor="text1"/>
                                <w:sz w:val="20"/>
                                <w:szCs w:val="20"/>
                                <w:lang w:val="es-MX"/>
                              </w:rPr>
                              <w:t>COMISION PRESIDENCIAL POR LA PAZ Y LOS DERECHOS HUMANOS</w:t>
                            </w:r>
                          </w:p>
                          <w:p w14:paraId="19EEA253" w14:textId="77777777" w:rsidR="00571161" w:rsidRPr="00D13951" w:rsidRDefault="00571161" w:rsidP="00571161">
                            <w:pPr>
                              <w:spacing w:after="0"/>
                              <w:jc w:val="center"/>
                              <w:rPr>
                                <w:b/>
                                <w:color w:val="000000" w:themeColor="text1"/>
                                <w:sz w:val="20"/>
                                <w:szCs w:val="20"/>
                                <w:lang w:val="es-MX"/>
                              </w:rPr>
                            </w:pPr>
                            <w:r w:rsidRPr="00D13951">
                              <w:rPr>
                                <w:b/>
                                <w:color w:val="000000" w:themeColor="text1"/>
                                <w:sz w:val="20"/>
                                <w:szCs w:val="20"/>
                                <w:lang w:val="es-MX"/>
                              </w:rPr>
                              <w:t>NOMBRAMIENTO DE AUDITORÍA (DE) XXXXXX</w:t>
                            </w:r>
                          </w:p>
                          <w:p w14:paraId="72D60FFC" w14:textId="77777777" w:rsidR="00571161" w:rsidRPr="00D13951" w:rsidRDefault="00571161" w:rsidP="00571161">
                            <w:pPr>
                              <w:spacing w:after="0"/>
                              <w:jc w:val="center"/>
                              <w:rPr>
                                <w:b/>
                                <w:color w:val="000000" w:themeColor="text1"/>
                                <w:sz w:val="20"/>
                                <w:szCs w:val="20"/>
                                <w:lang w:val="es-MX"/>
                              </w:rPr>
                            </w:pPr>
                            <w:r w:rsidRPr="00D13951">
                              <w:rPr>
                                <w:b/>
                                <w:color w:val="000000" w:themeColor="text1"/>
                                <w:sz w:val="20"/>
                                <w:szCs w:val="20"/>
                                <w:lang w:val="es-MX"/>
                              </w:rPr>
                              <w:t>No. NAI-XXX-20XX</w:t>
                            </w:r>
                          </w:p>
                          <w:p w14:paraId="19301B7A" w14:textId="77777777" w:rsidR="00571161" w:rsidRPr="00D13951" w:rsidRDefault="00571161" w:rsidP="00571161">
                            <w:pPr>
                              <w:spacing w:after="0"/>
                              <w:jc w:val="center"/>
                              <w:rPr>
                                <w:b/>
                                <w:color w:val="000000" w:themeColor="text1"/>
                                <w:sz w:val="20"/>
                                <w:szCs w:val="20"/>
                                <w:lang w:val="es-MX"/>
                              </w:rPr>
                            </w:pPr>
                          </w:p>
                          <w:p w14:paraId="659AE492" w14:textId="77777777" w:rsidR="00571161" w:rsidRPr="00D13951" w:rsidRDefault="00571161" w:rsidP="00571161">
                            <w:pPr>
                              <w:spacing w:after="0"/>
                              <w:jc w:val="right"/>
                              <w:rPr>
                                <w:b/>
                                <w:color w:val="000000" w:themeColor="text1"/>
                                <w:sz w:val="20"/>
                                <w:szCs w:val="20"/>
                                <w:lang w:val="es-MX"/>
                              </w:rPr>
                            </w:pPr>
                            <w:r w:rsidRPr="00D13951">
                              <w:rPr>
                                <w:b/>
                                <w:color w:val="000000" w:themeColor="text1"/>
                                <w:sz w:val="20"/>
                                <w:szCs w:val="20"/>
                                <w:lang w:val="es-MX"/>
                              </w:rPr>
                              <w:t>CAI: 00001</w:t>
                            </w:r>
                          </w:p>
                          <w:p w14:paraId="023F994C" w14:textId="77777777" w:rsidR="00571161" w:rsidRPr="00D13951" w:rsidRDefault="00571161" w:rsidP="00571161">
                            <w:pPr>
                              <w:spacing w:after="0"/>
                              <w:jc w:val="right"/>
                              <w:rPr>
                                <w:b/>
                                <w:color w:val="000000" w:themeColor="text1"/>
                                <w:sz w:val="20"/>
                                <w:szCs w:val="20"/>
                                <w:lang w:val="es-MX"/>
                              </w:rPr>
                            </w:pPr>
                            <w:r w:rsidRPr="00D13951">
                              <w:rPr>
                                <w:b/>
                                <w:color w:val="000000" w:themeColor="text1"/>
                                <w:sz w:val="20"/>
                                <w:szCs w:val="20"/>
                                <w:lang w:val="es-MX"/>
                              </w:rPr>
                              <w:t>Guatemala, XX de XXXXXX de 20XX</w:t>
                            </w:r>
                          </w:p>
                          <w:p w14:paraId="5CE8AD6F" w14:textId="77777777" w:rsidR="00571161" w:rsidRPr="00D13951" w:rsidRDefault="00571161" w:rsidP="00571161">
                            <w:pPr>
                              <w:spacing w:after="0"/>
                              <w:jc w:val="center"/>
                              <w:rPr>
                                <w:b/>
                                <w:color w:val="000000" w:themeColor="text1"/>
                                <w:sz w:val="20"/>
                                <w:szCs w:val="20"/>
                                <w:lang w:val="es-MX"/>
                              </w:rPr>
                            </w:pPr>
                          </w:p>
                          <w:p w14:paraId="65525756" w14:textId="77777777" w:rsidR="00571161" w:rsidRPr="00B17757" w:rsidRDefault="00571161" w:rsidP="00571161">
                            <w:pPr>
                              <w:spacing w:after="0"/>
                              <w:jc w:val="both"/>
                              <w:rPr>
                                <w:color w:val="000000" w:themeColor="text1"/>
                                <w:sz w:val="20"/>
                                <w:szCs w:val="20"/>
                                <w:lang w:val="es-MX"/>
                              </w:rPr>
                            </w:pPr>
                            <w:r w:rsidRPr="00B17757">
                              <w:rPr>
                                <w:color w:val="000000" w:themeColor="text1"/>
                                <w:sz w:val="20"/>
                                <w:szCs w:val="20"/>
                                <w:lang w:val="es-MX"/>
                              </w:rPr>
                              <w:t>Equipo de Auditoría</w:t>
                            </w:r>
                          </w:p>
                          <w:p w14:paraId="22ED712F" w14:textId="77777777" w:rsidR="00571161" w:rsidRPr="00B17757" w:rsidRDefault="00571161" w:rsidP="00571161">
                            <w:pPr>
                              <w:spacing w:after="0"/>
                              <w:jc w:val="both"/>
                              <w:rPr>
                                <w:color w:val="000000" w:themeColor="text1"/>
                                <w:sz w:val="20"/>
                                <w:szCs w:val="20"/>
                                <w:lang w:val="es-MX"/>
                              </w:rPr>
                            </w:pPr>
                            <w:r w:rsidRPr="00B17757">
                              <w:rPr>
                                <w:color w:val="000000" w:themeColor="text1"/>
                                <w:sz w:val="20"/>
                                <w:szCs w:val="20"/>
                                <w:lang w:val="es-MX"/>
                              </w:rPr>
                              <w:t>XXXX XXXX XXXX (Supervisor)</w:t>
                            </w:r>
                          </w:p>
                          <w:p w14:paraId="0A1BE3FB" w14:textId="77777777" w:rsidR="00571161" w:rsidRPr="00B17757" w:rsidRDefault="00571161" w:rsidP="00571161">
                            <w:pPr>
                              <w:spacing w:after="0"/>
                              <w:jc w:val="both"/>
                              <w:rPr>
                                <w:color w:val="000000" w:themeColor="text1"/>
                                <w:sz w:val="20"/>
                                <w:szCs w:val="20"/>
                                <w:lang w:val="es-MX"/>
                              </w:rPr>
                            </w:pPr>
                            <w:r w:rsidRPr="00B17757">
                              <w:rPr>
                                <w:color w:val="000000" w:themeColor="text1"/>
                                <w:sz w:val="20"/>
                                <w:szCs w:val="20"/>
                                <w:lang w:val="es-MX"/>
                              </w:rPr>
                              <w:t>XXXX XXXX XXXX (Auditor, Coordinador)</w:t>
                            </w:r>
                          </w:p>
                          <w:p w14:paraId="6B05C7BB" w14:textId="77777777" w:rsidR="00571161" w:rsidRPr="00B17757" w:rsidRDefault="00571161" w:rsidP="00571161">
                            <w:pPr>
                              <w:spacing w:after="0"/>
                              <w:jc w:val="both"/>
                              <w:rPr>
                                <w:color w:val="000000" w:themeColor="text1"/>
                                <w:sz w:val="20"/>
                                <w:szCs w:val="20"/>
                                <w:lang w:val="es-MX"/>
                              </w:rPr>
                            </w:pPr>
                          </w:p>
                          <w:p w14:paraId="57CC4FF0" w14:textId="77777777" w:rsidR="00571161" w:rsidRDefault="00571161" w:rsidP="00571161">
                            <w:pPr>
                              <w:spacing w:after="0"/>
                              <w:jc w:val="both"/>
                              <w:rPr>
                                <w:color w:val="000000" w:themeColor="text1"/>
                                <w:sz w:val="20"/>
                                <w:szCs w:val="20"/>
                                <w:lang w:val="es-MX"/>
                              </w:rPr>
                            </w:pPr>
                            <w:r w:rsidRPr="00B17757">
                              <w:rPr>
                                <w:color w:val="000000" w:themeColor="text1"/>
                                <w:sz w:val="20"/>
                                <w:szCs w:val="20"/>
                                <w:lang w:val="es-MX"/>
                              </w:rPr>
                              <w:t>En cumplimiento al Acuerdo número A-070-2021, de fecha XX de XXXX de 20XX, emitido por el Contralor General de Cuentas, artículo 1 y 2 en cumplimiento a las funciones de Auditoría Interna se les (s) designa para que se constituya (n) en la (el) UNIDAD DE XXXX; para que practiquen auditoría (de) XXXX por el periodo comprendido del XX de XXXX de 20XX.</w:t>
                            </w:r>
                          </w:p>
                          <w:p w14:paraId="58EB3840" w14:textId="77777777" w:rsidR="00E51B9D" w:rsidRPr="00B17757" w:rsidRDefault="00E51B9D" w:rsidP="00571161">
                            <w:pPr>
                              <w:spacing w:after="0"/>
                              <w:jc w:val="both"/>
                              <w:rPr>
                                <w:color w:val="000000" w:themeColor="text1"/>
                                <w:sz w:val="20"/>
                                <w:szCs w:val="20"/>
                                <w:lang w:val="es-MX"/>
                              </w:rPr>
                            </w:pPr>
                          </w:p>
                          <w:p w14:paraId="54237F88" w14:textId="0A96E6AD" w:rsidR="00571161" w:rsidRPr="00B17757" w:rsidRDefault="00571161" w:rsidP="00571161">
                            <w:pPr>
                              <w:spacing w:after="0"/>
                              <w:jc w:val="both"/>
                              <w:rPr>
                                <w:color w:val="000000" w:themeColor="text1"/>
                                <w:sz w:val="20"/>
                                <w:szCs w:val="20"/>
                                <w:lang w:val="es-MX"/>
                              </w:rPr>
                            </w:pPr>
                            <w:r w:rsidRPr="00B17757">
                              <w:rPr>
                                <w:color w:val="000000" w:themeColor="text1"/>
                                <w:sz w:val="20"/>
                                <w:szCs w:val="20"/>
                                <w:lang w:val="es-MX"/>
                              </w:rPr>
                              <w:t xml:space="preserve">Esta auditoría </w:t>
                            </w:r>
                            <w:r w:rsidR="00E51B9D">
                              <w:rPr>
                                <w:color w:val="000000" w:themeColor="text1"/>
                                <w:sz w:val="20"/>
                                <w:szCs w:val="20"/>
                                <w:lang w:val="es-MX"/>
                              </w:rPr>
                              <w:t>deb</w:t>
                            </w:r>
                            <w:r w:rsidRPr="00B17757">
                              <w:rPr>
                                <w:color w:val="000000" w:themeColor="text1"/>
                                <w:sz w:val="20"/>
                                <w:szCs w:val="20"/>
                                <w:lang w:val="es-MX"/>
                              </w:rPr>
                              <w:t>e: Evaluar el adecuado y oportuno cumplimiento de las funciones y atribuciones, mecanismos de control, documentos de soporte generados por la Unidad de XXXX con base al Manual de XXXX.</w:t>
                            </w:r>
                          </w:p>
                          <w:p w14:paraId="70E059F9" w14:textId="77777777" w:rsidR="00571161" w:rsidRPr="00B17757" w:rsidRDefault="00571161" w:rsidP="00571161">
                            <w:pPr>
                              <w:spacing w:after="0"/>
                              <w:jc w:val="both"/>
                              <w:rPr>
                                <w:color w:val="000000" w:themeColor="text1"/>
                                <w:sz w:val="20"/>
                                <w:szCs w:val="20"/>
                                <w:lang w:val="es-MX"/>
                              </w:rPr>
                            </w:pPr>
                          </w:p>
                          <w:p w14:paraId="69E88FEE" w14:textId="77777777" w:rsidR="00571161" w:rsidRPr="00B17757" w:rsidRDefault="00571161" w:rsidP="00571161">
                            <w:pPr>
                              <w:spacing w:after="0"/>
                              <w:jc w:val="both"/>
                              <w:rPr>
                                <w:color w:val="000000" w:themeColor="text1"/>
                                <w:sz w:val="20"/>
                                <w:szCs w:val="20"/>
                                <w:lang w:val="es-MX"/>
                              </w:rPr>
                            </w:pPr>
                            <w:r w:rsidRPr="00B17757">
                              <w:rPr>
                                <w:color w:val="000000" w:themeColor="text1"/>
                                <w:sz w:val="20"/>
                                <w:szCs w:val="20"/>
                                <w:lang w:val="es-MX"/>
                              </w:rPr>
                              <w:t xml:space="preserve">El riesgo identificado que dio origen al nombramiento es: Débil control interno en la Unidad de XXXX. </w:t>
                            </w:r>
                          </w:p>
                          <w:p w14:paraId="04134FE2" w14:textId="77777777" w:rsidR="00E51B9D" w:rsidRDefault="00E51B9D" w:rsidP="00571161">
                            <w:pPr>
                              <w:spacing w:after="0"/>
                              <w:jc w:val="both"/>
                              <w:rPr>
                                <w:color w:val="000000" w:themeColor="text1"/>
                                <w:sz w:val="20"/>
                                <w:szCs w:val="20"/>
                                <w:lang w:val="es-MX"/>
                              </w:rPr>
                            </w:pPr>
                          </w:p>
                          <w:p w14:paraId="19E67BA6" w14:textId="5A1C2063" w:rsidR="00571161" w:rsidRDefault="00571161" w:rsidP="00571161">
                            <w:pPr>
                              <w:spacing w:after="0"/>
                              <w:jc w:val="both"/>
                              <w:rPr>
                                <w:color w:val="000000" w:themeColor="text1"/>
                                <w:sz w:val="20"/>
                                <w:szCs w:val="20"/>
                                <w:lang w:val="es-MX"/>
                              </w:rPr>
                            </w:pPr>
                            <w:r w:rsidRPr="00B17757">
                              <w:rPr>
                                <w:color w:val="000000" w:themeColor="text1"/>
                                <w:sz w:val="20"/>
                                <w:szCs w:val="20"/>
                                <w:lang w:val="es-MX"/>
                              </w:rPr>
                              <w:t>Los resultados de su actuación, los harán constar en papeles de trabajo e informes, emitiendo la conclusión correspondiente al área evaluada. El informe final debe presentarse el XX-XX-XXXX.</w:t>
                            </w:r>
                          </w:p>
                          <w:p w14:paraId="3A224F25" w14:textId="77777777" w:rsidR="00571161" w:rsidRDefault="00571161" w:rsidP="00571161">
                            <w:pPr>
                              <w:spacing w:after="0"/>
                              <w:jc w:val="both"/>
                              <w:rPr>
                                <w:color w:val="000000" w:themeColor="text1"/>
                                <w:sz w:val="20"/>
                                <w:szCs w:val="20"/>
                                <w:lang w:val="es-MX"/>
                              </w:rPr>
                            </w:pPr>
                          </w:p>
                          <w:p w14:paraId="51430EFD" w14:textId="77777777" w:rsidR="00571161" w:rsidRPr="00B17757" w:rsidRDefault="00571161" w:rsidP="00571161">
                            <w:pPr>
                              <w:spacing w:after="0"/>
                              <w:jc w:val="center"/>
                              <w:rPr>
                                <w:b/>
                                <w:color w:val="000000" w:themeColor="text1"/>
                                <w:sz w:val="12"/>
                                <w:szCs w:val="12"/>
                                <w:lang w:val="es-MX"/>
                              </w:rPr>
                            </w:pPr>
                            <w:r w:rsidRPr="00B17757">
                              <w:rPr>
                                <w:b/>
                                <w:color w:val="000000" w:themeColor="text1"/>
                                <w:sz w:val="12"/>
                                <w:szCs w:val="12"/>
                                <w:lang w:val="es-MX"/>
                              </w:rPr>
                              <w:t>Lcda. XXXX XXXX XXXX</w:t>
                            </w:r>
                          </w:p>
                          <w:p w14:paraId="14A2E3DE" w14:textId="77777777" w:rsidR="00571161" w:rsidRPr="00B17757" w:rsidRDefault="00571161" w:rsidP="00571161">
                            <w:pPr>
                              <w:spacing w:after="0"/>
                              <w:jc w:val="center"/>
                              <w:rPr>
                                <w:b/>
                                <w:color w:val="000000" w:themeColor="text1"/>
                                <w:sz w:val="12"/>
                                <w:szCs w:val="12"/>
                                <w:lang w:val="es-MX"/>
                              </w:rPr>
                            </w:pPr>
                            <w:r w:rsidRPr="00B17757">
                              <w:rPr>
                                <w:b/>
                                <w:color w:val="000000" w:themeColor="text1"/>
                                <w:sz w:val="12"/>
                                <w:szCs w:val="12"/>
                                <w:lang w:val="es-MX"/>
                              </w:rPr>
                              <w:t>Jefe de la Unidad de Auditoría Interna</w:t>
                            </w:r>
                          </w:p>
                          <w:p w14:paraId="480C7AF6" w14:textId="77777777" w:rsidR="00571161" w:rsidRPr="00B17757" w:rsidRDefault="00571161" w:rsidP="00571161">
                            <w:pPr>
                              <w:spacing w:after="0"/>
                              <w:jc w:val="center"/>
                              <w:rPr>
                                <w:b/>
                                <w:color w:val="000000" w:themeColor="text1"/>
                                <w:sz w:val="12"/>
                                <w:szCs w:val="12"/>
                                <w:lang w:val="es-MX"/>
                              </w:rPr>
                            </w:pPr>
                            <w:r w:rsidRPr="00B17757">
                              <w:rPr>
                                <w:b/>
                                <w:color w:val="000000" w:themeColor="text1"/>
                                <w:sz w:val="12"/>
                                <w:szCs w:val="12"/>
                                <w:lang w:val="es-MX"/>
                              </w:rPr>
                              <w:t>Comisión Presidencial por la Paz y los Derechos Humanos</w:t>
                            </w:r>
                          </w:p>
                          <w:p w14:paraId="21D61BDE" w14:textId="77777777" w:rsidR="00571161" w:rsidRPr="00B17757" w:rsidRDefault="00571161" w:rsidP="00571161">
                            <w:pPr>
                              <w:spacing w:after="0"/>
                              <w:jc w:val="center"/>
                              <w:rPr>
                                <w:b/>
                                <w:color w:val="000000" w:themeColor="text1"/>
                                <w:sz w:val="12"/>
                                <w:szCs w:val="12"/>
                                <w:lang w:val="es-MX"/>
                              </w:rPr>
                            </w:pPr>
                            <w:r w:rsidRPr="00B17757">
                              <w:rPr>
                                <w:b/>
                                <w:color w:val="000000" w:themeColor="text1"/>
                                <w:sz w:val="12"/>
                                <w:szCs w:val="12"/>
                                <w:lang w:val="es-MX"/>
                              </w:rPr>
                              <w:t>-COPADEH-</w:t>
                            </w:r>
                          </w:p>
                          <w:p w14:paraId="2DF7C7BA" w14:textId="77777777" w:rsidR="00571161" w:rsidRDefault="00571161" w:rsidP="00571161">
                            <w:pPr>
                              <w:spacing w:after="0"/>
                              <w:jc w:val="both"/>
                              <w:rPr>
                                <w:b/>
                                <w:color w:val="000000" w:themeColor="text1"/>
                                <w:lang w:val="es-MX"/>
                              </w:rPr>
                            </w:pPr>
                          </w:p>
                          <w:p w14:paraId="15B5E744" w14:textId="77777777" w:rsidR="00571161" w:rsidRDefault="00571161" w:rsidP="00571161">
                            <w:pPr>
                              <w:spacing w:after="0"/>
                              <w:rPr>
                                <w:b/>
                                <w:color w:val="000000" w:themeColor="text1"/>
                                <w:lang w:val="es-MX"/>
                              </w:rPr>
                            </w:pPr>
                          </w:p>
                          <w:p w14:paraId="7E75D41F" w14:textId="77777777" w:rsidR="00571161" w:rsidRDefault="00571161" w:rsidP="00571161">
                            <w:pPr>
                              <w:spacing w:after="0"/>
                              <w:rPr>
                                <w:b/>
                                <w:color w:val="000000" w:themeColor="text1"/>
                                <w:lang w:val="es-MX"/>
                              </w:rPr>
                            </w:pPr>
                          </w:p>
                          <w:p w14:paraId="0957A0DA" w14:textId="77777777" w:rsidR="00571161" w:rsidRDefault="00571161" w:rsidP="00571161">
                            <w:pPr>
                              <w:spacing w:after="0"/>
                              <w:rPr>
                                <w:b/>
                                <w:color w:val="000000" w:themeColor="text1"/>
                                <w:lang w:val="es-MX"/>
                              </w:rPr>
                            </w:pPr>
                          </w:p>
                          <w:p w14:paraId="01C27AC7" w14:textId="77777777" w:rsidR="00571161" w:rsidRDefault="00571161" w:rsidP="00571161">
                            <w:pPr>
                              <w:spacing w:after="0"/>
                              <w:rPr>
                                <w:b/>
                                <w:color w:val="000000" w:themeColor="text1"/>
                                <w:lang w:val="es-MX"/>
                              </w:rPr>
                            </w:pPr>
                          </w:p>
                          <w:p w14:paraId="1CECE4E2" w14:textId="77777777" w:rsidR="00571161" w:rsidRDefault="00571161" w:rsidP="00571161">
                            <w:pPr>
                              <w:spacing w:after="0"/>
                              <w:rPr>
                                <w:b/>
                                <w:color w:val="000000" w:themeColor="text1"/>
                                <w:lang w:val="es-MX"/>
                              </w:rPr>
                            </w:pPr>
                          </w:p>
                          <w:p w14:paraId="47157B9C" w14:textId="77777777" w:rsidR="00571161" w:rsidRDefault="00571161" w:rsidP="00571161">
                            <w:pPr>
                              <w:spacing w:after="0"/>
                              <w:jc w:val="center"/>
                              <w:rPr>
                                <w:b/>
                                <w:color w:val="000000" w:themeColor="text1"/>
                                <w:lang w:val="es-MX"/>
                              </w:rPr>
                            </w:pPr>
                          </w:p>
                          <w:p w14:paraId="1E33E16C" w14:textId="77777777" w:rsidR="00571161" w:rsidRDefault="00571161" w:rsidP="00571161">
                            <w:pPr>
                              <w:spacing w:after="0"/>
                              <w:rPr>
                                <w:color w:val="000000" w:themeColor="text1"/>
                                <w:sz w:val="18"/>
                                <w:szCs w:val="18"/>
                                <w:lang w:val="es-MX"/>
                              </w:rPr>
                            </w:pPr>
                          </w:p>
                          <w:p w14:paraId="475BA63B" w14:textId="77777777" w:rsidR="00571161" w:rsidRDefault="00571161" w:rsidP="00571161">
                            <w:pPr>
                              <w:spacing w:after="0"/>
                              <w:rPr>
                                <w:color w:val="000000" w:themeColor="text1"/>
                                <w:sz w:val="18"/>
                                <w:szCs w:val="18"/>
                                <w:lang w:val="es-MX"/>
                              </w:rPr>
                            </w:pPr>
                          </w:p>
                          <w:p w14:paraId="2204EF8A" w14:textId="77777777" w:rsidR="00571161" w:rsidRPr="00E16D95" w:rsidRDefault="00571161" w:rsidP="00571161">
                            <w:pPr>
                              <w:spacing w:after="0"/>
                              <w:ind w:left="4320"/>
                              <w:rPr>
                                <w:color w:val="000000" w:themeColor="text1"/>
                                <w:sz w:val="18"/>
                                <w:szCs w:val="18"/>
                                <w:lang w:val="es-MX"/>
                              </w:rPr>
                            </w:pPr>
                          </w:p>
                          <w:p w14:paraId="32664D43" w14:textId="77777777" w:rsidR="00571161" w:rsidRDefault="00571161" w:rsidP="00571161">
                            <w:pPr>
                              <w:spacing w:after="0"/>
                              <w:rPr>
                                <w:b/>
                                <w:color w:val="000000" w:themeColor="text1"/>
                                <w:lang w:val="es-MX"/>
                              </w:rPr>
                            </w:pPr>
                          </w:p>
                          <w:p w14:paraId="19AECBCC" w14:textId="77777777" w:rsidR="00571161" w:rsidRDefault="00571161" w:rsidP="00571161">
                            <w:pPr>
                              <w:spacing w:after="0"/>
                              <w:rPr>
                                <w:b/>
                                <w:color w:val="000000" w:themeColor="text1"/>
                                <w:lang w:val="es-MX"/>
                              </w:rPr>
                            </w:pPr>
                          </w:p>
                          <w:p w14:paraId="61CD1D62" w14:textId="77777777" w:rsidR="00571161" w:rsidRDefault="00571161" w:rsidP="00571161">
                            <w:pPr>
                              <w:spacing w:after="0"/>
                              <w:rPr>
                                <w:b/>
                                <w:color w:val="000000" w:themeColor="text1"/>
                                <w:lang w:val="es-MX"/>
                              </w:rPr>
                            </w:pPr>
                          </w:p>
                          <w:p w14:paraId="14ED355C" w14:textId="77777777" w:rsidR="00571161" w:rsidRDefault="00571161" w:rsidP="00571161">
                            <w:pPr>
                              <w:spacing w:after="0"/>
                              <w:rPr>
                                <w:b/>
                                <w:color w:val="000000" w:themeColor="text1"/>
                                <w:lang w:val="es-MX"/>
                              </w:rPr>
                            </w:pPr>
                          </w:p>
                          <w:p w14:paraId="6B24CE74" w14:textId="77777777" w:rsidR="00571161" w:rsidRDefault="00571161" w:rsidP="00571161">
                            <w:pPr>
                              <w:spacing w:after="0"/>
                              <w:rPr>
                                <w:b/>
                                <w:color w:val="000000" w:themeColor="text1"/>
                                <w:lang w:val="es-MX"/>
                              </w:rPr>
                            </w:pPr>
                          </w:p>
                          <w:p w14:paraId="7E1135A4" w14:textId="77777777" w:rsidR="00571161" w:rsidRDefault="00571161" w:rsidP="00571161">
                            <w:pPr>
                              <w:spacing w:after="0"/>
                              <w:rPr>
                                <w:b/>
                                <w:color w:val="000000" w:themeColor="text1"/>
                                <w:lang w:val="es-MX"/>
                              </w:rPr>
                            </w:pPr>
                          </w:p>
                          <w:p w14:paraId="7543DE5E" w14:textId="77777777" w:rsidR="00571161" w:rsidRDefault="00571161" w:rsidP="00571161">
                            <w:pPr>
                              <w:spacing w:after="0"/>
                              <w:rPr>
                                <w:b/>
                                <w:color w:val="000000" w:themeColor="text1"/>
                                <w:lang w:val="es-MX"/>
                              </w:rPr>
                            </w:pPr>
                          </w:p>
                          <w:p w14:paraId="47B6BDD9" w14:textId="77777777" w:rsidR="00571161" w:rsidRDefault="00571161" w:rsidP="00571161">
                            <w:pPr>
                              <w:spacing w:after="0"/>
                              <w:rPr>
                                <w:b/>
                                <w:color w:val="000000" w:themeColor="text1"/>
                                <w:lang w:val="es-MX"/>
                              </w:rPr>
                            </w:pPr>
                          </w:p>
                          <w:p w14:paraId="489E17DB" w14:textId="77777777" w:rsidR="00571161" w:rsidRDefault="00571161" w:rsidP="00571161">
                            <w:pPr>
                              <w:spacing w:after="0"/>
                              <w:jc w:val="center"/>
                              <w:rPr>
                                <w:b/>
                                <w:color w:val="000000" w:themeColor="text1"/>
                                <w:lang w:val="es-MX"/>
                              </w:rPr>
                            </w:pPr>
                          </w:p>
                          <w:p w14:paraId="74060738" w14:textId="77777777" w:rsidR="00571161" w:rsidRDefault="00571161" w:rsidP="00571161">
                            <w:pPr>
                              <w:spacing w:after="0"/>
                              <w:jc w:val="center"/>
                              <w:rPr>
                                <w:b/>
                                <w:color w:val="000000" w:themeColor="text1"/>
                                <w:lang w:val="es-MX"/>
                              </w:rPr>
                            </w:pPr>
                            <w:r>
                              <w:rPr>
                                <w:b/>
                                <w:color w:val="000000" w:themeColor="text1"/>
                                <w:lang w:val="es-MX"/>
                              </w:rPr>
                              <w:t>GUATEMALA, 13 de Enero de 2023</w:t>
                            </w:r>
                          </w:p>
                          <w:p w14:paraId="264FE74E" w14:textId="77777777" w:rsidR="00571161" w:rsidRDefault="00571161" w:rsidP="00571161">
                            <w:pPr>
                              <w:spacing w:after="0"/>
                              <w:rPr>
                                <w:b/>
                                <w:color w:val="000000" w:themeColor="text1"/>
                                <w:lang w:val="es-MX"/>
                              </w:rPr>
                            </w:pPr>
                          </w:p>
                          <w:p w14:paraId="62696DD5" w14:textId="77777777" w:rsidR="00571161" w:rsidRDefault="00571161" w:rsidP="00571161">
                            <w:pPr>
                              <w:spacing w:after="0"/>
                              <w:rPr>
                                <w:b/>
                                <w:color w:val="000000" w:themeColor="text1"/>
                                <w:lang w:val="es-MX"/>
                              </w:rPr>
                            </w:pPr>
                          </w:p>
                          <w:p w14:paraId="01A75DB3" w14:textId="77777777" w:rsidR="00571161" w:rsidRPr="004A7DB9" w:rsidRDefault="00571161" w:rsidP="00571161">
                            <w:pPr>
                              <w:spacing w:after="0"/>
                              <w:jc w:val="center"/>
                              <w:rPr>
                                <w:b/>
                                <w:color w:val="000000" w:themeColor="text1"/>
                                <w:sz w:val="16"/>
                                <w:szCs w:val="16"/>
                                <w:lang w:val="es-MX"/>
                              </w:rPr>
                            </w:pPr>
                            <w:r w:rsidRPr="004A7DB9">
                              <w:rPr>
                                <w:b/>
                                <w:color w:val="000000" w:themeColor="text1"/>
                                <w:sz w:val="16"/>
                                <w:szCs w:val="16"/>
                                <w:lang w:val="es-MX"/>
                              </w:rPr>
                              <w:t>Página 1 de 12- Generado 13/01/2023 22:56:09 – Usuario 6082742</w:t>
                            </w:r>
                          </w:p>
                          <w:p w14:paraId="0CC23CED" w14:textId="77777777" w:rsidR="00571161" w:rsidRPr="004A7DB9" w:rsidRDefault="00571161" w:rsidP="00571161">
                            <w:pPr>
                              <w:spacing w:after="0"/>
                              <w:jc w:val="center"/>
                              <w:rPr>
                                <w:b/>
                                <w:color w:val="000000" w:themeColor="text1"/>
                                <w:sz w:val="16"/>
                                <w:szCs w:val="16"/>
                                <w:lang w:val="es-MX"/>
                              </w:rPr>
                            </w:pPr>
                            <w:r w:rsidRPr="004A7DB9">
                              <w:rPr>
                                <w:b/>
                                <w:color w:val="000000" w:themeColor="text1"/>
                                <w:sz w:val="16"/>
                                <w:szCs w:val="16"/>
                                <w:lang w:val="es-MX"/>
                              </w:rPr>
                              <w:t>ERIKA ODETH DEL CARMEN GUEVARA GARCIA</w:t>
                            </w:r>
                          </w:p>
                          <w:p w14:paraId="12A7F99D" w14:textId="77777777" w:rsidR="00571161" w:rsidRPr="004A7DB9" w:rsidRDefault="00571161" w:rsidP="00571161">
                            <w:pPr>
                              <w:spacing w:after="0"/>
                              <w:jc w:val="center"/>
                              <w:rPr>
                                <w:b/>
                                <w:color w:val="000000" w:themeColor="text1"/>
                                <w:sz w:val="16"/>
                                <w:szCs w:val="16"/>
                                <w:lang w:val="es-MX"/>
                              </w:rPr>
                            </w:pPr>
                            <w:r w:rsidRPr="004A7DB9">
                              <w:rPr>
                                <w:b/>
                                <w:color w:val="000000" w:themeColor="text1"/>
                                <w:sz w:val="16"/>
                                <w:szCs w:val="16"/>
                                <w:lang w:val="es-MX"/>
                              </w:rPr>
                              <w:t>COMISION PRESIDENCIAL POR LA PAZ Y LOS DERECHOS HUMANOS (1113-0016-000-00)</w:t>
                            </w:r>
                          </w:p>
                          <w:p w14:paraId="511FACC6" w14:textId="77777777" w:rsidR="00571161" w:rsidRDefault="00571161" w:rsidP="00571161">
                            <w:pPr>
                              <w:spacing w:after="0"/>
                              <w:rPr>
                                <w:b/>
                                <w:color w:val="000000" w:themeColor="text1"/>
                                <w:lang w:val="es-MX"/>
                              </w:rPr>
                            </w:pPr>
                          </w:p>
                          <w:p w14:paraId="47341AFB" w14:textId="77777777" w:rsidR="00571161" w:rsidRPr="00CC2F6A" w:rsidRDefault="00571161" w:rsidP="00571161">
                            <w:pPr>
                              <w:spacing w:after="0"/>
                              <w:rPr>
                                <w:b/>
                                <w:color w:val="000000" w:themeColor="text1"/>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B9E63BB" id="Rectángulo 5" o:spid="_x0000_s1028" style="position:absolute;left:0;text-align:left;margin-left:0;margin-top:-.05pt;width:426pt;height:450.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" filled="f" strokecolor="windowText" strokeweight=".5pt">
                <v:textbox>
                  <w:txbxContent>
                    <w:p w14:paraId="74B6199E" w14:textId="77777777" w:rsidR="00571161" w:rsidRDefault="00571161" w:rsidP="00571161">
                      <w:pPr>
                        <w:spacing w:after="0"/>
                        <w:jc w:val="center"/>
                        <w:rPr>
                          <w:b/>
                          <w:color w:val="000000" w:themeColor="text1"/>
                          <w:lang w:val="es-MX"/>
                        </w:rPr>
                      </w:pPr>
                    </w:p>
                    <w:p w14:paraId="0901C048" w14:textId="77777777" w:rsidR="00571161" w:rsidRDefault="00571161" w:rsidP="00571161">
                      <w:pPr>
                        <w:spacing w:after="0"/>
                        <w:jc w:val="center"/>
                        <w:rPr>
                          <w:b/>
                          <w:color w:val="000000" w:themeColor="text1"/>
                          <w:lang w:val="es-MX"/>
                        </w:rPr>
                      </w:pPr>
                    </w:p>
                    <w:p w14:paraId="233A43A1" w14:textId="77777777" w:rsidR="00571161" w:rsidRPr="00D13951" w:rsidRDefault="00571161" w:rsidP="00571161">
                      <w:pPr>
                        <w:spacing w:after="0"/>
                        <w:jc w:val="center"/>
                        <w:rPr>
                          <w:b/>
                          <w:color w:val="000000" w:themeColor="text1"/>
                          <w:sz w:val="20"/>
                          <w:szCs w:val="20"/>
                          <w:lang w:val="es-MX"/>
                        </w:rPr>
                      </w:pPr>
                      <w:r w:rsidRPr="00D13951">
                        <w:rPr>
                          <w:b/>
                          <w:color w:val="000000" w:themeColor="text1"/>
                          <w:sz w:val="20"/>
                          <w:szCs w:val="20"/>
                          <w:lang w:val="es-MX"/>
                        </w:rPr>
                        <w:t>AUDITORIA INTERNA</w:t>
                      </w:r>
                    </w:p>
                    <w:p w14:paraId="0D41372E" w14:textId="77777777" w:rsidR="00571161" w:rsidRPr="00D13951" w:rsidRDefault="00571161" w:rsidP="00571161">
                      <w:pPr>
                        <w:spacing w:after="0"/>
                        <w:jc w:val="center"/>
                        <w:rPr>
                          <w:b/>
                          <w:color w:val="000000" w:themeColor="text1"/>
                          <w:sz w:val="20"/>
                          <w:szCs w:val="20"/>
                          <w:lang w:val="es-MX"/>
                        </w:rPr>
                      </w:pPr>
                      <w:r w:rsidRPr="00D13951">
                        <w:rPr>
                          <w:b/>
                          <w:color w:val="000000" w:themeColor="text1"/>
                          <w:sz w:val="20"/>
                          <w:szCs w:val="20"/>
                          <w:lang w:val="es-MX"/>
                        </w:rPr>
                        <w:t>COMISION PRESIDENCIAL POR LA PAZ Y LOS DERECHOS HUMANOS</w:t>
                      </w:r>
                    </w:p>
                    <w:p w14:paraId="19EEA253" w14:textId="77777777" w:rsidR="00571161" w:rsidRPr="00D13951" w:rsidRDefault="00571161" w:rsidP="00571161">
                      <w:pPr>
                        <w:spacing w:after="0"/>
                        <w:jc w:val="center"/>
                        <w:rPr>
                          <w:b/>
                          <w:color w:val="000000" w:themeColor="text1"/>
                          <w:sz w:val="20"/>
                          <w:szCs w:val="20"/>
                          <w:lang w:val="es-MX"/>
                        </w:rPr>
                      </w:pPr>
                      <w:r w:rsidRPr="00D13951">
                        <w:rPr>
                          <w:b/>
                          <w:color w:val="000000" w:themeColor="text1"/>
                          <w:sz w:val="20"/>
                          <w:szCs w:val="20"/>
                          <w:lang w:val="es-MX"/>
                        </w:rPr>
                        <w:t>NOMBRAMIENTO DE AUDITORÍA (DE) XXXXXX</w:t>
                      </w:r>
                    </w:p>
                    <w:p w14:paraId="72D60FFC" w14:textId="77777777" w:rsidR="00571161" w:rsidRPr="00D13951" w:rsidRDefault="00571161" w:rsidP="00571161">
                      <w:pPr>
                        <w:spacing w:after="0"/>
                        <w:jc w:val="center"/>
                        <w:rPr>
                          <w:b/>
                          <w:color w:val="000000" w:themeColor="text1"/>
                          <w:sz w:val="20"/>
                          <w:szCs w:val="20"/>
                          <w:lang w:val="es-MX"/>
                        </w:rPr>
                      </w:pPr>
                      <w:r w:rsidRPr="00D13951">
                        <w:rPr>
                          <w:b/>
                          <w:color w:val="000000" w:themeColor="text1"/>
                          <w:sz w:val="20"/>
                          <w:szCs w:val="20"/>
                          <w:lang w:val="es-MX"/>
                        </w:rPr>
                        <w:t>No. NAI-XXX-20XX</w:t>
                      </w:r>
                    </w:p>
                    <w:p w14:paraId="19301B7A" w14:textId="77777777" w:rsidR="00571161" w:rsidRPr="00D13951" w:rsidRDefault="00571161" w:rsidP="00571161">
                      <w:pPr>
                        <w:spacing w:after="0"/>
                        <w:jc w:val="center"/>
                        <w:rPr>
                          <w:b/>
                          <w:color w:val="000000" w:themeColor="text1"/>
                          <w:sz w:val="20"/>
                          <w:szCs w:val="20"/>
                          <w:lang w:val="es-MX"/>
                        </w:rPr>
                      </w:pPr>
                    </w:p>
                    <w:p w14:paraId="659AE492" w14:textId="77777777" w:rsidR="00571161" w:rsidRPr="00D13951" w:rsidRDefault="00571161" w:rsidP="00571161">
                      <w:pPr>
                        <w:spacing w:after="0"/>
                        <w:jc w:val="right"/>
                        <w:rPr>
                          <w:b/>
                          <w:color w:val="000000" w:themeColor="text1"/>
                          <w:sz w:val="20"/>
                          <w:szCs w:val="20"/>
                          <w:lang w:val="es-MX"/>
                        </w:rPr>
                      </w:pPr>
                      <w:r w:rsidRPr="00D13951">
                        <w:rPr>
                          <w:b/>
                          <w:color w:val="000000" w:themeColor="text1"/>
                          <w:sz w:val="20"/>
                          <w:szCs w:val="20"/>
                          <w:lang w:val="es-MX"/>
                        </w:rPr>
                        <w:t>CAI: 00001</w:t>
                      </w:r>
                    </w:p>
                    <w:p w14:paraId="023F994C" w14:textId="77777777" w:rsidR="00571161" w:rsidRPr="00D13951" w:rsidRDefault="00571161" w:rsidP="00571161">
                      <w:pPr>
                        <w:spacing w:after="0"/>
                        <w:jc w:val="right"/>
                        <w:rPr>
                          <w:b/>
                          <w:color w:val="000000" w:themeColor="text1"/>
                          <w:sz w:val="20"/>
                          <w:szCs w:val="20"/>
                          <w:lang w:val="es-MX"/>
                        </w:rPr>
                      </w:pPr>
                      <w:r w:rsidRPr="00D13951">
                        <w:rPr>
                          <w:b/>
                          <w:color w:val="000000" w:themeColor="text1"/>
                          <w:sz w:val="20"/>
                          <w:szCs w:val="20"/>
                          <w:lang w:val="es-MX"/>
                        </w:rPr>
                        <w:t>Guatemala, XX de XXXXXX de 20XX</w:t>
                      </w:r>
                    </w:p>
                    <w:p w14:paraId="5CE8AD6F" w14:textId="77777777" w:rsidR="00571161" w:rsidRPr="00D13951" w:rsidRDefault="00571161" w:rsidP="00571161">
                      <w:pPr>
                        <w:spacing w:after="0"/>
                        <w:jc w:val="center"/>
                        <w:rPr>
                          <w:b/>
                          <w:color w:val="000000" w:themeColor="text1"/>
                          <w:sz w:val="20"/>
                          <w:szCs w:val="20"/>
                          <w:lang w:val="es-MX"/>
                        </w:rPr>
                      </w:pPr>
                    </w:p>
                    <w:p w14:paraId="65525756" w14:textId="77777777" w:rsidR="00571161" w:rsidRPr="00B17757" w:rsidRDefault="00571161" w:rsidP="00571161">
                      <w:pPr>
                        <w:spacing w:after="0"/>
                        <w:jc w:val="both"/>
                        <w:rPr>
                          <w:color w:val="000000" w:themeColor="text1"/>
                          <w:sz w:val="20"/>
                          <w:szCs w:val="20"/>
                          <w:lang w:val="es-MX"/>
                        </w:rPr>
                      </w:pPr>
                      <w:r w:rsidRPr="00B17757">
                        <w:rPr>
                          <w:color w:val="000000" w:themeColor="text1"/>
                          <w:sz w:val="20"/>
                          <w:szCs w:val="20"/>
                          <w:lang w:val="es-MX"/>
                        </w:rPr>
                        <w:t>Equipo de Auditoría</w:t>
                      </w:r>
                    </w:p>
                    <w:p w14:paraId="22ED712F" w14:textId="77777777" w:rsidR="00571161" w:rsidRPr="00B17757" w:rsidRDefault="00571161" w:rsidP="00571161">
                      <w:pPr>
                        <w:spacing w:after="0"/>
                        <w:jc w:val="both"/>
                        <w:rPr>
                          <w:color w:val="000000" w:themeColor="text1"/>
                          <w:sz w:val="20"/>
                          <w:szCs w:val="20"/>
                          <w:lang w:val="es-MX"/>
                        </w:rPr>
                      </w:pPr>
                      <w:r w:rsidRPr="00B17757">
                        <w:rPr>
                          <w:color w:val="000000" w:themeColor="text1"/>
                          <w:sz w:val="20"/>
                          <w:szCs w:val="20"/>
                          <w:lang w:val="es-MX"/>
                        </w:rPr>
                        <w:t xml:space="preserve">XXXX </w:t>
                      </w:r>
                      <w:proofErr w:type="spellStart"/>
                      <w:r w:rsidRPr="00B17757">
                        <w:rPr>
                          <w:color w:val="000000" w:themeColor="text1"/>
                          <w:sz w:val="20"/>
                          <w:szCs w:val="20"/>
                          <w:lang w:val="es-MX"/>
                        </w:rPr>
                        <w:t>XXXX</w:t>
                      </w:r>
                      <w:proofErr w:type="spellEnd"/>
                      <w:r w:rsidRPr="00B17757">
                        <w:rPr>
                          <w:color w:val="000000" w:themeColor="text1"/>
                          <w:sz w:val="20"/>
                          <w:szCs w:val="20"/>
                          <w:lang w:val="es-MX"/>
                        </w:rPr>
                        <w:t xml:space="preserve"> </w:t>
                      </w:r>
                      <w:proofErr w:type="spellStart"/>
                      <w:r w:rsidRPr="00B17757">
                        <w:rPr>
                          <w:color w:val="000000" w:themeColor="text1"/>
                          <w:sz w:val="20"/>
                          <w:szCs w:val="20"/>
                          <w:lang w:val="es-MX"/>
                        </w:rPr>
                        <w:t>XXXX</w:t>
                      </w:r>
                      <w:proofErr w:type="spellEnd"/>
                      <w:r w:rsidRPr="00B17757">
                        <w:rPr>
                          <w:color w:val="000000" w:themeColor="text1"/>
                          <w:sz w:val="20"/>
                          <w:szCs w:val="20"/>
                          <w:lang w:val="es-MX"/>
                        </w:rPr>
                        <w:t xml:space="preserve"> (Supervisor)</w:t>
                      </w:r>
                    </w:p>
                    <w:p w14:paraId="0A1BE3FB" w14:textId="77777777" w:rsidR="00571161" w:rsidRPr="00B17757" w:rsidRDefault="00571161" w:rsidP="00571161">
                      <w:pPr>
                        <w:spacing w:after="0"/>
                        <w:jc w:val="both"/>
                        <w:rPr>
                          <w:color w:val="000000" w:themeColor="text1"/>
                          <w:sz w:val="20"/>
                          <w:szCs w:val="20"/>
                          <w:lang w:val="es-MX"/>
                        </w:rPr>
                      </w:pPr>
                      <w:r w:rsidRPr="00B17757">
                        <w:rPr>
                          <w:color w:val="000000" w:themeColor="text1"/>
                          <w:sz w:val="20"/>
                          <w:szCs w:val="20"/>
                          <w:lang w:val="es-MX"/>
                        </w:rPr>
                        <w:t xml:space="preserve">XXXX </w:t>
                      </w:r>
                      <w:proofErr w:type="spellStart"/>
                      <w:r w:rsidRPr="00B17757">
                        <w:rPr>
                          <w:color w:val="000000" w:themeColor="text1"/>
                          <w:sz w:val="20"/>
                          <w:szCs w:val="20"/>
                          <w:lang w:val="es-MX"/>
                        </w:rPr>
                        <w:t>XXXX</w:t>
                      </w:r>
                      <w:proofErr w:type="spellEnd"/>
                      <w:r w:rsidRPr="00B17757">
                        <w:rPr>
                          <w:color w:val="000000" w:themeColor="text1"/>
                          <w:sz w:val="20"/>
                          <w:szCs w:val="20"/>
                          <w:lang w:val="es-MX"/>
                        </w:rPr>
                        <w:t xml:space="preserve"> </w:t>
                      </w:r>
                      <w:proofErr w:type="spellStart"/>
                      <w:r w:rsidRPr="00B17757">
                        <w:rPr>
                          <w:color w:val="000000" w:themeColor="text1"/>
                          <w:sz w:val="20"/>
                          <w:szCs w:val="20"/>
                          <w:lang w:val="es-MX"/>
                        </w:rPr>
                        <w:t>XXXX</w:t>
                      </w:r>
                      <w:proofErr w:type="spellEnd"/>
                      <w:r w:rsidRPr="00B17757">
                        <w:rPr>
                          <w:color w:val="000000" w:themeColor="text1"/>
                          <w:sz w:val="20"/>
                          <w:szCs w:val="20"/>
                          <w:lang w:val="es-MX"/>
                        </w:rPr>
                        <w:t xml:space="preserve"> (Auditor, Coordinador)</w:t>
                      </w:r>
                    </w:p>
                    <w:p w14:paraId="6B05C7BB" w14:textId="77777777" w:rsidR="00571161" w:rsidRPr="00B17757" w:rsidRDefault="00571161" w:rsidP="00571161">
                      <w:pPr>
                        <w:spacing w:after="0"/>
                        <w:jc w:val="both"/>
                        <w:rPr>
                          <w:color w:val="000000" w:themeColor="text1"/>
                          <w:sz w:val="20"/>
                          <w:szCs w:val="20"/>
                          <w:lang w:val="es-MX"/>
                        </w:rPr>
                      </w:pPr>
                    </w:p>
                    <w:p w14:paraId="57CC4FF0" w14:textId="77777777" w:rsidR="00571161" w:rsidRDefault="00571161" w:rsidP="00571161">
                      <w:pPr>
                        <w:spacing w:after="0"/>
                        <w:jc w:val="both"/>
                        <w:rPr>
                          <w:color w:val="000000" w:themeColor="text1"/>
                          <w:sz w:val="20"/>
                          <w:szCs w:val="20"/>
                          <w:lang w:val="es-MX"/>
                        </w:rPr>
                      </w:pPr>
                      <w:r w:rsidRPr="00B17757">
                        <w:rPr>
                          <w:color w:val="000000" w:themeColor="text1"/>
                          <w:sz w:val="20"/>
                          <w:szCs w:val="20"/>
                          <w:lang w:val="es-MX"/>
                        </w:rPr>
                        <w:t>En cumplimiento al Acuerdo número A-070-2021, de fecha XX de XXXX de 20XX, emitido por el Contralor General de Cuentas, artículo 1 y 2 en cumplimiento a las funciones de Auditoría Interna se les (s) designa para que se constituya (n) en la (el) UNIDAD DE XXXX; para que practiquen auditoría (de) XXXX por el periodo comprendido del XX de XXXX de 20XX.</w:t>
                      </w:r>
                    </w:p>
                    <w:p w14:paraId="58EB3840" w14:textId="77777777" w:rsidR="00E51B9D" w:rsidRPr="00B17757" w:rsidRDefault="00E51B9D" w:rsidP="00571161">
                      <w:pPr>
                        <w:spacing w:after="0"/>
                        <w:jc w:val="both"/>
                        <w:rPr>
                          <w:color w:val="000000" w:themeColor="text1"/>
                          <w:sz w:val="20"/>
                          <w:szCs w:val="20"/>
                          <w:lang w:val="es-MX"/>
                        </w:rPr>
                      </w:pPr>
                    </w:p>
                    <w:p w14:paraId="54237F88" w14:textId="0A96E6AD" w:rsidR="00571161" w:rsidRPr="00B17757" w:rsidRDefault="00571161" w:rsidP="00571161">
                      <w:pPr>
                        <w:spacing w:after="0"/>
                        <w:jc w:val="both"/>
                        <w:rPr>
                          <w:color w:val="000000" w:themeColor="text1"/>
                          <w:sz w:val="20"/>
                          <w:szCs w:val="20"/>
                          <w:lang w:val="es-MX"/>
                        </w:rPr>
                      </w:pPr>
                      <w:r w:rsidRPr="00B17757">
                        <w:rPr>
                          <w:color w:val="000000" w:themeColor="text1"/>
                          <w:sz w:val="20"/>
                          <w:szCs w:val="20"/>
                          <w:lang w:val="es-MX"/>
                        </w:rPr>
                        <w:t xml:space="preserve">Esta auditoría </w:t>
                      </w:r>
                      <w:r w:rsidR="00E51B9D">
                        <w:rPr>
                          <w:color w:val="000000" w:themeColor="text1"/>
                          <w:sz w:val="20"/>
                          <w:szCs w:val="20"/>
                          <w:lang w:val="es-MX"/>
                        </w:rPr>
                        <w:t>deb</w:t>
                      </w:r>
                      <w:r w:rsidRPr="00B17757">
                        <w:rPr>
                          <w:color w:val="000000" w:themeColor="text1"/>
                          <w:sz w:val="20"/>
                          <w:szCs w:val="20"/>
                          <w:lang w:val="es-MX"/>
                        </w:rPr>
                        <w:t>e: Evaluar el adecuado y oportuno cumplimiento de las funciones y atribuciones, mecanismos de control, documentos de soporte generados por la Unidad de XXXX con base al Manual de XXXX.</w:t>
                      </w:r>
                    </w:p>
                    <w:p w14:paraId="70E059F9" w14:textId="77777777" w:rsidR="00571161" w:rsidRPr="00B17757" w:rsidRDefault="00571161" w:rsidP="00571161">
                      <w:pPr>
                        <w:spacing w:after="0"/>
                        <w:jc w:val="both"/>
                        <w:rPr>
                          <w:color w:val="000000" w:themeColor="text1"/>
                          <w:sz w:val="20"/>
                          <w:szCs w:val="20"/>
                          <w:lang w:val="es-MX"/>
                        </w:rPr>
                      </w:pPr>
                    </w:p>
                    <w:p w14:paraId="69E88FEE" w14:textId="77777777" w:rsidR="00571161" w:rsidRPr="00B17757" w:rsidRDefault="00571161" w:rsidP="00571161">
                      <w:pPr>
                        <w:spacing w:after="0"/>
                        <w:jc w:val="both"/>
                        <w:rPr>
                          <w:color w:val="000000" w:themeColor="text1"/>
                          <w:sz w:val="20"/>
                          <w:szCs w:val="20"/>
                          <w:lang w:val="es-MX"/>
                        </w:rPr>
                      </w:pPr>
                      <w:r w:rsidRPr="00B17757">
                        <w:rPr>
                          <w:color w:val="000000" w:themeColor="text1"/>
                          <w:sz w:val="20"/>
                          <w:szCs w:val="20"/>
                          <w:lang w:val="es-MX"/>
                        </w:rPr>
                        <w:t xml:space="preserve">El riesgo identificado que dio origen al nombramiento es: Débil control interno en la Unidad de XXXX. </w:t>
                      </w:r>
                    </w:p>
                    <w:p w14:paraId="04134FE2" w14:textId="77777777" w:rsidR="00E51B9D" w:rsidRDefault="00E51B9D" w:rsidP="00571161">
                      <w:pPr>
                        <w:spacing w:after="0"/>
                        <w:jc w:val="both"/>
                        <w:rPr>
                          <w:color w:val="000000" w:themeColor="text1"/>
                          <w:sz w:val="20"/>
                          <w:szCs w:val="20"/>
                          <w:lang w:val="es-MX"/>
                        </w:rPr>
                      </w:pPr>
                    </w:p>
                    <w:p w14:paraId="19E67BA6" w14:textId="5A1C2063" w:rsidR="00571161" w:rsidRDefault="00571161" w:rsidP="00571161">
                      <w:pPr>
                        <w:spacing w:after="0"/>
                        <w:jc w:val="both"/>
                        <w:rPr>
                          <w:color w:val="000000" w:themeColor="text1"/>
                          <w:sz w:val="20"/>
                          <w:szCs w:val="20"/>
                          <w:lang w:val="es-MX"/>
                        </w:rPr>
                      </w:pPr>
                      <w:r w:rsidRPr="00B17757">
                        <w:rPr>
                          <w:color w:val="000000" w:themeColor="text1"/>
                          <w:sz w:val="20"/>
                          <w:szCs w:val="20"/>
                          <w:lang w:val="es-MX"/>
                        </w:rPr>
                        <w:t>Los resultados de su actuación, los harán constar en papeles de trabajo e informes, emitiendo la conclusión correspondiente al área evaluada. El informe final debe presentarse el XX-XX-XXXX.</w:t>
                      </w:r>
                    </w:p>
                    <w:p w14:paraId="3A224F25" w14:textId="77777777" w:rsidR="00571161" w:rsidRDefault="00571161" w:rsidP="00571161">
                      <w:pPr>
                        <w:spacing w:after="0"/>
                        <w:jc w:val="both"/>
                        <w:rPr>
                          <w:color w:val="000000" w:themeColor="text1"/>
                          <w:sz w:val="20"/>
                          <w:szCs w:val="20"/>
                          <w:lang w:val="es-MX"/>
                        </w:rPr>
                      </w:pPr>
                    </w:p>
                    <w:p w14:paraId="51430EFD" w14:textId="77777777" w:rsidR="00571161" w:rsidRPr="00B17757" w:rsidRDefault="00571161" w:rsidP="00571161">
                      <w:pPr>
                        <w:spacing w:after="0"/>
                        <w:jc w:val="center"/>
                        <w:rPr>
                          <w:b/>
                          <w:color w:val="000000" w:themeColor="text1"/>
                          <w:sz w:val="12"/>
                          <w:szCs w:val="12"/>
                          <w:lang w:val="es-MX"/>
                        </w:rPr>
                      </w:pPr>
                      <w:r w:rsidRPr="00B17757">
                        <w:rPr>
                          <w:b/>
                          <w:color w:val="000000" w:themeColor="text1"/>
                          <w:sz w:val="12"/>
                          <w:szCs w:val="12"/>
                          <w:lang w:val="es-MX"/>
                        </w:rPr>
                        <w:t xml:space="preserve">Lcda. XXXX </w:t>
                      </w:r>
                      <w:proofErr w:type="spellStart"/>
                      <w:r w:rsidRPr="00B17757">
                        <w:rPr>
                          <w:b/>
                          <w:color w:val="000000" w:themeColor="text1"/>
                          <w:sz w:val="12"/>
                          <w:szCs w:val="12"/>
                          <w:lang w:val="es-MX"/>
                        </w:rPr>
                        <w:t>XXXX</w:t>
                      </w:r>
                      <w:proofErr w:type="spellEnd"/>
                      <w:r w:rsidRPr="00B17757">
                        <w:rPr>
                          <w:b/>
                          <w:color w:val="000000" w:themeColor="text1"/>
                          <w:sz w:val="12"/>
                          <w:szCs w:val="12"/>
                          <w:lang w:val="es-MX"/>
                        </w:rPr>
                        <w:t xml:space="preserve"> </w:t>
                      </w:r>
                      <w:proofErr w:type="spellStart"/>
                      <w:r w:rsidRPr="00B17757">
                        <w:rPr>
                          <w:b/>
                          <w:color w:val="000000" w:themeColor="text1"/>
                          <w:sz w:val="12"/>
                          <w:szCs w:val="12"/>
                          <w:lang w:val="es-MX"/>
                        </w:rPr>
                        <w:t>XXXX</w:t>
                      </w:r>
                      <w:proofErr w:type="spellEnd"/>
                    </w:p>
                    <w:p w14:paraId="14A2E3DE" w14:textId="77777777" w:rsidR="00571161" w:rsidRPr="00B17757" w:rsidRDefault="00571161" w:rsidP="00571161">
                      <w:pPr>
                        <w:spacing w:after="0"/>
                        <w:jc w:val="center"/>
                        <w:rPr>
                          <w:b/>
                          <w:color w:val="000000" w:themeColor="text1"/>
                          <w:sz w:val="12"/>
                          <w:szCs w:val="12"/>
                          <w:lang w:val="es-MX"/>
                        </w:rPr>
                      </w:pPr>
                      <w:r w:rsidRPr="00B17757">
                        <w:rPr>
                          <w:b/>
                          <w:color w:val="000000" w:themeColor="text1"/>
                          <w:sz w:val="12"/>
                          <w:szCs w:val="12"/>
                          <w:lang w:val="es-MX"/>
                        </w:rPr>
                        <w:t>Jefe de la Unidad de Auditoría Interna</w:t>
                      </w:r>
                    </w:p>
                    <w:p w14:paraId="480C7AF6" w14:textId="77777777" w:rsidR="00571161" w:rsidRPr="00B17757" w:rsidRDefault="00571161" w:rsidP="00571161">
                      <w:pPr>
                        <w:spacing w:after="0"/>
                        <w:jc w:val="center"/>
                        <w:rPr>
                          <w:b/>
                          <w:color w:val="000000" w:themeColor="text1"/>
                          <w:sz w:val="12"/>
                          <w:szCs w:val="12"/>
                          <w:lang w:val="es-MX"/>
                        </w:rPr>
                      </w:pPr>
                      <w:r w:rsidRPr="00B17757">
                        <w:rPr>
                          <w:b/>
                          <w:color w:val="000000" w:themeColor="text1"/>
                          <w:sz w:val="12"/>
                          <w:szCs w:val="12"/>
                          <w:lang w:val="es-MX"/>
                        </w:rPr>
                        <w:t>Comisión Presidencial por la Paz y los Derechos Humanos</w:t>
                      </w:r>
                    </w:p>
                    <w:p w14:paraId="21D61BDE" w14:textId="77777777" w:rsidR="00571161" w:rsidRPr="00B17757" w:rsidRDefault="00571161" w:rsidP="00571161">
                      <w:pPr>
                        <w:spacing w:after="0"/>
                        <w:jc w:val="center"/>
                        <w:rPr>
                          <w:b/>
                          <w:color w:val="000000" w:themeColor="text1"/>
                          <w:sz w:val="12"/>
                          <w:szCs w:val="12"/>
                          <w:lang w:val="es-MX"/>
                        </w:rPr>
                      </w:pPr>
                      <w:r w:rsidRPr="00B17757">
                        <w:rPr>
                          <w:b/>
                          <w:color w:val="000000" w:themeColor="text1"/>
                          <w:sz w:val="12"/>
                          <w:szCs w:val="12"/>
                          <w:lang w:val="es-MX"/>
                        </w:rPr>
                        <w:t>-COPADEH-</w:t>
                      </w:r>
                    </w:p>
                    <w:p w14:paraId="2DF7C7BA" w14:textId="77777777" w:rsidR="00571161" w:rsidRDefault="00571161" w:rsidP="00571161">
                      <w:pPr>
                        <w:spacing w:after="0"/>
                        <w:jc w:val="both"/>
                        <w:rPr>
                          <w:b/>
                          <w:color w:val="000000" w:themeColor="text1"/>
                          <w:lang w:val="es-MX"/>
                        </w:rPr>
                      </w:pPr>
                    </w:p>
                    <w:p w14:paraId="15B5E744" w14:textId="77777777" w:rsidR="00571161" w:rsidRDefault="00571161" w:rsidP="00571161">
                      <w:pPr>
                        <w:spacing w:after="0"/>
                        <w:rPr>
                          <w:b/>
                          <w:color w:val="000000" w:themeColor="text1"/>
                          <w:lang w:val="es-MX"/>
                        </w:rPr>
                      </w:pPr>
                    </w:p>
                    <w:p w14:paraId="7E75D41F" w14:textId="77777777" w:rsidR="00571161" w:rsidRDefault="00571161" w:rsidP="00571161">
                      <w:pPr>
                        <w:spacing w:after="0"/>
                        <w:rPr>
                          <w:b/>
                          <w:color w:val="000000" w:themeColor="text1"/>
                          <w:lang w:val="es-MX"/>
                        </w:rPr>
                      </w:pPr>
                    </w:p>
                    <w:p w14:paraId="0957A0DA" w14:textId="77777777" w:rsidR="00571161" w:rsidRDefault="00571161" w:rsidP="00571161">
                      <w:pPr>
                        <w:spacing w:after="0"/>
                        <w:rPr>
                          <w:b/>
                          <w:color w:val="000000" w:themeColor="text1"/>
                          <w:lang w:val="es-MX"/>
                        </w:rPr>
                      </w:pPr>
                    </w:p>
                    <w:p w14:paraId="01C27AC7" w14:textId="77777777" w:rsidR="00571161" w:rsidRDefault="00571161" w:rsidP="00571161">
                      <w:pPr>
                        <w:spacing w:after="0"/>
                        <w:rPr>
                          <w:b/>
                          <w:color w:val="000000" w:themeColor="text1"/>
                          <w:lang w:val="es-MX"/>
                        </w:rPr>
                      </w:pPr>
                    </w:p>
                    <w:p w14:paraId="1CECE4E2" w14:textId="77777777" w:rsidR="00571161" w:rsidRDefault="00571161" w:rsidP="00571161">
                      <w:pPr>
                        <w:spacing w:after="0"/>
                        <w:rPr>
                          <w:b/>
                          <w:color w:val="000000" w:themeColor="text1"/>
                          <w:lang w:val="es-MX"/>
                        </w:rPr>
                      </w:pPr>
                    </w:p>
                    <w:p w14:paraId="47157B9C" w14:textId="77777777" w:rsidR="00571161" w:rsidRDefault="00571161" w:rsidP="00571161">
                      <w:pPr>
                        <w:spacing w:after="0"/>
                        <w:jc w:val="center"/>
                        <w:rPr>
                          <w:b/>
                          <w:color w:val="000000" w:themeColor="text1"/>
                          <w:lang w:val="es-MX"/>
                        </w:rPr>
                      </w:pPr>
                    </w:p>
                    <w:p w14:paraId="1E33E16C" w14:textId="77777777" w:rsidR="00571161" w:rsidRDefault="00571161" w:rsidP="00571161">
                      <w:pPr>
                        <w:spacing w:after="0"/>
                        <w:rPr>
                          <w:color w:val="000000" w:themeColor="text1"/>
                          <w:sz w:val="18"/>
                          <w:szCs w:val="18"/>
                          <w:lang w:val="es-MX"/>
                        </w:rPr>
                      </w:pPr>
                    </w:p>
                    <w:p w14:paraId="475BA63B" w14:textId="77777777" w:rsidR="00571161" w:rsidRDefault="00571161" w:rsidP="00571161">
                      <w:pPr>
                        <w:spacing w:after="0"/>
                        <w:rPr>
                          <w:color w:val="000000" w:themeColor="text1"/>
                          <w:sz w:val="18"/>
                          <w:szCs w:val="18"/>
                          <w:lang w:val="es-MX"/>
                        </w:rPr>
                      </w:pPr>
                    </w:p>
                    <w:p w14:paraId="2204EF8A" w14:textId="77777777" w:rsidR="00571161" w:rsidRPr="00E16D95" w:rsidRDefault="00571161" w:rsidP="00571161">
                      <w:pPr>
                        <w:spacing w:after="0"/>
                        <w:ind w:left="4320"/>
                        <w:rPr>
                          <w:color w:val="000000" w:themeColor="text1"/>
                          <w:sz w:val="18"/>
                          <w:szCs w:val="18"/>
                          <w:lang w:val="es-MX"/>
                        </w:rPr>
                      </w:pPr>
                    </w:p>
                    <w:p w14:paraId="32664D43" w14:textId="77777777" w:rsidR="00571161" w:rsidRDefault="00571161" w:rsidP="00571161">
                      <w:pPr>
                        <w:spacing w:after="0"/>
                        <w:rPr>
                          <w:b/>
                          <w:color w:val="000000" w:themeColor="text1"/>
                          <w:lang w:val="es-MX"/>
                        </w:rPr>
                      </w:pPr>
                    </w:p>
                    <w:p w14:paraId="19AECBCC" w14:textId="77777777" w:rsidR="00571161" w:rsidRDefault="00571161" w:rsidP="00571161">
                      <w:pPr>
                        <w:spacing w:after="0"/>
                        <w:rPr>
                          <w:b/>
                          <w:color w:val="000000" w:themeColor="text1"/>
                          <w:lang w:val="es-MX"/>
                        </w:rPr>
                      </w:pPr>
                    </w:p>
                    <w:p w14:paraId="61CD1D62" w14:textId="77777777" w:rsidR="00571161" w:rsidRDefault="00571161" w:rsidP="00571161">
                      <w:pPr>
                        <w:spacing w:after="0"/>
                        <w:rPr>
                          <w:b/>
                          <w:color w:val="000000" w:themeColor="text1"/>
                          <w:lang w:val="es-MX"/>
                        </w:rPr>
                      </w:pPr>
                    </w:p>
                    <w:p w14:paraId="14ED355C" w14:textId="77777777" w:rsidR="00571161" w:rsidRDefault="00571161" w:rsidP="00571161">
                      <w:pPr>
                        <w:spacing w:after="0"/>
                        <w:rPr>
                          <w:b/>
                          <w:color w:val="000000" w:themeColor="text1"/>
                          <w:lang w:val="es-MX"/>
                        </w:rPr>
                      </w:pPr>
                    </w:p>
                    <w:p w14:paraId="6B24CE74" w14:textId="77777777" w:rsidR="00571161" w:rsidRDefault="00571161" w:rsidP="00571161">
                      <w:pPr>
                        <w:spacing w:after="0"/>
                        <w:rPr>
                          <w:b/>
                          <w:color w:val="000000" w:themeColor="text1"/>
                          <w:lang w:val="es-MX"/>
                        </w:rPr>
                      </w:pPr>
                    </w:p>
                    <w:p w14:paraId="7E1135A4" w14:textId="77777777" w:rsidR="00571161" w:rsidRDefault="00571161" w:rsidP="00571161">
                      <w:pPr>
                        <w:spacing w:after="0"/>
                        <w:rPr>
                          <w:b/>
                          <w:color w:val="000000" w:themeColor="text1"/>
                          <w:lang w:val="es-MX"/>
                        </w:rPr>
                      </w:pPr>
                    </w:p>
                    <w:p w14:paraId="7543DE5E" w14:textId="77777777" w:rsidR="00571161" w:rsidRDefault="00571161" w:rsidP="00571161">
                      <w:pPr>
                        <w:spacing w:after="0"/>
                        <w:rPr>
                          <w:b/>
                          <w:color w:val="000000" w:themeColor="text1"/>
                          <w:lang w:val="es-MX"/>
                        </w:rPr>
                      </w:pPr>
                    </w:p>
                    <w:p w14:paraId="47B6BDD9" w14:textId="77777777" w:rsidR="00571161" w:rsidRDefault="00571161" w:rsidP="00571161">
                      <w:pPr>
                        <w:spacing w:after="0"/>
                        <w:rPr>
                          <w:b/>
                          <w:color w:val="000000" w:themeColor="text1"/>
                          <w:lang w:val="es-MX"/>
                        </w:rPr>
                      </w:pPr>
                    </w:p>
                    <w:p w14:paraId="489E17DB" w14:textId="77777777" w:rsidR="00571161" w:rsidRDefault="00571161" w:rsidP="00571161">
                      <w:pPr>
                        <w:spacing w:after="0"/>
                        <w:jc w:val="center"/>
                        <w:rPr>
                          <w:b/>
                          <w:color w:val="000000" w:themeColor="text1"/>
                          <w:lang w:val="es-MX"/>
                        </w:rPr>
                      </w:pPr>
                    </w:p>
                    <w:p w14:paraId="74060738" w14:textId="77777777" w:rsidR="00571161" w:rsidRDefault="00571161" w:rsidP="00571161">
                      <w:pPr>
                        <w:spacing w:after="0"/>
                        <w:jc w:val="center"/>
                        <w:rPr>
                          <w:b/>
                          <w:color w:val="000000" w:themeColor="text1"/>
                          <w:lang w:val="es-MX"/>
                        </w:rPr>
                      </w:pPr>
                      <w:r>
                        <w:rPr>
                          <w:b/>
                          <w:color w:val="000000" w:themeColor="text1"/>
                          <w:lang w:val="es-MX"/>
                        </w:rPr>
                        <w:t>GUATEMALA, 13 de Enero de 2023</w:t>
                      </w:r>
                    </w:p>
                    <w:p w14:paraId="264FE74E" w14:textId="77777777" w:rsidR="00571161" w:rsidRDefault="00571161" w:rsidP="00571161">
                      <w:pPr>
                        <w:spacing w:after="0"/>
                        <w:rPr>
                          <w:b/>
                          <w:color w:val="000000" w:themeColor="text1"/>
                          <w:lang w:val="es-MX"/>
                        </w:rPr>
                      </w:pPr>
                    </w:p>
                    <w:p w14:paraId="62696DD5" w14:textId="77777777" w:rsidR="00571161" w:rsidRDefault="00571161" w:rsidP="00571161">
                      <w:pPr>
                        <w:spacing w:after="0"/>
                        <w:rPr>
                          <w:b/>
                          <w:color w:val="000000" w:themeColor="text1"/>
                          <w:lang w:val="es-MX"/>
                        </w:rPr>
                      </w:pPr>
                    </w:p>
                    <w:p w14:paraId="01A75DB3" w14:textId="77777777" w:rsidR="00571161" w:rsidRPr="004A7DB9" w:rsidRDefault="00571161" w:rsidP="00571161">
                      <w:pPr>
                        <w:spacing w:after="0"/>
                        <w:jc w:val="center"/>
                        <w:rPr>
                          <w:b/>
                          <w:color w:val="000000" w:themeColor="text1"/>
                          <w:sz w:val="16"/>
                          <w:szCs w:val="16"/>
                          <w:lang w:val="es-MX"/>
                        </w:rPr>
                      </w:pPr>
                      <w:r w:rsidRPr="004A7DB9">
                        <w:rPr>
                          <w:b/>
                          <w:color w:val="000000" w:themeColor="text1"/>
                          <w:sz w:val="16"/>
                          <w:szCs w:val="16"/>
                          <w:lang w:val="es-MX"/>
                        </w:rPr>
                        <w:t>Página 1 de 12- Generado 13/01/2023 22:56:09 – Usuario 6082742</w:t>
                      </w:r>
                    </w:p>
                    <w:p w14:paraId="0CC23CED" w14:textId="77777777" w:rsidR="00571161" w:rsidRPr="004A7DB9" w:rsidRDefault="00571161" w:rsidP="00571161">
                      <w:pPr>
                        <w:spacing w:after="0"/>
                        <w:jc w:val="center"/>
                        <w:rPr>
                          <w:b/>
                          <w:color w:val="000000" w:themeColor="text1"/>
                          <w:sz w:val="16"/>
                          <w:szCs w:val="16"/>
                          <w:lang w:val="es-MX"/>
                        </w:rPr>
                      </w:pPr>
                      <w:r w:rsidRPr="004A7DB9">
                        <w:rPr>
                          <w:b/>
                          <w:color w:val="000000" w:themeColor="text1"/>
                          <w:sz w:val="16"/>
                          <w:szCs w:val="16"/>
                          <w:lang w:val="es-MX"/>
                        </w:rPr>
                        <w:t>ERIKA ODETH DEL CARMEN GUEVARA GARCIA</w:t>
                      </w:r>
                    </w:p>
                    <w:p w14:paraId="12A7F99D" w14:textId="77777777" w:rsidR="00571161" w:rsidRPr="004A7DB9" w:rsidRDefault="00571161" w:rsidP="00571161">
                      <w:pPr>
                        <w:spacing w:after="0"/>
                        <w:jc w:val="center"/>
                        <w:rPr>
                          <w:b/>
                          <w:color w:val="000000" w:themeColor="text1"/>
                          <w:sz w:val="16"/>
                          <w:szCs w:val="16"/>
                          <w:lang w:val="es-MX"/>
                        </w:rPr>
                      </w:pPr>
                      <w:r w:rsidRPr="004A7DB9">
                        <w:rPr>
                          <w:b/>
                          <w:color w:val="000000" w:themeColor="text1"/>
                          <w:sz w:val="16"/>
                          <w:szCs w:val="16"/>
                          <w:lang w:val="es-MX"/>
                        </w:rPr>
                        <w:t>COMISION PRESIDENCIAL POR LA PAZ Y LOS DERECHOS HUMANOS (1113-0016-000-00)</w:t>
                      </w:r>
                    </w:p>
                    <w:p w14:paraId="511FACC6" w14:textId="77777777" w:rsidR="00571161" w:rsidRDefault="00571161" w:rsidP="00571161">
                      <w:pPr>
                        <w:spacing w:after="0"/>
                        <w:rPr>
                          <w:b/>
                          <w:color w:val="000000" w:themeColor="text1"/>
                          <w:lang w:val="es-MX"/>
                        </w:rPr>
                      </w:pPr>
                    </w:p>
                    <w:p w14:paraId="47341AFB" w14:textId="77777777" w:rsidR="00571161" w:rsidRPr="00CC2F6A" w:rsidRDefault="00571161" w:rsidP="00571161">
                      <w:pPr>
                        <w:spacing w:after="0"/>
                        <w:rPr>
                          <w:b/>
                          <w:color w:val="000000" w:themeColor="text1"/>
                          <w:lang w:val="es-MX"/>
                        </w:rPr>
                      </w:pPr>
                    </w:p>
                  </w:txbxContent>
                </v:textbox>
              </v:rect>
            </w:pict>
          </mc:Fallback>
        </mc:AlternateContent>
      </w:r>
    </w:p>
    <w:bookmarkEnd w:id="36"/>
    <w:p w14:paraId="000004DE" w14:textId="77777777" w:rsidR="00BF3556" w:rsidRDefault="00BF3556"/>
    <w:p w14:paraId="000004DF" w14:textId="77777777" w:rsidR="00BF3556" w:rsidRDefault="00BF3556"/>
    <w:p w14:paraId="000004E0" w14:textId="77777777" w:rsidR="00BF3556" w:rsidRDefault="00BF3556"/>
    <w:p w14:paraId="000004E1" w14:textId="77777777" w:rsidR="00BF3556" w:rsidRDefault="00BF3556"/>
    <w:p w14:paraId="000004E2" w14:textId="77777777" w:rsidR="00BF3556" w:rsidRDefault="00BF3556"/>
    <w:p w14:paraId="000004E3" w14:textId="77777777" w:rsidR="00BF3556" w:rsidRDefault="00BF3556"/>
    <w:p w14:paraId="000004E4" w14:textId="77777777" w:rsidR="00BF3556" w:rsidRDefault="00BF3556"/>
    <w:p w14:paraId="000004E5" w14:textId="77777777" w:rsidR="00BF3556" w:rsidRDefault="00BF3556"/>
    <w:p w14:paraId="000004E6" w14:textId="77777777" w:rsidR="00BF3556" w:rsidRDefault="00BF3556"/>
    <w:p w14:paraId="000004E7" w14:textId="77777777" w:rsidR="00BF3556" w:rsidRDefault="00BF3556"/>
    <w:p w14:paraId="000004E8" w14:textId="77777777" w:rsidR="00BF3556" w:rsidRDefault="00BF3556"/>
    <w:p w14:paraId="000004E9" w14:textId="77777777" w:rsidR="00BF3556" w:rsidRDefault="00BF3556"/>
    <w:p w14:paraId="000004EA" w14:textId="77777777" w:rsidR="00BF3556" w:rsidRDefault="00BF3556"/>
    <w:p w14:paraId="000004EB" w14:textId="77777777" w:rsidR="00BF3556" w:rsidRDefault="00BF3556"/>
    <w:p w14:paraId="000004EC" w14:textId="77777777" w:rsidR="00BF3556" w:rsidRDefault="00BF3556"/>
    <w:p w14:paraId="000004ED" w14:textId="77777777" w:rsidR="00BF3556" w:rsidRDefault="00BF3556"/>
    <w:p w14:paraId="000004EE" w14:textId="77777777" w:rsidR="00BF3556" w:rsidRDefault="00BF3556"/>
    <w:p w14:paraId="000004EF" w14:textId="77777777" w:rsidR="00BF3556" w:rsidRDefault="00BF3556"/>
    <w:p w14:paraId="000004F2" w14:textId="2A27E157" w:rsidR="00BF3556" w:rsidRDefault="00000000">
      <w:pPr>
        <w:rPr>
          <w:rFonts w:ascii="Verdana" w:eastAsia="Verdana" w:hAnsi="Verdana" w:cs="Verdana"/>
          <w:b/>
          <w:sz w:val="20"/>
          <w:szCs w:val="20"/>
        </w:rPr>
      </w:pPr>
      <w:r>
        <w:rPr>
          <w:rFonts w:ascii="Verdana" w:eastAsia="Verdana" w:hAnsi="Verdana" w:cs="Verdana"/>
          <w:b/>
          <w:sz w:val="20"/>
          <w:szCs w:val="20"/>
        </w:rPr>
        <w:lastRenderedPageBreak/>
        <w:t>16.</w:t>
      </w:r>
      <w:r w:rsidR="00C2424B">
        <w:rPr>
          <w:rFonts w:ascii="Verdana" w:eastAsia="Verdana" w:hAnsi="Verdana" w:cs="Verdana"/>
          <w:b/>
          <w:sz w:val="20"/>
          <w:szCs w:val="20"/>
        </w:rPr>
        <w:t>4</w:t>
      </w:r>
      <w:r>
        <w:rPr>
          <w:rFonts w:ascii="Verdana" w:eastAsia="Verdana" w:hAnsi="Verdana" w:cs="Verdana"/>
          <w:b/>
          <w:sz w:val="20"/>
          <w:szCs w:val="20"/>
        </w:rPr>
        <w:t xml:space="preserve"> ANEXO </w:t>
      </w:r>
      <w:r w:rsidR="005A2B5D">
        <w:rPr>
          <w:rFonts w:ascii="Verdana" w:eastAsia="Verdana" w:hAnsi="Verdana" w:cs="Verdana"/>
          <w:b/>
          <w:sz w:val="20"/>
          <w:szCs w:val="20"/>
        </w:rPr>
        <w:t>4</w:t>
      </w:r>
    </w:p>
    <w:p w14:paraId="7703F899" w14:textId="77777777" w:rsidR="00BA7860" w:rsidRPr="00DA4375" w:rsidRDefault="00BA7860" w:rsidP="00BA7860">
      <w:pPr>
        <w:spacing w:after="0"/>
        <w:jc w:val="center"/>
        <w:rPr>
          <w:b/>
          <w:color w:val="000000" w:themeColor="text1"/>
          <w:sz w:val="16"/>
          <w:szCs w:val="16"/>
          <w:lang w:val="es-MX"/>
        </w:rPr>
      </w:pPr>
    </w:p>
    <w:p w14:paraId="000004F3" w14:textId="77777777" w:rsidR="00BF3556" w:rsidRDefault="00000000">
      <w:pPr>
        <w:jc w:val="both"/>
        <w:rPr>
          <w:rFonts w:ascii="Verdana" w:eastAsia="Verdana" w:hAnsi="Verdana" w:cs="Verdana"/>
          <w:sz w:val="20"/>
          <w:szCs w:val="20"/>
        </w:rPr>
      </w:pPr>
      <w:r>
        <w:rPr>
          <w:rFonts w:ascii="Verdana" w:eastAsia="Verdana" w:hAnsi="Verdana" w:cs="Verdana"/>
          <w:sz w:val="20"/>
          <w:szCs w:val="20"/>
        </w:rPr>
        <w:t>Formato de Declaración Específica de Independencia del Jefe de Auditoría Interna.</w:t>
      </w:r>
    </w:p>
    <w:p w14:paraId="5BC49DE0" w14:textId="77777777" w:rsidR="00BA7860" w:rsidRPr="00DA4375" w:rsidRDefault="00BA7860" w:rsidP="00BA7860">
      <w:pPr>
        <w:spacing w:after="0"/>
        <w:jc w:val="center"/>
        <w:rPr>
          <w:b/>
          <w:color w:val="000000" w:themeColor="text1"/>
          <w:sz w:val="16"/>
          <w:szCs w:val="16"/>
          <w:lang w:val="es-MX"/>
        </w:rPr>
      </w:pPr>
      <w:bookmarkStart w:id="37" w:name="_Hlk151019657"/>
    </w:p>
    <w:bookmarkEnd w:id="37"/>
    <w:p w14:paraId="57F7F66B" w14:textId="35A0012C" w:rsidR="00BA7860" w:rsidRPr="00DA4375" w:rsidRDefault="00BA7860" w:rsidP="00BA7860">
      <w:pPr>
        <w:spacing w:after="0"/>
        <w:jc w:val="center"/>
        <w:rPr>
          <w:b/>
          <w:color w:val="000000" w:themeColor="text1"/>
          <w:sz w:val="16"/>
          <w:szCs w:val="16"/>
          <w:lang w:val="es-MX"/>
        </w:rPr>
      </w:pPr>
      <w:r>
        <w:rPr>
          <w:rFonts w:ascii="Verdana" w:eastAsia="Verdana" w:hAnsi="Verdana" w:cs="Verdana"/>
          <w:noProof/>
          <w:sz w:val="20"/>
          <w:szCs w:val="20"/>
          <w:lang w:val="es-GT"/>
        </w:rPr>
        <mc:AlternateContent>
          <mc:Choice Requires="wps">
            <w:drawing>
              <wp:anchor distT="0" distB="0" distL="114300" distR="114300" simplePos="0" relativeHeight="251686912" behindDoc="0" locked="0" layoutInCell="1" allowOverlap="1" wp14:anchorId="5659C0F6" wp14:editId="4C4C7E40">
                <wp:simplePos x="0" y="0"/>
                <wp:positionH relativeFrom="column">
                  <wp:posOffset>0</wp:posOffset>
                </wp:positionH>
                <wp:positionV relativeFrom="paragraph">
                  <wp:posOffset>-635</wp:posOffset>
                </wp:positionV>
                <wp:extent cx="5410200" cy="5724525"/>
                <wp:effectExtent l="0" t="0" r="19050" b="28575"/>
                <wp:wrapNone/>
                <wp:docPr id="7" name="Rectángulo 7"/>
                <wp:cNvGraphicFramePr/>
                <a:graphic xmlns:a="http://schemas.openxmlformats.org/drawingml/2006/main">
                  <a:graphicData uri="http://schemas.microsoft.com/office/word/2010/wordprocessingShape">
                    <wps:wsp>
                      <wps:cNvSpPr/>
                      <wps:spPr>
                        <a:xfrm>
                          <a:off x="0" y="0"/>
                          <a:ext cx="5410200" cy="5724525"/>
                        </a:xfrm>
                        <a:prstGeom prst="rect">
                          <a:avLst/>
                        </a:prstGeom>
                        <a:noFill/>
                        <a:ln w="6350" cap="flat" cmpd="sng" algn="ctr">
                          <a:solidFill>
                            <a:sysClr val="windowText" lastClr="000000"/>
                          </a:solidFill>
                          <a:prstDash val="solid"/>
                        </a:ln>
                        <a:effectLst/>
                      </wps:spPr>
                      <wps:txbx>
                        <w:txbxContent>
                          <w:p w14:paraId="6C423145" w14:textId="77777777" w:rsidR="00BA7860" w:rsidRPr="00DA4375" w:rsidRDefault="00BA7860" w:rsidP="00BA7860">
                            <w:pPr>
                              <w:spacing w:after="0"/>
                              <w:jc w:val="center"/>
                              <w:rPr>
                                <w:b/>
                                <w:color w:val="000000" w:themeColor="text1"/>
                                <w:sz w:val="16"/>
                                <w:szCs w:val="16"/>
                                <w:lang w:val="es-MX"/>
                              </w:rPr>
                            </w:pPr>
                          </w:p>
                          <w:p w14:paraId="42691356" w14:textId="77777777" w:rsidR="00BA7860" w:rsidRPr="00DA4375" w:rsidRDefault="00BA7860" w:rsidP="00BA7860">
                            <w:pPr>
                              <w:spacing w:after="0"/>
                              <w:jc w:val="center"/>
                              <w:rPr>
                                <w:b/>
                                <w:color w:val="000000" w:themeColor="text1"/>
                                <w:sz w:val="16"/>
                                <w:szCs w:val="16"/>
                                <w:lang w:val="es-MX"/>
                              </w:rPr>
                            </w:pPr>
                            <w:r w:rsidRPr="00DA4375">
                              <w:rPr>
                                <w:b/>
                                <w:color w:val="000000" w:themeColor="text1"/>
                                <w:sz w:val="16"/>
                                <w:szCs w:val="16"/>
                                <w:lang w:val="es-MX"/>
                              </w:rPr>
                              <w:t>DECLARACIÓN ESPECÍFICA DE INDEPENDENCIA</w:t>
                            </w:r>
                          </w:p>
                          <w:p w14:paraId="54179A0A" w14:textId="77777777" w:rsidR="00BA7860" w:rsidRDefault="00BA7860" w:rsidP="00BA7860">
                            <w:pPr>
                              <w:spacing w:after="0"/>
                              <w:jc w:val="center"/>
                              <w:rPr>
                                <w:b/>
                                <w:color w:val="000000" w:themeColor="text1"/>
                                <w:sz w:val="20"/>
                                <w:szCs w:val="20"/>
                                <w:lang w:val="es-MX"/>
                              </w:rPr>
                            </w:pPr>
                          </w:p>
                          <w:p w14:paraId="287D5CA2" w14:textId="67D81BB5" w:rsidR="00BA7860" w:rsidRDefault="00BA7860" w:rsidP="00BA7860">
                            <w:pPr>
                              <w:spacing w:after="0"/>
                              <w:jc w:val="both"/>
                              <w:rPr>
                                <w:color w:val="000000" w:themeColor="text1"/>
                                <w:sz w:val="14"/>
                                <w:szCs w:val="14"/>
                                <w:lang w:val="es-MX"/>
                              </w:rPr>
                            </w:pPr>
                            <w:r w:rsidRPr="003E45B6">
                              <w:rPr>
                                <w:color w:val="000000" w:themeColor="text1"/>
                                <w:sz w:val="14"/>
                                <w:szCs w:val="14"/>
                                <w:lang w:val="es-MX"/>
                              </w:rPr>
                              <w:t xml:space="preserve">Yo: XXXX XXXX </w:t>
                            </w:r>
                            <w:r w:rsidR="00FF2243">
                              <w:rPr>
                                <w:color w:val="000000" w:themeColor="text1"/>
                                <w:sz w:val="14"/>
                                <w:szCs w:val="14"/>
                                <w:lang w:val="es-MX"/>
                              </w:rPr>
                              <w:t xml:space="preserve">XXXXX </w:t>
                            </w:r>
                            <w:r w:rsidRPr="003E45B6">
                              <w:rPr>
                                <w:color w:val="000000" w:themeColor="text1"/>
                                <w:sz w:val="14"/>
                                <w:szCs w:val="14"/>
                                <w:lang w:val="es-MX"/>
                              </w:rPr>
                              <w:t xml:space="preserve">en mi calidad de (Supervisor) de la AUDITORIA INTERNA DE (LA) COMISION PRESIDENCIAL POR LA PAZ Y LOS DERECHOS HUMANOS Declaro que he sido nombrada para realizar auditoría (de) XXXX, en Unidad de XXXX, según nombramiento No. NAI-XXX-20XX, de fecha XX-XX-20XX, en donde a mi leal saber y entender, no tengo intereses personales, comerciales, financieros o </w:t>
                            </w:r>
                            <w:r w:rsidR="00FF2243" w:rsidRPr="003E45B6">
                              <w:rPr>
                                <w:color w:val="000000" w:themeColor="text1"/>
                                <w:sz w:val="14"/>
                                <w:szCs w:val="14"/>
                                <w:lang w:val="es-MX"/>
                              </w:rPr>
                              <w:t>económicos</w:t>
                            </w:r>
                            <w:r w:rsidRPr="003E45B6">
                              <w:rPr>
                                <w:color w:val="000000" w:themeColor="text1"/>
                                <w:sz w:val="14"/>
                                <w:szCs w:val="14"/>
                                <w:lang w:val="es-MX"/>
                              </w:rPr>
                              <w:t xml:space="preserve"> directos o indirectos de cualquier índole.</w:t>
                            </w:r>
                          </w:p>
                          <w:p w14:paraId="6C577503" w14:textId="77777777" w:rsidR="00BA7860" w:rsidRDefault="00BA7860" w:rsidP="00BA7860">
                            <w:pPr>
                              <w:spacing w:after="0"/>
                              <w:jc w:val="both"/>
                              <w:rPr>
                                <w:color w:val="000000" w:themeColor="text1"/>
                                <w:sz w:val="14"/>
                                <w:szCs w:val="14"/>
                                <w:lang w:val="es-MX"/>
                              </w:rPr>
                            </w:pPr>
                          </w:p>
                          <w:p w14:paraId="7230DCD6" w14:textId="77777777" w:rsidR="00BA7860" w:rsidRDefault="00BA7860" w:rsidP="00BA7860">
                            <w:pPr>
                              <w:spacing w:after="0"/>
                              <w:jc w:val="both"/>
                              <w:rPr>
                                <w:color w:val="000000" w:themeColor="text1"/>
                                <w:sz w:val="14"/>
                                <w:szCs w:val="14"/>
                                <w:lang w:val="es-MX"/>
                              </w:rPr>
                            </w:pPr>
                            <w:r>
                              <w:rPr>
                                <w:color w:val="000000" w:themeColor="text1"/>
                                <w:sz w:val="14"/>
                                <w:szCs w:val="14"/>
                                <w:lang w:val="es-MX"/>
                              </w:rPr>
                              <w:t>Declaro que ningún miembro de mi familia en los grados de ley, desempeña cargo de autoridad superior, ni tiene relación directa en el desempeño de mi trabajo, en UNIDAD DE XXXX.</w:t>
                            </w:r>
                          </w:p>
                          <w:p w14:paraId="5794FB8C" w14:textId="77777777" w:rsidR="00BA7860" w:rsidRDefault="00BA7860" w:rsidP="00BA7860">
                            <w:pPr>
                              <w:spacing w:after="0"/>
                              <w:jc w:val="both"/>
                              <w:rPr>
                                <w:color w:val="000000" w:themeColor="text1"/>
                                <w:sz w:val="14"/>
                                <w:szCs w:val="14"/>
                                <w:lang w:val="es-MX"/>
                              </w:rPr>
                            </w:pPr>
                          </w:p>
                          <w:p w14:paraId="098302CE" w14:textId="77777777" w:rsidR="00BA7860" w:rsidRDefault="00BA7860" w:rsidP="00BA7860">
                            <w:pPr>
                              <w:spacing w:after="0"/>
                              <w:jc w:val="both"/>
                              <w:rPr>
                                <w:color w:val="000000" w:themeColor="text1"/>
                                <w:sz w:val="14"/>
                                <w:szCs w:val="14"/>
                                <w:lang w:val="es-MX"/>
                              </w:rPr>
                            </w:pPr>
                            <w:r>
                              <w:rPr>
                                <w:color w:val="000000" w:themeColor="text1"/>
                                <w:sz w:val="14"/>
                                <w:szCs w:val="14"/>
                                <w:lang w:val="es-MX"/>
                              </w:rPr>
                              <w:t>Me comprometo a informar oportunamente y por escrito impedimento o conflicto de interés de tipo personal, profesional, o contractual, sobreviniente a esta declaración, los que pueden ser: inhabilitación profesional, amistad íntima, enemistad, odio o resentimiento, litigios pendientes, razones religiosas, políticas e ideológicas u otras que afecten mi independencia.</w:t>
                            </w:r>
                          </w:p>
                          <w:p w14:paraId="020F3D41" w14:textId="77777777" w:rsidR="00BA7860" w:rsidRDefault="00BA7860" w:rsidP="00BA7860">
                            <w:pPr>
                              <w:spacing w:after="0"/>
                              <w:jc w:val="both"/>
                              <w:rPr>
                                <w:color w:val="000000" w:themeColor="text1"/>
                                <w:sz w:val="14"/>
                                <w:szCs w:val="14"/>
                                <w:lang w:val="es-MX"/>
                              </w:rPr>
                            </w:pPr>
                          </w:p>
                          <w:p w14:paraId="1DADA4BB" w14:textId="77777777" w:rsidR="00BA7860" w:rsidRDefault="00BA7860" w:rsidP="00BA7860">
                            <w:pPr>
                              <w:spacing w:after="0"/>
                              <w:jc w:val="both"/>
                              <w:rPr>
                                <w:color w:val="000000" w:themeColor="text1"/>
                                <w:sz w:val="14"/>
                                <w:szCs w:val="14"/>
                                <w:lang w:val="es-MX"/>
                              </w:rPr>
                            </w:pPr>
                            <w:r>
                              <w:rPr>
                                <w:color w:val="000000" w:themeColor="text1"/>
                                <w:sz w:val="14"/>
                                <w:szCs w:val="14"/>
                                <w:lang w:val="es-MX"/>
                              </w:rPr>
                              <w:t>En el ejercicio de mis funciones como (Supervisor) es posible que tenga acceso a información sobre distintos aspectos y otras relaciones que, por lo general no están disponibles al público. Comprendo plenamente que poseer esta información requiere el más alto nivel de integridad y confidencialidad, comprometiéndome a no divulgarla ni utilizarla sin la debida autorización.</w:t>
                            </w:r>
                          </w:p>
                          <w:p w14:paraId="299563AB" w14:textId="77777777" w:rsidR="00BA7860" w:rsidRDefault="00BA7860" w:rsidP="00BA7860">
                            <w:pPr>
                              <w:spacing w:after="0"/>
                              <w:jc w:val="both"/>
                              <w:rPr>
                                <w:color w:val="000000" w:themeColor="text1"/>
                                <w:sz w:val="14"/>
                                <w:szCs w:val="14"/>
                                <w:lang w:val="es-MX"/>
                              </w:rPr>
                            </w:pPr>
                          </w:p>
                          <w:p w14:paraId="631D5768" w14:textId="68ABDA93" w:rsidR="00BA7860" w:rsidRDefault="00BA7860" w:rsidP="00BA7860">
                            <w:pPr>
                              <w:spacing w:after="0"/>
                              <w:jc w:val="both"/>
                              <w:rPr>
                                <w:color w:val="000000" w:themeColor="text1"/>
                                <w:sz w:val="14"/>
                                <w:szCs w:val="14"/>
                                <w:lang w:val="es-MX"/>
                              </w:rPr>
                            </w:pPr>
                            <w:r>
                              <w:rPr>
                                <w:color w:val="000000" w:themeColor="text1"/>
                                <w:sz w:val="14"/>
                                <w:szCs w:val="14"/>
                                <w:lang w:val="es-MX"/>
                              </w:rPr>
                              <w:t>Hago constar que en todo momento me conduciré con responsabilidad, objetividad, honestidad y profesionalismo en el desarrollo de mis actos y no utilizaré la investidura que me otorgan, para requerir favores, beneficios personales o a favor de terceros; tampoco a grupos a los que pertenezca.</w:t>
                            </w:r>
                          </w:p>
                          <w:p w14:paraId="77AF2B23" w14:textId="77777777" w:rsidR="00BA7860" w:rsidRDefault="00BA7860" w:rsidP="00BA7860">
                            <w:pPr>
                              <w:spacing w:after="0"/>
                              <w:jc w:val="both"/>
                              <w:rPr>
                                <w:color w:val="000000" w:themeColor="text1"/>
                                <w:sz w:val="14"/>
                                <w:szCs w:val="14"/>
                                <w:lang w:val="es-MX"/>
                              </w:rPr>
                            </w:pPr>
                          </w:p>
                          <w:p w14:paraId="1616CF4F" w14:textId="77777777" w:rsidR="00BA7860" w:rsidRDefault="00BA7860" w:rsidP="00BA7860">
                            <w:pPr>
                              <w:spacing w:after="0"/>
                              <w:jc w:val="both"/>
                              <w:rPr>
                                <w:color w:val="000000" w:themeColor="text1"/>
                                <w:sz w:val="14"/>
                                <w:szCs w:val="14"/>
                                <w:lang w:val="es-MX"/>
                              </w:rPr>
                            </w:pPr>
                            <w:r>
                              <w:rPr>
                                <w:color w:val="000000" w:themeColor="text1"/>
                                <w:sz w:val="14"/>
                                <w:szCs w:val="14"/>
                                <w:lang w:val="es-MX"/>
                              </w:rPr>
                              <w:t>Nota: Los datos que se consignen en la presente deberán ser verdaderos, caso contrario se deducirán las responsabilidades legales y administrativas correspondientes.</w:t>
                            </w:r>
                          </w:p>
                          <w:p w14:paraId="041BCB44" w14:textId="77777777" w:rsidR="00BA7860" w:rsidRDefault="00BA7860" w:rsidP="00BA7860">
                            <w:pPr>
                              <w:spacing w:after="0"/>
                              <w:jc w:val="both"/>
                              <w:rPr>
                                <w:color w:val="000000" w:themeColor="text1"/>
                                <w:sz w:val="14"/>
                                <w:szCs w:val="14"/>
                                <w:lang w:val="es-MX"/>
                              </w:rPr>
                            </w:pPr>
                          </w:p>
                          <w:p w14:paraId="3951A0B5" w14:textId="77777777" w:rsidR="00BA7860" w:rsidRDefault="00BA7860" w:rsidP="00BA7860">
                            <w:pPr>
                              <w:spacing w:after="0"/>
                              <w:jc w:val="both"/>
                              <w:rPr>
                                <w:color w:val="000000" w:themeColor="text1"/>
                                <w:sz w:val="14"/>
                                <w:szCs w:val="14"/>
                                <w:lang w:val="es-MX"/>
                              </w:rPr>
                            </w:pPr>
                            <w:r>
                              <w:rPr>
                                <w:color w:val="000000" w:themeColor="text1"/>
                                <w:sz w:val="14"/>
                                <w:szCs w:val="14"/>
                                <w:lang w:val="es-MX"/>
                              </w:rPr>
                              <w:t>En el caso de confirmarse que el (Supervisor) tiene conflicto de interés para practicar la auditoría asignada, el Auditor Interno, debe dejar sin efecto parcial o total el nombramiento y realizar las gestiones para nombrar a otro profesional.</w:t>
                            </w:r>
                          </w:p>
                          <w:p w14:paraId="0B8F11A7" w14:textId="77777777" w:rsidR="00BA7860" w:rsidRDefault="00BA7860" w:rsidP="00BA7860">
                            <w:pPr>
                              <w:spacing w:after="0"/>
                              <w:jc w:val="both"/>
                              <w:rPr>
                                <w:color w:val="000000" w:themeColor="text1"/>
                                <w:sz w:val="14"/>
                                <w:szCs w:val="14"/>
                                <w:lang w:val="es-MX"/>
                              </w:rPr>
                            </w:pPr>
                          </w:p>
                          <w:p w14:paraId="0AA4FB9A" w14:textId="77777777" w:rsidR="00BA7860" w:rsidRDefault="00BA7860" w:rsidP="00BA7860">
                            <w:pPr>
                              <w:spacing w:after="0"/>
                              <w:jc w:val="both"/>
                              <w:rPr>
                                <w:color w:val="000000" w:themeColor="text1"/>
                                <w:sz w:val="14"/>
                                <w:szCs w:val="14"/>
                                <w:lang w:val="es-MX"/>
                              </w:rPr>
                            </w:pPr>
                            <w:r>
                              <w:rPr>
                                <w:color w:val="000000" w:themeColor="text1"/>
                                <w:sz w:val="14"/>
                                <w:szCs w:val="14"/>
                                <w:lang w:val="es-MX"/>
                              </w:rPr>
                              <w:t>Si durante el proceso de auditoría el (Supervisor), establece que tiene conflicto de interés porque hay un familiar o amigo cercano que desconocía que laboraba en la misma, debe de inmediato hacerlo del conocimiento del Auditor Interno, adjuntando la documentación que justifique esta situación.</w:t>
                            </w:r>
                          </w:p>
                          <w:p w14:paraId="765504CE" w14:textId="77777777" w:rsidR="00BA7860" w:rsidRDefault="00BA7860" w:rsidP="00BA7860">
                            <w:pPr>
                              <w:spacing w:after="0"/>
                              <w:jc w:val="both"/>
                              <w:rPr>
                                <w:color w:val="000000" w:themeColor="text1"/>
                                <w:sz w:val="14"/>
                                <w:szCs w:val="14"/>
                                <w:lang w:val="es-MX"/>
                              </w:rPr>
                            </w:pPr>
                          </w:p>
                          <w:p w14:paraId="36A64614" w14:textId="77777777" w:rsidR="00BA7860" w:rsidRDefault="00BA7860" w:rsidP="00BA7860">
                            <w:pPr>
                              <w:spacing w:after="0"/>
                              <w:jc w:val="both"/>
                              <w:rPr>
                                <w:color w:val="000000" w:themeColor="text1"/>
                                <w:sz w:val="14"/>
                                <w:szCs w:val="14"/>
                                <w:lang w:val="es-MX"/>
                              </w:rPr>
                            </w:pPr>
                            <w:r>
                              <w:rPr>
                                <w:color w:val="000000" w:themeColor="text1"/>
                                <w:sz w:val="14"/>
                                <w:szCs w:val="14"/>
                                <w:lang w:val="es-MX"/>
                              </w:rPr>
                              <w:t>En cualquiera de los casos indicados anteriormente la Auditoría Interna debe resolver en un plazo no mayor a diez días.</w:t>
                            </w:r>
                          </w:p>
                          <w:p w14:paraId="23DB2ED4" w14:textId="77777777" w:rsidR="00BA7860" w:rsidRDefault="00BA7860" w:rsidP="00BA7860">
                            <w:pPr>
                              <w:spacing w:after="0"/>
                              <w:jc w:val="both"/>
                              <w:rPr>
                                <w:color w:val="000000" w:themeColor="text1"/>
                                <w:sz w:val="14"/>
                                <w:szCs w:val="14"/>
                                <w:lang w:val="es-MX"/>
                              </w:rPr>
                            </w:pPr>
                          </w:p>
                          <w:p w14:paraId="2AA05262" w14:textId="77777777" w:rsidR="00BA7860" w:rsidRDefault="00BA7860" w:rsidP="00BA7860">
                            <w:pPr>
                              <w:spacing w:after="0"/>
                              <w:jc w:val="both"/>
                              <w:rPr>
                                <w:color w:val="000000" w:themeColor="text1"/>
                                <w:sz w:val="14"/>
                                <w:szCs w:val="14"/>
                                <w:lang w:val="es-MX"/>
                              </w:rPr>
                            </w:pPr>
                          </w:p>
                          <w:p w14:paraId="63854B7F" w14:textId="77777777" w:rsidR="00BA7860" w:rsidRDefault="00BA7860" w:rsidP="00BA7860">
                            <w:pPr>
                              <w:spacing w:after="0"/>
                              <w:jc w:val="both"/>
                              <w:rPr>
                                <w:color w:val="000000" w:themeColor="text1"/>
                                <w:sz w:val="14"/>
                                <w:szCs w:val="14"/>
                                <w:lang w:val="es-MX"/>
                              </w:rPr>
                            </w:pPr>
                          </w:p>
                          <w:p w14:paraId="0BAE356F" w14:textId="77777777" w:rsidR="00BA7860" w:rsidRDefault="00BA7860" w:rsidP="00BA7860">
                            <w:pPr>
                              <w:spacing w:after="0"/>
                              <w:jc w:val="both"/>
                              <w:rPr>
                                <w:color w:val="000000" w:themeColor="text1"/>
                                <w:sz w:val="14"/>
                                <w:szCs w:val="14"/>
                                <w:lang w:val="es-MX"/>
                              </w:rPr>
                            </w:pPr>
                          </w:p>
                          <w:p w14:paraId="3544A530" w14:textId="77777777" w:rsidR="00BA7860" w:rsidRDefault="00BA7860" w:rsidP="00BA7860">
                            <w:pPr>
                              <w:spacing w:after="0"/>
                              <w:jc w:val="center"/>
                              <w:rPr>
                                <w:b/>
                                <w:color w:val="000000" w:themeColor="text1"/>
                                <w:sz w:val="14"/>
                                <w:szCs w:val="14"/>
                                <w:lang w:val="es-MX"/>
                              </w:rPr>
                            </w:pPr>
                            <w:r w:rsidRPr="002D61FE">
                              <w:rPr>
                                <w:b/>
                                <w:color w:val="000000" w:themeColor="text1"/>
                                <w:sz w:val="14"/>
                                <w:szCs w:val="14"/>
                                <w:lang w:val="es-MX"/>
                              </w:rPr>
                              <w:t xml:space="preserve">Guatemala, </w:t>
                            </w:r>
                            <w:r>
                              <w:rPr>
                                <w:b/>
                                <w:color w:val="000000" w:themeColor="text1"/>
                                <w:sz w:val="14"/>
                                <w:szCs w:val="14"/>
                                <w:lang w:val="es-MX"/>
                              </w:rPr>
                              <w:t>XX DE XXXXXX DE 20XX</w:t>
                            </w:r>
                          </w:p>
                          <w:p w14:paraId="2581EF51" w14:textId="77777777" w:rsidR="00BA7860" w:rsidRDefault="00BA7860" w:rsidP="00BA7860">
                            <w:pPr>
                              <w:spacing w:after="0"/>
                              <w:jc w:val="center"/>
                              <w:rPr>
                                <w:b/>
                                <w:color w:val="000000" w:themeColor="text1"/>
                                <w:sz w:val="14"/>
                                <w:szCs w:val="14"/>
                                <w:lang w:val="es-MX"/>
                              </w:rPr>
                            </w:pPr>
                          </w:p>
                          <w:p w14:paraId="04C6B7D8" w14:textId="77777777" w:rsidR="00BA7860" w:rsidRDefault="00BA7860" w:rsidP="00BA7860">
                            <w:pPr>
                              <w:spacing w:after="0"/>
                              <w:jc w:val="center"/>
                              <w:rPr>
                                <w:b/>
                                <w:color w:val="000000" w:themeColor="text1"/>
                                <w:sz w:val="14"/>
                                <w:szCs w:val="14"/>
                                <w:lang w:val="es-MX"/>
                              </w:rPr>
                            </w:pPr>
                          </w:p>
                          <w:p w14:paraId="56877C89" w14:textId="77777777" w:rsidR="00BA7860" w:rsidRPr="002D61FE" w:rsidRDefault="00BA7860" w:rsidP="00BA7860">
                            <w:pPr>
                              <w:spacing w:after="0"/>
                              <w:ind w:left="2160" w:firstLine="720"/>
                              <w:rPr>
                                <w:b/>
                                <w:color w:val="000000" w:themeColor="text1"/>
                                <w:sz w:val="14"/>
                                <w:szCs w:val="14"/>
                                <w:lang w:val="es-MX"/>
                              </w:rPr>
                            </w:pPr>
                            <w:r>
                              <w:rPr>
                                <w:b/>
                                <w:color w:val="000000" w:themeColor="text1"/>
                                <w:sz w:val="14"/>
                                <w:szCs w:val="14"/>
                                <w:lang w:val="es-MX"/>
                              </w:rPr>
                              <w:t>F.</w:t>
                            </w:r>
                          </w:p>
                          <w:p w14:paraId="26C16DE9" w14:textId="77777777" w:rsidR="00BA7860" w:rsidRPr="003E45B6" w:rsidRDefault="00BA7860" w:rsidP="00BA7860">
                            <w:pPr>
                              <w:spacing w:after="0"/>
                              <w:jc w:val="center"/>
                              <w:rPr>
                                <w:color w:val="000000" w:themeColor="text1"/>
                                <w:sz w:val="14"/>
                                <w:szCs w:val="14"/>
                                <w:lang w:val="es-MX"/>
                              </w:rPr>
                            </w:pPr>
                            <w:r>
                              <w:rPr>
                                <w:color w:val="000000" w:themeColor="text1"/>
                                <w:sz w:val="14"/>
                                <w:szCs w:val="14"/>
                                <w:lang w:val="es-MX"/>
                              </w:rPr>
                              <w:t>XXXX XXXXX XXXXX</w:t>
                            </w:r>
                          </w:p>
                          <w:p w14:paraId="65A24AD3" w14:textId="77777777" w:rsidR="00BA7860" w:rsidRPr="00E73FB0" w:rsidRDefault="00BA7860" w:rsidP="00BA7860">
                            <w:pPr>
                              <w:spacing w:after="0"/>
                              <w:jc w:val="both"/>
                              <w:rPr>
                                <w:color w:val="000000" w:themeColor="text1"/>
                                <w:sz w:val="20"/>
                                <w:szCs w:val="20"/>
                                <w:lang w:val="es-MX"/>
                              </w:rPr>
                            </w:pPr>
                          </w:p>
                          <w:p w14:paraId="1E1D6FEC" w14:textId="77777777" w:rsidR="00BA7860" w:rsidRDefault="00BA7860" w:rsidP="00BA7860">
                            <w:pPr>
                              <w:spacing w:after="0"/>
                              <w:jc w:val="both"/>
                              <w:rPr>
                                <w:b/>
                                <w:color w:val="000000" w:themeColor="text1"/>
                                <w:lang w:val="es-MX"/>
                              </w:rPr>
                            </w:pPr>
                          </w:p>
                          <w:p w14:paraId="6A5B8075" w14:textId="77777777" w:rsidR="00BA7860" w:rsidRDefault="00BA7860" w:rsidP="00BA7860">
                            <w:pPr>
                              <w:spacing w:after="0"/>
                              <w:rPr>
                                <w:b/>
                                <w:color w:val="000000" w:themeColor="text1"/>
                                <w:lang w:val="es-MX"/>
                              </w:rPr>
                            </w:pPr>
                          </w:p>
                          <w:p w14:paraId="535BEC88" w14:textId="77777777" w:rsidR="00BA7860" w:rsidRDefault="00BA7860" w:rsidP="00BA7860">
                            <w:pPr>
                              <w:spacing w:after="0"/>
                              <w:rPr>
                                <w:b/>
                                <w:color w:val="000000" w:themeColor="text1"/>
                                <w:lang w:val="es-MX"/>
                              </w:rPr>
                            </w:pPr>
                          </w:p>
                          <w:p w14:paraId="088E0A0E" w14:textId="77777777" w:rsidR="00BA7860" w:rsidRDefault="00BA7860" w:rsidP="00BA7860">
                            <w:pPr>
                              <w:spacing w:after="0"/>
                              <w:rPr>
                                <w:b/>
                                <w:color w:val="000000" w:themeColor="text1"/>
                                <w:lang w:val="es-MX"/>
                              </w:rPr>
                            </w:pPr>
                          </w:p>
                          <w:p w14:paraId="4C247D19" w14:textId="77777777" w:rsidR="00BA7860" w:rsidRDefault="00BA7860" w:rsidP="00BA7860">
                            <w:pPr>
                              <w:spacing w:after="0"/>
                              <w:rPr>
                                <w:b/>
                                <w:color w:val="000000" w:themeColor="text1"/>
                                <w:lang w:val="es-MX"/>
                              </w:rPr>
                            </w:pPr>
                          </w:p>
                          <w:p w14:paraId="2EE002E6" w14:textId="77777777" w:rsidR="00BA7860" w:rsidRDefault="00BA7860" w:rsidP="00BA7860">
                            <w:pPr>
                              <w:spacing w:after="0"/>
                              <w:rPr>
                                <w:b/>
                                <w:color w:val="000000" w:themeColor="text1"/>
                                <w:lang w:val="es-MX"/>
                              </w:rPr>
                            </w:pPr>
                          </w:p>
                          <w:p w14:paraId="62DBEAB9" w14:textId="77777777" w:rsidR="00BA7860" w:rsidRDefault="00BA7860" w:rsidP="00BA7860">
                            <w:pPr>
                              <w:spacing w:after="0"/>
                              <w:jc w:val="center"/>
                              <w:rPr>
                                <w:b/>
                                <w:color w:val="000000" w:themeColor="text1"/>
                                <w:lang w:val="es-MX"/>
                              </w:rPr>
                            </w:pPr>
                          </w:p>
                          <w:p w14:paraId="29C8ABC0" w14:textId="77777777" w:rsidR="00BA7860" w:rsidRDefault="00BA7860" w:rsidP="00BA7860">
                            <w:pPr>
                              <w:spacing w:after="0"/>
                              <w:rPr>
                                <w:color w:val="000000" w:themeColor="text1"/>
                                <w:sz w:val="18"/>
                                <w:szCs w:val="18"/>
                                <w:lang w:val="es-MX"/>
                              </w:rPr>
                            </w:pPr>
                          </w:p>
                          <w:p w14:paraId="1271B7D9" w14:textId="77777777" w:rsidR="00BA7860" w:rsidRDefault="00BA7860" w:rsidP="00BA7860">
                            <w:pPr>
                              <w:spacing w:after="0"/>
                              <w:rPr>
                                <w:color w:val="000000" w:themeColor="text1"/>
                                <w:sz w:val="18"/>
                                <w:szCs w:val="18"/>
                                <w:lang w:val="es-MX"/>
                              </w:rPr>
                            </w:pPr>
                          </w:p>
                          <w:p w14:paraId="2FA6C42B" w14:textId="77777777" w:rsidR="00BA7860" w:rsidRPr="00E16D95" w:rsidRDefault="00BA7860" w:rsidP="00BA7860">
                            <w:pPr>
                              <w:spacing w:after="0"/>
                              <w:ind w:left="4320"/>
                              <w:rPr>
                                <w:color w:val="000000" w:themeColor="text1"/>
                                <w:sz w:val="18"/>
                                <w:szCs w:val="18"/>
                                <w:lang w:val="es-MX"/>
                              </w:rPr>
                            </w:pPr>
                          </w:p>
                          <w:p w14:paraId="2BC07246" w14:textId="77777777" w:rsidR="00BA7860" w:rsidRDefault="00BA7860" w:rsidP="00BA7860">
                            <w:pPr>
                              <w:spacing w:after="0"/>
                              <w:rPr>
                                <w:b/>
                                <w:color w:val="000000" w:themeColor="text1"/>
                                <w:lang w:val="es-MX"/>
                              </w:rPr>
                            </w:pPr>
                          </w:p>
                          <w:p w14:paraId="10ECBA4E" w14:textId="77777777" w:rsidR="00BA7860" w:rsidRDefault="00BA7860" w:rsidP="00BA7860">
                            <w:pPr>
                              <w:spacing w:after="0"/>
                              <w:rPr>
                                <w:b/>
                                <w:color w:val="000000" w:themeColor="text1"/>
                                <w:lang w:val="es-MX"/>
                              </w:rPr>
                            </w:pPr>
                          </w:p>
                          <w:p w14:paraId="64B3F1C3" w14:textId="77777777" w:rsidR="00BA7860" w:rsidRDefault="00BA7860" w:rsidP="00BA7860">
                            <w:pPr>
                              <w:spacing w:after="0"/>
                              <w:rPr>
                                <w:b/>
                                <w:color w:val="000000" w:themeColor="text1"/>
                                <w:lang w:val="es-MX"/>
                              </w:rPr>
                            </w:pPr>
                          </w:p>
                          <w:p w14:paraId="664EC537" w14:textId="77777777" w:rsidR="00BA7860" w:rsidRDefault="00BA7860" w:rsidP="00BA7860">
                            <w:pPr>
                              <w:spacing w:after="0"/>
                              <w:rPr>
                                <w:b/>
                                <w:color w:val="000000" w:themeColor="text1"/>
                                <w:lang w:val="es-MX"/>
                              </w:rPr>
                            </w:pPr>
                          </w:p>
                          <w:p w14:paraId="76F0C716" w14:textId="77777777" w:rsidR="00BA7860" w:rsidRDefault="00BA7860" w:rsidP="00BA7860">
                            <w:pPr>
                              <w:spacing w:after="0"/>
                              <w:rPr>
                                <w:b/>
                                <w:color w:val="000000" w:themeColor="text1"/>
                                <w:lang w:val="es-MX"/>
                              </w:rPr>
                            </w:pPr>
                          </w:p>
                          <w:p w14:paraId="0E129DB7" w14:textId="77777777" w:rsidR="00BA7860" w:rsidRDefault="00BA7860" w:rsidP="00BA7860">
                            <w:pPr>
                              <w:spacing w:after="0"/>
                              <w:rPr>
                                <w:b/>
                                <w:color w:val="000000" w:themeColor="text1"/>
                                <w:lang w:val="es-MX"/>
                              </w:rPr>
                            </w:pPr>
                          </w:p>
                          <w:p w14:paraId="7B393FBB" w14:textId="77777777" w:rsidR="00BA7860" w:rsidRDefault="00BA7860" w:rsidP="00BA7860">
                            <w:pPr>
                              <w:spacing w:after="0"/>
                              <w:rPr>
                                <w:b/>
                                <w:color w:val="000000" w:themeColor="text1"/>
                                <w:lang w:val="es-MX"/>
                              </w:rPr>
                            </w:pPr>
                          </w:p>
                          <w:p w14:paraId="5E4EE95C" w14:textId="77777777" w:rsidR="00BA7860" w:rsidRDefault="00BA7860" w:rsidP="00BA7860">
                            <w:pPr>
                              <w:spacing w:after="0"/>
                              <w:rPr>
                                <w:b/>
                                <w:color w:val="000000" w:themeColor="text1"/>
                                <w:lang w:val="es-MX"/>
                              </w:rPr>
                            </w:pPr>
                          </w:p>
                          <w:p w14:paraId="145B5527" w14:textId="77777777" w:rsidR="00BA7860" w:rsidRDefault="00BA7860" w:rsidP="00BA7860">
                            <w:pPr>
                              <w:spacing w:after="0"/>
                              <w:jc w:val="center"/>
                              <w:rPr>
                                <w:b/>
                                <w:color w:val="000000" w:themeColor="text1"/>
                                <w:lang w:val="es-MX"/>
                              </w:rPr>
                            </w:pPr>
                          </w:p>
                          <w:p w14:paraId="0EDE6DC5" w14:textId="77777777" w:rsidR="00BA7860" w:rsidRDefault="00BA7860" w:rsidP="00BA7860">
                            <w:pPr>
                              <w:spacing w:after="0"/>
                              <w:jc w:val="center"/>
                              <w:rPr>
                                <w:b/>
                                <w:color w:val="000000" w:themeColor="text1"/>
                                <w:lang w:val="es-MX"/>
                              </w:rPr>
                            </w:pPr>
                            <w:r>
                              <w:rPr>
                                <w:b/>
                                <w:color w:val="000000" w:themeColor="text1"/>
                                <w:lang w:val="es-MX"/>
                              </w:rPr>
                              <w:t>GUATEMALA, 13 de Enero de 2023</w:t>
                            </w:r>
                          </w:p>
                          <w:p w14:paraId="0625E5AD" w14:textId="77777777" w:rsidR="00BA7860" w:rsidRDefault="00BA7860" w:rsidP="00BA7860">
                            <w:pPr>
                              <w:spacing w:after="0"/>
                              <w:rPr>
                                <w:b/>
                                <w:color w:val="000000" w:themeColor="text1"/>
                                <w:lang w:val="es-MX"/>
                              </w:rPr>
                            </w:pPr>
                          </w:p>
                          <w:p w14:paraId="76E8DFC8" w14:textId="77777777" w:rsidR="00BA7860" w:rsidRDefault="00BA7860" w:rsidP="00BA7860">
                            <w:pPr>
                              <w:spacing w:after="0"/>
                              <w:rPr>
                                <w:b/>
                                <w:color w:val="000000" w:themeColor="text1"/>
                                <w:lang w:val="es-MX"/>
                              </w:rPr>
                            </w:pPr>
                          </w:p>
                          <w:p w14:paraId="5EDDF5DD" w14:textId="77777777" w:rsidR="00BA7860" w:rsidRPr="004A7DB9" w:rsidRDefault="00BA7860" w:rsidP="00BA7860">
                            <w:pPr>
                              <w:spacing w:after="0"/>
                              <w:jc w:val="center"/>
                              <w:rPr>
                                <w:b/>
                                <w:color w:val="000000" w:themeColor="text1"/>
                                <w:sz w:val="16"/>
                                <w:szCs w:val="16"/>
                                <w:lang w:val="es-MX"/>
                              </w:rPr>
                            </w:pPr>
                            <w:r w:rsidRPr="004A7DB9">
                              <w:rPr>
                                <w:b/>
                                <w:color w:val="000000" w:themeColor="text1"/>
                                <w:sz w:val="16"/>
                                <w:szCs w:val="16"/>
                                <w:lang w:val="es-MX"/>
                              </w:rPr>
                              <w:t>Página 1 de 12- Generado 13/01/2023 22:56:09 – Usuario 6082742</w:t>
                            </w:r>
                          </w:p>
                          <w:p w14:paraId="042E0305" w14:textId="77777777" w:rsidR="00BA7860" w:rsidRPr="004A7DB9" w:rsidRDefault="00BA7860" w:rsidP="00BA7860">
                            <w:pPr>
                              <w:spacing w:after="0"/>
                              <w:jc w:val="center"/>
                              <w:rPr>
                                <w:b/>
                                <w:color w:val="000000" w:themeColor="text1"/>
                                <w:sz w:val="16"/>
                                <w:szCs w:val="16"/>
                                <w:lang w:val="es-MX"/>
                              </w:rPr>
                            </w:pPr>
                            <w:r w:rsidRPr="004A7DB9">
                              <w:rPr>
                                <w:b/>
                                <w:color w:val="000000" w:themeColor="text1"/>
                                <w:sz w:val="16"/>
                                <w:szCs w:val="16"/>
                                <w:lang w:val="es-MX"/>
                              </w:rPr>
                              <w:t>ERIKA ODETH DEL CARMEN GUEVARA GARCIA</w:t>
                            </w:r>
                          </w:p>
                          <w:p w14:paraId="74368139" w14:textId="77777777" w:rsidR="00BA7860" w:rsidRPr="004A7DB9" w:rsidRDefault="00BA7860" w:rsidP="00BA7860">
                            <w:pPr>
                              <w:spacing w:after="0"/>
                              <w:jc w:val="center"/>
                              <w:rPr>
                                <w:b/>
                                <w:color w:val="000000" w:themeColor="text1"/>
                                <w:sz w:val="16"/>
                                <w:szCs w:val="16"/>
                                <w:lang w:val="es-MX"/>
                              </w:rPr>
                            </w:pPr>
                            <w:r w:rsidRPr="004A7DB9">
                              <w:rPr>
                                <w:b/>
                                <w:color w:val="000000" w:themeColor="text1"/>
                                <w:sz w:val="16"/>
                                <w:szCs w:val="16"/>
                                <w:lang w:val="es-MX"/>
                              </w:rPr>
                              <w:t>COMISION PRESIDENCIAL POR LA PAZ Y LOS DERECHOS HUMANOS (1113-0016-000-00)</w:t>
                            </w:r>
                          </w:p>
                          <w:p w14:paraId="6A086090" w14:textId="77777777" w:rsidR="00BA7860" w:rsidRDefault="00BA7860" w:rsidP="00BA7860">
                            <w:pPr>
                              <w:spacing w:after="0"/>
                              <w:rPr>
                                <w:b/>
                                <w:color w:val="000000" w:themeColor="text1"/>
                                <w:lang w:val="es-MX"/>
                              </w:rPr>
                            </w:pPr>
                          </w:p>
                          <w:p w14:paraId="5E6D7410" w14:textId="77777777" w:rsidR="00BA7860" w:rsidRPr="00CC2F6A" w:rsidRDefault="00BA7860" w:rsidP="00BA7860">
                            <w:pPr>
                              <w:spacing w:after="0"/>
                              <w:rPr>
                                <w:b/>
                                <w:color w:val="000000" w:themeColor="text1"/>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5659C0F6" id="Rectángulo 7" o:spid="_x0000_s1029" style="position:absolute;left:0;text-align:left;margin-left:0;margin-top:-.05pt;width:426pt;height:450.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" filled="f" strokecolor="windowText" strokeweight=".5pt">
                <v:textbox>
                  <w:txbxContent>
                    <w:p w14:paraId="6C423145" w14:textId="77777777" w:rsidR="00BA7860" w:rsidRPr="00DA4375" w:rsidRDefault="00BA7860" w:rsidP="00BA7860">
                      <w:pPr>
                        <w:spacing w:after="0"/>
                        <w:jc w:val="center"/>
                        <w:rPr>
                          <w:b/>
                          <w:color w:val="000000" w:themeColor="text1"/>
                          <w:sz w:val="16"/>
                          <w:szCs w:val="16"/>
                          <w:lang w:val="es-MX"/>
                        </w:rPr>
                      </w:pPr>
                    </w:p>
                    <w:p w14:paraId="42691356" w14:textId="77777777" w:rsidR="00BA7860" w:rsidRPr="00DA4375" w:rsidRDefault="00BA7860" w:rsidP="00BA7860">
                      <w:pPr>
                        <w:spacing w:after="0"/>
                        <w:jc w:val="center"/>
                        <w:rPr>
                          <w:b/>
                          <w:color w:val="000000" w:themeColor="text1"/>
                          <w:sz w:val="16"/>
                          <w:szCs w:val="16"/>
                          <w:lang w:val="es-MX"/>
                        </w:rPr>
                      </w:pPr>
                      <w:r w:rsidRPr="00DA4375">
                        <w:rPr>
                          <w:b/>
                          <w:color w:val="000000" w:themeColor="text1"/>
                          <w:sz w:val="16"/>
                          <w:szCs w:val="16"/>
                          <w:lang w:val="es-MX"/>
                        </w:rPr>
                        <w:t>DECLARACIÓN ESPECÍFICA DE INDEPENDENCIA</w:t>
                      </w:r>
                    </w:p>
                    <w:p w14:paraId="54179A0A" w14:textId="77777777" w:rsidR="00BA7860" w:rsidRDefault="00BA7860" w:rsidP="00BA7860">
                      <w:pPr>
                        <w:spacing w:after="0"/>
                        <w:jc w:val="center"/>
                        <w:rPr>
                          <w:b/>
                          <w:color w:val="000000" w:themeColor="text1"/>
                          <w:sz w:val="20"/>
                          <w:szCs w:val="20"/>
                          <w:lang w:val="es-MX"/>
                        </w:rPr>
                      </w:pPr>
                    </w:p>
                    <w:p w14:paraId="287D5CA2" w14:textId="67D81BB5" w:rsidR="00BA7860" w:rsidRDefault="00BA7860" w:rsidP="00BA7860">
                      <w:pPr>
                        <w:spacing w:after="0"/>
                        <w:jc w:val="both"/>
                        <w:rPr>
                          <w:color w:val="000000" w:themeColor="text1"/>
                          <w:sz w:val="14"/>
                          <w:szCs w:val="14"/>
                          <w:lang w:val="es-MX"/>
                        </w:rPr>
                      </w:pPr>
                      <w:r w:rsidRPr="003E45B6">
                        <w:rPr>
                          <w:color w:val="000000" w:themeColor="text1"/>
                          <w:sz w:val="14"/>
                          <w:szCs w:val="14"/>
                          <w:lang w:val="es-MX"/>
                        </w:rPr>
                        <w:t xml:space="preserve">Yo: XXXX </w:t>
                      </w:r>
                      <w:proofErr w:type="spellStart"/>
                      <w:r w:rsidRPr="003E45B6">
                        <w:rPr>
                          <w:color w:val="000000" w:themeColor="text1"/>
                          <w:sz w:val="14"/>
                          <w:szCs w:val="14"/>
                          <w:lang w:val="es-MX"/>
                        </w:rPr>
                        <w:t>XXXX</w:t>
                      </w:r>
                      <w:proofErr w:type="spellEnd"/>
                      <w:r w:rsidRPr="003E45B6">
                        <w:rPr>
                          <w:color w:val="000000" w:themeColor="text1"/>
                          <w:sz w:val="14"/>
                          <w:szCs w:val="14"/>
                          <w:lang w:val="es-MX"/>
                        </w:rPr>
                        <w:t xml:space="preserve"> </w:t>
                      </w:r>
                      <w:r w:rsidR="00FF2243">
                        <w:rPr>
                          <w:color w:val="000000" w:themeColor="text1"/>
                          <w:sz w:val="14"/>
                          <w:szCs w:val="14"/>
                          <w:lang w:val="es-MX"/>
                        </w:rPr>
                        <w:t xml:space="preserve">XXXXX </w:t>
                      </w:r>
                      <w:r w:rsidRPr="003E45B6">
                        <w:rPr>
                          <w:color w:val="000000" w:themeColor="text1"/>
                          <w:sz w:val="14"/>
                          <w:szCs w:val="14"/>
                          <w:lang w:val="es-MX"/>
                        </w:rPr>
                        <w:t xml:space="preserve">en mi calidad de (Supervisor) de la AUDITORIA INTERNA DE (LA) COMISION PRESIDENCIAL POR LA PAZ Y LOS DERECHOS HUMANOS Declaro que he sido nombrada para realizar auditoría (de) XXXX, en Unidad de XXXX, según nombramiento No. NAI-XXX-20XX, de fecha XX-XX-20XX, en donde a mi leal saber y entender, no tengo intereses personales, comerciales, financieros o </w:t>
                      </w:r>
                      <w:r w:rsidR="00FF2243" w:rsidRPr="003E45B6">
                        <w:rPr>
                          <w:color w:val="000000" w:themeColor="text1"/>
                          <w:sz w:val="14"/>
                          <w:szCs w:val="14"/>
                          <w:lang w:val="es-MX"/>
                        </w:rPr>
                        <w:t>económicos</w:t>
                      </w:r>
                      <w:r w:rsidRPr="003E45B6">
                        <w:rPr>
                          <w:color w:val="000000" w:themeColor="text1"/>
                          <w:sz w:val="14"/>
                          <w:szCs w:val="14"/>
                          <w:lang w:val="es-MX"/>
                        </w:rPr>
                        <w:t xml:space="preserve"> directos o indirectos de cualquier índole.</w:t>
                      </w:r>
                    </w:p>
                    <w:p w14:paraId="6C577503" w14:textId="77777777" w:rsidR="00BA7860" w:rsidRDefault="00BA7860" w:rsidP="00BA7860">
                      <w:pPr>
                        <w:spacing w:after="0"/>
                        <w:jc w:val="both"/>
                        <w:rPr>
                          <w:color w:val="000000" w:themeColor="text1"/>
                          <w:sz w:val="14"/>
                          <w:szCs w:val="14"/>
                          <w:lang w:val="es-MX"/>
                        </w:rPr>
                      </w:pPr>
                    </w:p>
                    <w:p w14:paraId="7230DCD6" w14:textId="77777777" w:rsidR="00BA7860" w:rsidRDefault="00BA7860" w:rsidP="00BA7860">
                      <w:pPr>
                        <w:spacing w:after="0"/>
                        <w:jc w:val="both"/>
                        <w:rPr>
                          <w:color w:val="000000" w:themeColor="text1"/>
                          <w:sz w:val="14"/>
                          <w:szCs w:val="14"/>
                          <w:lang w:val="es-MX"/>
                        </w:rPr>
                      </w:pPr>
                      <w:r>
                        <w:rPr>
                          <w:color w:val="000000" w:themeColor="text1"/>
                          <w:sz w:val="14"/>
                          <w:szCs w:val="14"/>
                          <w:lang w:val="es-MX"/>
                        </w:rPr>
                        <w:t>Declaro que ningún miembro de mi familia en los grados de ley, desempeña cargo de autoridad superior, ni tiene relación directa en el desempeño de mi trabajo, en UNIDAD DE XXXX.</w:t>
                      </w:r>
                    </w:p>
                    <w:p w14:paraId="5794FB8C" w14:textId="77777777" w:rsidR="00BA7860" w:rsidRDefault="00BA7860" w:rsidP="00BA7860">
                      <w:pPr>
                        <w:spacing w:after="0"/>
                        <w:jc w:val="both"/>
                        <w:rPr>
                          <w:color w:val="000000" w:themeColor="text1"/>
                          <w:sz w:val="14"/>
                          <w:szCs w:val="14"/>
                          <w:lang w:val="es-MX"/>
                        </w:rPr>
                      </w:pPr>
                    </w:p>
                    <w:p w14:paraId="098302CE" w14:textId="77777777" w:rsidR="00BA7860" w:rsidRDefault="00BA7860" w:rsidP="00BA7860">
                      <w:pPr>
                        <w:spacing w:after="0"/>
                        <w:jc w:val="both"/>
                        <w:rPr>
                          <w:color w:val="000000" w:themeColor="text1"/>
                          <w:sz w:val="14"/>
                          <w:szCs w:val="14"/>
                          <w:lang w:val="es-MX"/>
                        </w:rPr>
                      </w:pPr>
                      <w:r>
                        <w:rPr>
                          <w:color w:val="000000" w:themeColor="text1"/>
                          <w:sz w:val="14"/>
                          <w:szCs w:val="14"/>
                          <w:lang w:val="es-MX"/>
                        </w:rPr>
                        <w:t>Me comprometo a informar oportunamente y por escrito impedimento o conflicto de interés de tipo personal, profesional, o contractual, sobreviniente a esta declaración, los que pueden ser: inhabilitación profesional, amistad íntima, enemistad, odio o resentimiento, litigios pendientes, razones religiosas, políticas e ideológicas u otras que afecten mi independencia.</w:t>
                      </w:r>
                    </w:p>
                    <w:p w14:paraId="020F3D41" w14:textId="77777777" w:rsidR="00BA7860" w:rsidRDefault="00BA7860" w:rsidP="00BA7860">
                      <w:pPr>
                        <w:spacing w:after="0"/>
                        <w:jc w:val="both"/>
                        <w:rPr>
                          <w:color w:val="000000" w:themeColor="text1"/>
                          <w:sz w:val="14"/>
                          <w:szCs w:val="14"/>
                          <w:lang w:val="es-MX"/>
                        </w:rPr>
                      </w:pPr>
                    </w:p>
                    <w:p w14:paraId="1DADA4BB" w14:textId="77777777" w:rsidR="00BA7860" w:rsidRDefault="00BA7860" w:rsidP="00BA7860">
                      <w:pPr>
                        <w:spacing w:after="0"/>
                        <w:jc w:val="both"/>
                        <w:rPr>
                          <w:color w:val="000000" w:themeColor="text1"/>
                          <w:sz w:val="14"/>
                          <w:szCs w:val="14"/>
                          <w:lang w:val="es-MX"/>
                        </w:rPr>
                      </w:pPr>
                      <w:r>
                        <w:rPr>
                          <w:color w:val="000000" w:themeColor="text1"/>
                          <w:sz w:val="14"/>
                          <w:szCs w:val="14"/>
                          <w:lang w:val="es-MX"/>
                        </w:rPr>
                        <w:t>En el ejercicio de mis funciones como (Supervisor) es posible que tenga acceso a información sobre distintos aspectos y otras relaciones que, por lo general no están disponibles al público. Comprendo plenamente que poseer esta información requiere el más alto nivel de integridad y confidencialidad, comprometiéndome a no divulgarla ni utilizarla sin la debida autorización.</w:t>
                      </w:r>
                    </w:p>
                    <w:p w14:paraId="299563AB" w14:textId="77777777" w:rsidR="00BA7860" w:rsidRDefault="00BA7860" w:rsidP="00BA7860">
                      <w:pPr>
                        <w:spacing w:after="0"/>
                        <w:jc w:val="both"/>
                        <w:rPr>
                          <w:color w:val="000000" w:themeColor="text1"/>
                          <w:sz w:val="14"/>
                          <w:szCs w:val="14"/>
                          <w:lang w:val="es-MX"/>
                        </w:rPr>
                      </w:pPr>
                    </w:p>
                    <w:p w14:paraId="631D5768" w14:textId="68ABDA93" w:rsidR="00BA7860" w:rsidRDefault="00BA7860" w:rsidP="00BA7860">
                      <w:pPr>
                        <w:spacing w:after="0"/>
                        <w:jc w:val="both"/>
                        <w:rPr>
                          <w:color w:val="000000" w:themeColor="text1"/>
                          <w:sz w:val="14"/>
                          <w:szCs w:val="14"/>
                          <w:lang w:val="es-MX"/>
                        </w:rPr>
                      </w:pPr>
                      <w:r>
                        <w:rPr>
                          <w:color w:val="000000" w:themeColor="text1"/>
                          <w:sz w:val="14"/>
                          <w:szCs w:val="14"/>
                          <w:lang w:val="es-MX"/>
                        </w:rPr>
                        <w:t>Hago constar que en todo momento me conduciré con responsabilidad, objetividad, honestidad y profesionalismo en el desarrollo de mis actos y no utilizaré la investidura que me otorgan, para requerir favores, beneficios personales o a favor de terceros; tampoco a grupos a los que pertenezca.</w:t>
                      </w:r>
                    </w:p>
                    <w:p w14:paraId="77AF2B23" w14:textId="77777777" w:rsidR="00BA7860" w:rsidRDefault="00BA7860" w:rsidP="00BA7860">
                      <w:pPr>
                        <w:spacing w:after="0"/>
                        <w:jc w:val="both"/>
                        <w:rPr>
                          <w:color w:val="000000" w:themeColor="text1"/>
                          <w:sz w:val="14"/>
                          <w:szCs w:val="14"/>
                          <w:lang w:val="es-MX"/>
                        </w:rPr>
                      </w:pPr>
                    </w:p>
                    <w:p w14:paraId="1616CF4F" w14:textId="77777777" w:rsidR="00BA7860" w:rsidRDefault="00BA7860" w:rsidP="00BA7860">
                      <w:pPr>
                        <w:spacing w:after="0"/>
                        <w:jc w:val="both"/>
                        <w:rPr>
                          <w:color w:val="000000" w:themeColor="text1"/>
                          <w:sz w:val="14"/>
                          <w:szCs w:val="14"/>
                          <w:lang w:val="es-MX"/>
                        </w:rPr>
                      </w:pPr>
                      <w:r>
                        <w:rPr>
                          <w:color w:val="000000" w:themeColor="text1"/>
                          <w:sz w:val="14"/>
                          <w:szCs w:val="14"/>
                          <w:lang w:val="es-MX"/>
                        </w:rPr>
                        <w:t>Nota: Los datos que se consignen en la presente deberán ser verdaderos, caso contrario se deducirán las responsabilidades legales y administrativas correspondientes.</w:t>
                      </w:r>
                    </w:p>
                    <w:p w14:paraId="041BCB44" w14:textId="77777777" w:rsidR="00BA7860" w:rsidRDefault="00BA7860" w:rsidP="00BA7860">
                      <w:pPr>
                        <w:spacing w:after="0"/>
                        <w:jc w:val="both"/>
                        <w:rPr>
                          <w:color w:val="000000" w:themeColor="text1"/>
                          <w:sz w:val="14"/>
                          <w:szCs w:val="14"/>
                          <w:lang w:val="es-MX"/>
                        </w:rPr>
                      </w:pPr>
                    </w:p>
                    <w:p w14:paraId="3951A0B5" w14:textId="77777777" w:rsidR="00BA7860" w:rsidRDefault="00BA7860" w:rsidP="00BA7860">
                      <w:pPr>
                        <w:spacing w:after="0"/>
                        <w:jc w:val="both"/>
                        <w:rPr>
                          <w:color w:val="000000" w:themeColor="text1"/>
                          <w:sz w:val="14"/>
                          <w:szCs w:val="14"/>
                          <w:lang w:val="es-MX"/>
                        </w:rPr>
                      </w:pPr>
                      <w:r>
                        <w:rPr>
                          <w:color w:val="000000" w:themeColor="text1"/>
                          <w:sz w:val="14"/>
                          <w:szCs w:val="14"/>
                          <w:lang w:val="es-MX"/>
                        </w:rPr>
                        <w:t>En el caso de confirmarse que el (Supervisor) tiene conflicto de interés para practicar la auditoría asignada, el Auditor Interno, debe dejar sin efecto parcial o total el nombramiento y realizar las gestiones para nombrar a otro profesional.</w:t>
                      </w:r>
                    </w:p>
                    <w:p w14:paraId="0B8F11A7" w14:textId="77777777" w:rsidR="00BA7860" w:rsidRDefault="00BA7860" w:rsidP="00BA7860">
                      <w:pPr>
                        <w:spacing w:after="0"/>
                        <w:jc w:val="both"/>
                        <w:rPr>
                          <w:color w:val="000000" w:themeColor="text1"/>
                          <w:sz w:val="14"/>
                          <w:szCs w:val="14"/>
                          <w:lang w:val="es-MX"/>
                        </w:rPr>
                      </w:pPr>
                    </w:p>
                    <w:p w14:paraId="0AA4FB9A" w14:textId="77777777" w:rsidR="00BA7860" w:rsidRDefault="00BA7860" w:rsidP="00BA7860">
                      <w:pPr>
                        <w:spacing w:after="0"/>
                        <w:jc w:val="both"/>
                        <w:rPr>
                          <w:color w:val="000000" w:themeColor="text1"/>
                          <w:sz w:val="14"/>
                          <w:szCs w:val="14"/>
                          <w:lang w:val="es-MX"/>
                        </w:rPr>
                      </w:pPr>
                      <w:r>
                        <w:rPr>
                          <w:color w:val="000000" w:themeColor="text1"/>
                          <w:sz w:val="14"/>
                          <w:szCs w:val="14"/>
                          <w:lang w:val="es-MX"/>
                        </w:rPr>
                        <w:t>Si durante el proceso de auditoría el (Supervisor), establece que tiene conflicto de interés porque hay un familiar o amigo cercano que desconocía que laboraba en la misma, debe de inmediato hacerlo del conocimiento del Auditor Interno, adjuntando la documentación que justifique esta situación.</w:t>
                      </w:r>
                    </w:p>
                    <w:p w14:paraId="765504CE" w14:textId="77777777" w:rsidR="00BA7860" w:rsidRDefault="00BA7860" w:rsidP="00BA7860">
                      <w:pPr>
                        <w:spacing w:after="0"/>
                        <w:jc w:val="both"/>
                        <w:rPr>
                          <w:color w:val="000000" w:themeColor="text1"/>
                          <w:sz w:val="14"/>
                          <w:szCs w:val="14"/>
                          <w:lang w:val="es-MX"/>
                        </w:rPr>
                      </w:pPr>
                    </w:p>
                    <w:p w14:paraId="36A64614" w14:textId="77777777" w:rsidR="00BA7860" w:rsidRDefault="00BA7860" w:rsidP="00BA7860">
                      <w:pPr>
                        <w:spacing w:after="0"/>
                        <w:jc w:val="both"/>
                        <w:rPr>
                          <w:color w:val="000000" w:themeColor="text1"/>
                          <w:sz w:val="14"/>
                          <w:szCs w:val="14"/>
                          <w:lang w:val="es-MX"/>
                        </w:rPr>
                      </w:pPr>
                      <w:r>
                        <w:rPr>
                          <w:color w:val="000000" w:themeColor="text1"/>
                          <w:sz w:val="14"/>
                          <w:szCs w:val="14"/>
                          <w:lang w:val="es-MX"/>
                        </w:rPr>
                        <w:t>En cualquiera de los casos indicados anteriormente la Auditoría Interna debe resolver en un plazo no mayor a diez días.</w:t>
                      </w:r>
                    </w:p>
                    <w:p w14:paraId="23DB2ED4" w14:textId="77777777" w:rsidR="00BA7860" w:rsidRDefault="00BA7860" w:rsidP="00BA7860">
                      <w:pPr>
                        <w:spacing w:after="0"/>
                        <w:jc w:val="both"/>
                        <w:rPr>
                          <w:color w:val="000000" w:themeColor="text1"/>
                          <w:sz w:val="14"/>
                          <w:szCs w:val="14"/>
                          <w:lang w:val="es-MX"/>
                        </w:rPr>
                      </w:pPr>
                    </w:p>
                    <w:p w14:paraId="2AA05262" w14:textId="77777777" w:rsidR="00BA7860" w:rsidRDefault="00BA7860" w:rsidP="00BA7860">
                      <w:pPr>
                        <w:spacing w:after="0"/>
                        <w:jc w:val="both"/>
                        <w:rPr>
                          <w:color w:val="000000" w:themeColor="text1"/>
                          <w:sz w:val="14"/>
                          <w:szCs w:val="14"/>
                          <w:lang w:val="es-MX"/>
                        </w:rPr>
                      </w:pPr>
                    </w:p>
                    <w:p w14:paraId="63854B7F" w14:textId="77777777" w:rsidR="00BA7860" w:rsidRDefault="00BA7860" w:rsidP="00BA7860">
                      <w:pPr>
                        <w:spacing w:after="0"/>
                        <w:jc w:val="both"/>
                        <w:rPr>
                          <w:color w:val="000000" w:themeColor="text1"/>
                          <w:sz w:val="14"/>
                          <w:szCs w:val="14"/>
                          <w:lang w:val="es-MX"/>
                        </w:rPr>
                      </w:pPr>
                    </w:p>
                    <w:p w14:paraId="0BAE356F" w14:textId="77777777" w:rsidR="00BA7860" w:rsidRDefault="00BA7860" w:rsidP="00BA7860">
                      <w:pPr>
                        <w:spacing w:after="0"/>
                        <w:jc w:val="both"/>
                        <w:rPr>
                          <w:color w:val="000000" w:themeColor="text1"/>
                          <w:sz w:val="14"/>
                          <w:szCs w:val="14"/>
                          <w:lang w:val="es-MX"/>
                        </w:rPr>
                      </w:pPr>
                    </w:p>
                    <w:p w14:paraId="3544A530" w14:textId="77777777" w:rsidR="00BA7860" w:rsidRDefault="00BA7860" w:rsidP="00BA7860">
                      <w:pPr>
                        <w:spacing w:after="0"/>
                        <w:jc w:val="center"/>
                        <w:rPr>
                          <w:b/>
                          <w:color w:val="000000" w:themeColor="text1"/>
                          <w:sz w:val="14"/>
                          <w:szCs w:val="14"/>
                          <w:lang w:val="es-MX"/>
                        </w:rPr>
                      </w:pPr>
                      <w:r w:rsidRPr="002D61FE">
                        <w:rPr>
                          <w:b/>
                          <w:color w:val="000000" w:themeColor="text1"/>
                          <w:sz w:val="14"/>
                          <w:szCs w:val="14"/>
                          <w:lang w:val="es-MX"/>
                        </w:rPr>
                        <w:t xml:space="preserve">Guatemala, </w:t>
                      </w:r>
                      <w:r>
                        <w:rPr>
                          <w:b/>
                          <w:color w:val="000000" w:themeColor="text1"/>
                          <w:sz w:val="14"/>
                          <w:szCs w:val="14"/>
                          <w:lang w:val="es-MX"/>
                        </w:rPr>
                        <w:t>XX DE XXXXXX DE 20XX</w:t>
                      </w:r>
                    </w:p>
                    <w:p w14:paraId="2581EF51" w14:textId="77777777" w:rsidR="00BA7860" w:rsidRDefault="00BA7860" w:rsidP="00BA7860">
                      <w:pPr>
                        <w:spacing w:after="0"/>
                        <w:jc w:val="center"/>
                        <w:rPr>
                          <w:b/>
                          <w:color w:val="000000" w:themeColor="text1"/>
                          <w:sz w:val="14"/>
                          <w:szCs w:val="14"/>
                          <w:lang w:val="es-MX"/>
                        </w:rPr>
                      </w:pPr>
                    </w:p>
                    <w:p w14:paraId="04C6B7D8" w14:textId="77777777" w:rsidR="00BA7860" w:rsidRDefault="00BA7860" w:rsidP="00BA7860">
                      <w:pPr>
                        <w:spacing w:after="0"/>
                        <w:jc w:val="center"/>
                        <w:rPr>
                          <w:b/>
                          <w:color w:val="000000" w:themeColor="text1"/>
                          <w:sz w:val="14"/>
                          <w:szCs w:val="14"/>
                          <w:lang w:val="es-MX"/>
                        </w:rPr>
                      </w:pPr>
                    </w:p>
                    <w:p w14:paraId="56877C89" w14:textId="77777777" w:rsidR="00BA7860" w:rsidRPr="002D61FE" w:rsidRDefault="00BA7860" w:rsidP="00BA7860">
                      <w:pPr>
                        <w:spacing w:after="0"/>
                        <w:ind w:left="2160" w:firstLine="720"/>
                        <w:rPr>
                          <w:b/>
                          <w:color w:val="000000" w:themeColor="text1"/>
                          <w:sz w:val="14"/>
                          <w:szCs w:val="14"/>
                          <w:lang w:val="es-MX"/>
                        </w:rPr>
                      </w:pPr>
                      <w:r>
                        <w:rPr>
                          <w:b/>
                          <w:color w:val="000000" w:themeColor="text1"/>
                          <w:sz w:val="14"/>
                          <w:szCs w:val="14"/>
                          <w:lang w:val="es-MX"/>
                        </w:rPr>
                        <w:t>F.</w:t>
                      </w:r>
                    </w:p>
                    <w:p w14:paraId="26C16DE9" w14:textId="77777777" w:rsidR="00BA7860" w:rsidRPr="003E45B6" w:rsidRDefault="00BA7860" w:rsidP="00BA7860">
                      <w:pPr>
                        <w:spacing w:after="0"/>
                        <w:jc w:val="center"/>
                        <w:rPr>
                          <w:color w:val="000000" w:themeColor="text1"/>
                          <w:sz w:val="14"/>
                          <w:szCs w:val="14"/>
                          <w:lang w:val="es-MX"/>
                        </w:rPr>
                      </w:pPr>
                      <w:r>
                        <w:rPr>
                          <w:color w:val="000000" w:themeColor="text1"/>
                          <w:sz w:val="14"/>
                          <w:szCs w:val="14"/>
                          <w:lang w:val="es-MX"/>
                        </w:rPr>
                        <w:t xml:space="preserve">XXXX XXXXX </w:t>
                      </w:r>
                      <w:proofErr w:type="spellStart"/>
                      <w:r>
                        <w:rPr>
                          <w:color w:val="000000" w:themeColor="text1"/>
                          <w:sz w:val="14"/>
                          <w:szCs w:val="14"/>
                          <w:lang w:val="es-MX"/>
                        </w:rPr>
                        <w:t>XXXXX</w:t>
                      </w:r>
                      <w:proofErr w:type="spellEnd"/>
                    </w:p>
                    <w:p w14:paraId="65A24AD3" w14:textId="77777777" w:rsidR="00BA7860" w:rsidRPr="00E73FB0" w:rsidRDefault="00BA7860" w:rsidP="00BA7860">
                      <w:pPr>
                        <w:spacing w:after="0"/>
                        <w:jc w:val="both"/>
                        <w:rPr>
                          <w:color w:val="000000" w:themeColor="text1"/>
                          <w:sz w:val="20"/>
                          <w:szCs w:val="20"/>
                          <w:lang w:val="es-MX"/>
                        </w:rPr>
                      </w:pPr>
                    </w:p>
                    <w:p w14:paraId="1E1D6FEC" w14:textId="77777777" w:rsidR="00BA7860" w:rsidRDefault="00BA7860" w:rsidP="00BA7860">
                      <w:pPr>
                        <w:spacing w:after="0"/>
                        <w:jc w:val="both"/>
                        <w:rPr>
                          <w:b/>
                          <w:color w:val="000000" w:themeColor="text1"/>
                          <w:lang w:val="es-MX"/>
                        </w:rPr>
                      </w:pPr>
                    </w:p>
                    <w:p w14:paraId="6A5B8075" w14:textId="77777777" w:rsidR="00BA7860" w:rsidRDefault="00BA7860" w:rsidP="00BA7860">
                      <w:pPr>
                        <w:spacing w:after="0"/>
                        <w:rPr>
                          <w:b/>
                          <w:color w:val="000000" w:themeColor="text1"/>
                          <w:lang w:val="es-MX"/>
                        </w:rPr>
                      </w:pPr>
                    </w:p>
                    <w:p w14:paraId="535BEC88" w14:textId="77777777" w:rsidR="00BA7860" w:rsidRDefault="00BA7860" w:rsidP="00BA7860">
                      <w:pPr>
                        <w:spacing w:after="0"/>
                        <w:rPr>
                          <w:b/>
                          <w:color w:val="000000" w:themeColor="text1"/>
                          <w:lang w:val="es-MX"/>
                        </w:rPr>
                      </w:pPr>
                    </w:p>
                    <w:p w14:paraId="088E0A0E" w14:textId="77777777" w:rsidR="00BA7860" w:rsidRDefault="00BA7860" w:rsidP="00BA7860">
                      <w:pPr>
                        <w:spacing w:after="0"/>
                        <w:rPr>
                          <w:b/>
                          <w:color w:val="000000" w:themeColor="text1"/>
                          <w:lang w:val="es-MX"/>
                        </w:rPr>
                      </w:pPr>
                    </w:p>
                    <w:p w14:paraId="4C247D19" w14:textId="77777777" w:rsidR="00BA7860" w:rsidRDefault="00BA7860" w:rsidP="00BA7860">
                      <w:pPr>
                        <w:spacing w:after="0"/>
                        <w:rPr>
                          <w:b/>
                          <w:color w:val="000000" w:themeColor="text1"/>
                          <w:lang w:val="es-MX"/>
                        </w:rPr>
                      </w:pPr>
                    </w:p>
                    <w:p w14:paraId="2EE002E6" w14:textId="77777777" w:rsidR="00BA7860" w:rsidRDefault="00BA7860" w:rsidP="00BA7860">
                      <w:pPr>
                        <w:spacing w:after="0"/>
                        <w:rPr>
                          <w:b/>
                          <w:color w:val="000000" w:themeColor="text1"/>
                          <w:lang w:val="es-MX"/>
                        </w:rPr>
                      </w:pPr>
                    </w:p>
                    <w:p w14:paraId="62DBEAB9" w14:textId="77777777" w:rsidR="00BA7860" w:rsidRDefault="00BA7860" w:rsidP="00BA7860">
                      <w:pPr>
                        <w:spacing w:after="0"/>
                        <w:jc w:val="center"/>
                        <w:rPr>
                          <w:b/>
                          <w:color w:val="000000" w:themeColor="text1"/>
                          <w:lang w:val="es-MX"/>
                        </w:rPr>
                      </w:pPr>
                    </w:p>
                    <w:p w14:paraId="29C8ABC0" w14:textId="77777777" w:rsidR="00BA7860" w:rsidRDefault="00BA7860" w:rsidP="00BA7860">
                      <w:pPr>
                        <w:spacing w:after="0"/>
                        <w:rPr>
                          <w:color w:val="000000" w:themeColor="text1"/>
                          <w:sz w:val="18"/>
                          <w:szCs w:val="18"/>
                          <w:lang w:val="es-MX"/>
                        </w:rPr>
                      </w:pPr>
                    </w:p>
                    <w:p w14:paraId="1271B7D9" w14:textId="77777777" w:rsidR="00BA7860" w:rsidRDefault="00BA7860" w:rsidP="00BA7860">
                      <w:pPr>
                        <w:spacing w:after="0"/>
                        <w:rPr>
                          <w:color w:val="000000" w:themeColor="text1"/>
                          <w:sz w:val="18"/>
                          <w:szCs w:val="18"/>
                          <w:lang w:val="es-MX"/>
                        </w:rPr>
                      </w:pPr>
                    </w:p>
                    <w:p w14:paraId="2FA6C42B" w14:textId="77777777" w:rsidR="00BA7860" w:rsidRPr="00E16D95" w:rsidRDefault="00BA7860" w:rsidP="00BA7860">
                      <w:pPr>
                        <w:spacing w:after="0"/>
                        <w:ind w:left="4320"/>
                        <w:rPr>
                          <w:color w:val="000000" w:themeColor="text1"/>
                          <w:sz w:val="18"/>
                          <w:szCs w:val="18"/>
                          <w:lang w:val="es-MX"/>
                        </w:rPr>
                      </w:pPr>
                    </w:p>
                    <w:p w14:paraId="2BC07246" w14:textId="77777777" w:rsidR="00BA7860" w:rsidRDefault="00BA7860" w:rsidP="00BA7860">
                      <w:pPr>
                        <w:spacing w:after="0"/>
                        <w:rPr>
                          <w:b/>
                          <w:color w:val="000000" w:themeColor="text1"/>
                          <w:lang w:val="es-MX"/>
                        </w:rPr>
                      </w:pPr>
                    </w:p>
                    <w:p w14:paraId="10ECBA4E" w14:textId="77777777" w:rsidR="00BA7860" w:rsidRDefault="00BA7860" w:rsidP="00BA7860">
                      <w:pPr>
                        <w:spacing w:after="0"/>
                        <w:rPr>
                          <w:b/>
                          <w:color w:val="000000" w:themeColor="text1"/>
                          <w:lang w:val="es-MX"/>
                        </w:rPr>
                      </w:pPr>
                    </w:p>
                    <w:p w14:paraId="64B3F1C3" w14:textId="77777777" w:rsidR="00BA7860" w:rsidRDefault="00BA7860" w:rsidP="00BA7860">
                      <w:pPr>
                        <w:spacing w:after="0"/>
                        <w:rPr>
                          <w:b/>
                          <w:color w:val="000000" w:themeColor="text1"/>
                          <w:lang w:val="es-MX"/>
                        </w:rPr>
                      </w:pPr>
                    </w:p>
                    <w:p w14:paraId="664EC537" w14:textId="77777777" w:rsidR="00BA7860" w:rsidRDefault="00BA7860" w:rsidP="00BA7860">
                      <w:pPr>
                        <w:spacing w:after="0"/>
                        <w:rPr>
                          <w:b/>
                          <w:color w:val="000000" w:themeColor="text1"/>
                          <w:lang w:val="es-MX"/>
                        </w:rPr>
                      </w:pPr>
                    </w:p>
                    <w:p w14:paraId="76F0C716" w14:textId="77777777" w:rsidR="00BA7860" w:rsidRDefault="00BA7860" w:rsidP="00BA7860">
                      <w:pPr>
                        <w:spacing w:after="0"/>
                        <w:rPr>
                          <w:b/>
                          <w:color w:val="000000" w:themeColor="text1"/>
                          <w:lang w:val="es-MX"/>
                        </w:rPr>
                      </w:pPr>
                    </w:p>
                    <w:p w14:paraId="0E129DB7" w14:textId="77777777" w:rsidR="00BA7860" w:rsidRDefault="00BA7860" w:rsidP="00BA7860">
                      <w:pPr>
                        <w:spacing w:after="0"/>
                        <w:rPr>
                          <w:b/>
                          <w:color w:val="000000" w:themeColor="text1"/>
                          <w:lang w:val="es-MX"/>
                        </w:rPr>
                      </w:pPr>
                    </w:p>
                    <w:p w14:paraId="7B393FBB" w14:textId="77777777" w:rsidR="00BA7860" w:rsidRDefault="00BA7860" w:rsidP="00BA7860">
                      <w:pPr>
                        <w:spacing w:after="0"/>
                        <w:rPr>
                          <w:b/>
                          <w:color w:val="000000" w:themeColor="text1"/>
                          <w:lang w:val="es-MX"/>
                        </w:rPr>
                      </w:pPr>
                    </w:p>
                    <w:p w14:paraId="5E4EE95C" w14:textId="77777777" w:rsidR="00BA7860" w:rsidRDefault="00BA7860" w:rsidP="00BA7860">
                      <w:pPr>
                        <w:spacing w:after="0"/>
                        <w:rPr>
                          <w:b/>
                          <w:color w:val="000000" w:themeColor="text1"/>
                          <w:lang w:val="es-MX"/>
                        </w:rPr>
                      </w:pPr>
                    </w:p>
                    <w:p w14:paraId="145B5527" w14:textId="77777777" w:rsidR="00BA7860" w:rsidRDefault="00BA7860" w:rsidP="00BA7860">
                      <w:pPr>
                        <w:spacing w:after="0"/>
                        <w:jc w:val="center"/>
                        <w:rPr>
                          <w:b/>
                          <w:color w:val="000000" w:themeColor="text1"/>
                          <w:lang w:val="es-MX"/>
                        </w:rPr>
                      </w:pPr>
                    </w:p>
                    <w:p w14:paraId="0EDE6DC5" w14:textId="77777777" w:rsidR="00BA7860" w:rsidRDefault="00BA7860" w:rsidP="00BA7860">
                      <w:pPr>
                        <w:spacing w:after="0"/>
                        <w:jc w:val="center"/>
                        <w:rPr>
                          <w:b/>
                          <w:color w:val="000000" w:themeColor="text1"/>
                          <w:lang w:val="es-MX"/>
                        </w:rPr>
                      </w:pPr>
                      <w:r>
                        <w:rPr>
                          <w:b/>
                          <w:color w:val="000000" w:themeColor="text1"/>
                          <w:lang w:val="es-MX"/>
                        </w:rPr>
                        <w:t>GUATEMALA, 13 de Enero de 2023</w:t>
                      </w:r>
                    </w:p>
                    <w:p w14:paraId="0625E5AD" w14:textId="77777777" w:rsidR="00BA7860" w:rsidRDefault="00BA7860" w:rsidP="00BA7860">
                      <w:pPr>
                        <w:spacing w:after="0"/>
                        <w:rPr>
                          <w:b/>
                          <w:color w:val="000000" w:themeColor="text1"/>
                          <w:lang w:val="es-MX"/>
                        </w:rPr>
                      </w:pPr>
                    </w:p>
                    <w:p w14:paraId="76E8DFC8" w14:textId="77777777" w:rsidR="00BA7860" w:rsidRDefault="00BA7860" w:rsidP="00BA7860">
                      <w:pPr>
                        <w:spacing w:after="0"/>
                        <w:rPr>
                          <w:b/>
                          <w:color w:val="000000" w:themeColor="text1"/>
                          <w:lang w:val="es-MX"/>
                        </w:rPr>
                      </w:pPr>
                    </w:p>
                    <w:p w14:paraId="5EDDF5DD" w14:textId="77777777" w:rsidR="00BA7860" w:rsidRPr="004A7DB9" w:rsidRDefault="00BA7860" w:rsidP="00BA7860">
                      <w:pPr>
                        <w:spacing w:after="0"/>
                        <w:jc w:val="center"/>
                        <w:rPr>
                          <w:b/>
                          <w:color w:val="000000" w:themeColor="text1"/>
                          <w:sz w:val="16"/>
                          <w:szCs w:val="16"/>
                          <w:lang w:val="es-MX"/>
                        </w:rPr>
                      </w:pPr>
                      <w:r w:rsidRPr="004A7DB9">
                        <w:rPr>
                          <w:b/>
                          <w:color w:val="000000" w:themeColor="text1"/>
                          <w:sz w:val="16"/>
                          <w:szCs w:val="16"/>
                          <w:lang w:val="es-MX"/>
                        </w:rPr>
                        <w:t>Página 1 de 12- Generado 13/01/2023 22:56:09 – Usuario 6082742</w:t>
                      </w:r>
                    </w:p>
                    <w:p w14:paraId="042E0305" w14:textId="77777777" w:rsidR="00BA7860" w:rsidRPr="004A7DB9" w:rsidRDefault="00BA7860" w:rsidP="00BA7860">
                      <w:pPr>
                        <w:spacing w:after="0"/>
                        <w:jc w:val="center"/>
                        <w:rPr>
                          <w:b/>
                          <w:color w:val="000000" w:themeColor="text1"/>
                          <w:sz w:val="16"/>
                          <w:szCs w:val="16"/>
                          <w:lang w:val="es-MX"/>
                        </w:rPr>
                      </w:pPr>
                      <w:r w:rsidRPr="004A7DB9">
                        <w:rPr>
                          <w:b/>
                          <w:color w:val="000000" w:themeColor="text1"/>
                          <w:sz w:val="16"/>
                          <w:szCs w:val="16"/>
                          <w:lang w:val="es-MX"/>
                        </w:rPr>
                        <w:t>ERIKA ODETH DEL CARMEN GUEVARA GARCIA</w:t>
                      </w:r>
                    </w:p>
                    <w:p w14:paraId="74368139" w14:textId="77777777" w:rsidR="00BA7860" w:rsidRPr="004A7DB9" w:rsidRDefault="00BA7860" w:rsidP="00BA7860">
                      <w:pPr>
                        <w:spacing w:after="0"/>
                        <w:jc w:val="center"/>
                        <w:rPr>
                          <w:b/>
                          <w:color w:val="000000" w:themeColor="text1"/>
                          <w:sz w:val="16"/>
                          <w:szCs w:val="16"/>
                          <w:lang w:val="es-MX"/>
                        </w:rPr>
                      </w:pPr>
                      <w:r w:rsidRPr="004A7DB9">
                        <w:rPr>
                          <w:b/>
                          <w:color w:val="000000" w:themeColor="text1"/>
                          <w:sz w:val="16"/>
                          <w:szCs w:val="16"/>
                          <w:lang w:val="es-MX"/>
                        </w:rPr>
                        <w:t>COMISION PRESIDENCIAL POR LA PAZ Y LOS DERECHOS HUMANOS (1113-0016-000-00)</w:t>
                      </w:r>
                    </w:p>
                    <w:p w14:paraId="6A086090" w14:textId="77777777" w:rsidR="00BA7860" w:rsidRDefault="00BA7860" w:rsidP="00BA7860">
                      <w:pPr>
                        <w:spacing w:after="0"/>
                        <w:rPr>
                          <w:b/>
                          <w:color w:val="000000" w:themeColor="text1"/>
                          <w:lang w:val="es-MX"/>
                        </w:rPr>
                      </w:pPr>
                    </w:p>
                    <w:p w14:paraId="5E6D7410" w14:textId="77777777" w:rsidR="00BA7860" w:rsidRPr="00CC2F6A" w:rsidRDefault="00BA7860" w:rsidP="00BA7860">
                      <w:pPr>
                        <w:spacing w:after="0"/>
                        <w:rPr>
                          <w:b/>
                          <w:color w:val="000000" w:themeColor="text1"/>
                          <w:lang w:val="es-MX"/>
                        </w:rPr>
                      </w:pPr>
                    </w:p>
                  </w:txbxContent>
                </v:textbox>
              </v:rect>
            </w:pict>
          </mc:Fallback>
        </mc:AlternateContent>
      </w:r>
    </w:p>
    <w:p w14:paraId="000004F4" w14:textId="2B55E190" w:rsidR="00BF3556" w:rsidRDefault="00BF3556">
      <w:pPr>
        <w:jc w:val="both"/>
      </w:pPr>
    </w:p>
    <w:p w14:paraId="000004F5" w14:textId="77777777" w:rsidR="00BF3556" w:rsidRDefault="00BF3556">
      <w:pPr>
        <w:tabs>
          <w:tab w:val="left" w:pos="1230"/>
        </w:tabs>
      </w:pPr>
    </w:p>
    <w:p w14:paraId="000004F6" w14:textId="77777777" w:rsidR="00BF3556" w:rsidRDefault="00BF3556"/>
    <w:p w14:paraId="000004F7" w14:textId="77777777" w:rsidR="00BF3556" w:rsidRDefault="00BF3556"/>
    <w:p w14:paraId="000004F8" w14:textId="77777777" w:rsidR="00BF3556" w:rsidRDefault="00BF3556"/>
    <w:p w14:paraId="000004F9" w14:textId="77777777" w:rsidR="00BF3556" w:rsidRDefault="00BF3556"/>
    <w:p w14:paraId="000004FA" w14:textId="77777777" w:rsidR="00BF3556" w:rsidRDefault="00BF3556"/>
    <w:p w14:paraId="000004FB" w14:textId="77777777" w:rsidR="00BF3556" w:rsidRDefault="00BF3556"/>
    <w:p w14:paraId="000004FC" w14:textId="77777777" w:rsidR="00BF3556" w:rsidRDefault="00BF3556"/>
    <w:p w14:paraId="000004FD" w14:textId="77777777" w:rsidR="00BF3556" w:rsidRDefault="00BF3556"/>
    <w:p w14:paraId="000004FE" w14:textId="77777777" w:rsidR="00BF3556" w:rsidRDefault="00BF3556"/>
    <w:p w14:paraId="000004FF" w14:textId="77777777" w:rsidR="00BF3556" w:rsidRDefault="00BF3556"/>
    <w:p w14:paraId="00000500" w14:textId="77777777" w:rsidR="00BF3556" w:rsidRDefault="00BF3556"/>
    <w:p w14:paraId="00000501" w14:textId="77777777" w:rsidR="00BF3556" w:rsidRDefault="00BF3556"/>
    <w:p w14:paraId="00000502" w14:textId="77777777" w:rsidR="00BF3556" w:rsidRDefault="00BF3556"/>
    <w:p w14:paraId="00000503" w14:textId="77777777" w:rsidR="00BF3556" w:rsidRDefault="00BF3556"/>
    <w:p w14:paraId="00000504" w14:textId="77777777" w:rsidR="00BF3556" w:rsidRDefault="00BF3556"/>
    <w:p w14:paraId="30235AF2" w14:textId="77777777" w:rsidR="00C2424B" w:rsidRDefault="00C2424B">
      <w:pPr>
        <w:rPr>
          <w:rFonts w:ascii="Verdana" w:eastAsia="Verdana" w:hAnsi="Verdana" w:cs="Verdana"/>
          <w:b/>
          <w:sz w:val="20"/>
          <w:szCs w:val="20"/>
        </w:rPr>
      </w:pPr>
    </w:p>
    <w:p w14:paraId="0000050A" w14:textId="025D6911" w:rsidR="00BF3556" w:rsidRDefault="00000000">
      <w:pPr>
        <w:rPr>
          <w:rFonts w:ascii="Verdana" w:eastAsia="Verdana" w:hAnsi="Verdana" w:cs="Verdana"/>
          <w:b/>
          <w:sz w:val="20"/>
          <w:szCs w:val="20"/>
        </w:rPr>
      </w:pPr>
      <w:r>
        <w:rPr>
          <w:rFonts w:ascii="Verdana" w:eastAsia="Verdana" w:hAnsi="Verdana" w:cs="Verdana"/>
          <w:b/>
          <w:sz w:val="20"/>
          <w:szCs w:val="20"/>
        </w:rPr>
        <w:lastRenderedPageBreak/>
        <w:t>16.</w:t>
      </w:r>
      <w:r w:rsidR="00C2424B">
        <w:rPr>
          <w:rFonts w:ascii="Verdana" w:eastAsia="Verdana" w:hAnsi="Verdana" w:cs="Verdana"/>
          <w:b/>
          <w:sz w:val="20"/>
          <w:szCs w:val="20"/>
        </w:rPr>
        <w:t>5</w:t>
      </w:r>
      <w:r>
        <w:rPr>
          <w:rFonts w:ascii="Verdana" w:eastAsia="Verdana" w:hAnsi="Verdana" w:cs="Verdana"/>
          <w:b/>
          <w:sz w:val="20"/>
          <w:szCs w:val="20"/>
        </w:rPr>
        <w:t xml:space="preserve"> ANEXO </w:t>
      </w:r>
      <w:r w:rsidR="000215D7">
        <w:rPr>
          <w:rFonts w:ascii="Verdana" w:eastAsia="Verdana" w:hAnsi="Verdana" w:cs="Verdana"/>
          <w:b/>
          <w:sz w:val="20"/>
          <w:szCs w:val="20"/>
        </w:rPr>
        <w:t>5</w:t>
      </w:r>
    </w:p>
    <w:p w14:paraId="0000050B" w14:textId="42D06BC0" w:rsidR="00BF3556" w:rsidRDefault="000B2A38">
      <w:pPr>
        <w:jc w:val="both"/>
        <w:rPr>
          <w:noProof/>
        </w:rPr>
      </w:pPr>
      <w:r>
        <w:rPr>
          <w:rFonts w:ascii="Verdana" w:eastAsia="Verdana" w:hAnsi="Verdana" w:cs="Verdana"/>
          <w:noProof/>
          <w:sz w:val="20"/>
          <w:szCs w:val="20"/>
          <w:lang w:val="es-GT"/>
        </w:rPr>
        <mc:AlternateContent>
          <mc:Choice Requires="wps">
            <w:drawing>
              <wp:anchor distT="0" distB="0" distL="114300" distR="114300" simplePos="0" relativeHeight="251688960" behindDoc="0" locked="0" layoutInCell="1" allowOverlap="1" wp14:anchorId="4A40B8C5" wp14:editId="50C282EF">
                <wp:simplePos x="0" y="0"/>
                <wp:positionH relativeFrom="margin">
                  <wp:align>left</wp:align>
                </wp:positionH>
                <wp:positionV relativeFrom="paragraph">
                  <wp:posOffset>300990</wp:posOffset>
                </wp:positionV>
                <wp:extent cx="5410200" cy="5267325"/>
                <wp:effectExtent l="0" t="0" r="19050" b="28575"/>
                <wp:wrapNone/>
                <wp:docPr id="10" name="Rectángulo 10"/>
                <wp:cNvGraphicFramePr/>
                <a:graphic xmlns:a="http://schemas.openxmlformats.org/drawingml/2006/main">
                  <a:graphicData uri="http://schemas.microsoft.com/office/word/2010/wordprocessingShape">
                    <wps:wsp>
                      <wps:cNvSpPr/>
                      <wps:spPr>
                        <a:xfrm>
                          <a:off x="0" y="0"/>
                          <a:ext cx="5410200" cy="5267325"/>
                        </a:xfrm>
                        <a:prstGeom prst="rect">
                          <a:avLst/>
                        </a:prstGeom>
                        <a:noFill/>
                        <a:ln w="6350" cap="flat" cmpd="sng" algn="ctr">
                          <a:solidFill>
                            <a:sysClr val="windowText" lastClr="000000"/>
                          </a:solidFill>
                          <a:prstDash val="solid"/>
                        </a:ln>
                        <a:effectLst/>
                      </wps:spPr>
                      <wps:txbx>
                        <w:txbxContent>
                          <w:p w14:paraId="179358A4" w14:textId="77777777" w:rsidR="00AA3ADE" w:rsidRDefault="00AA3ADE" w:rsidP="00AA3ADE">
                            <w:pPr>
                              <w:spacing w:after="0"/>
                              <w:jc w:val="center"/>
                              <w:rPr>
                                <w:b/>
                                <w:color w:val="000000" w:themeColor="text1"/>
                                <w:lang w:val="es-MX"/>
                              </w:rPr>
                            </w:pPr>
                            <w:bookmarkStart w:id="38" w:name="_Hlk151020158"/>
                          </w:p>
                          <w:bookmarkEnd w:id="38"/>
                          <w:p w14:paraId="0ABC493F" w14:textId="77777777" w:rsidR="00AA3ADE" w:rsidRPr="00DA4375" w:rsidRDefault="00AA3ADE" w:rsidP="00AA3ADE">
                            <w:pPr>
                              <w:spacing w:after="0"/>
                              <w:jc w:val="center"/>
                              <w:rPr>
                                <w:b/>
                                <w:color w:val="000000" w:themeColor="text1"/>
                                <w:sz w:val="16"/>
                                <w:szCs w:val="16"/>
                                <w:lang w:val="es-MX"/>
                              </w:rPr>
                            </w:pPr>
                            <w:r w:rsidRPr="00DA4375">
                              <w:rPr>
                                <w:b/>
                                <w:color w:val="000000" w:themeColor="text1"/>
                                <w:sz w:val="16"/>
                                <w:szCs w:val="16"/>
                                <w:lang w:val="es-MX"/>
                              </w:rPr>
                              <w:t>DECLARACIÓN ESPECÍFICA DE INDEPENDENCIA</w:t>
                            </w:r>
                          </w:p>
                          <w:p w14:paraId="7452BC2B" w14:textId="77777777" w:rsidR="00AA3ADE" w:rsidRDefault="00AA3ADE" w:rsidP="00AA3ADE">
                            <w:pPr>
                              <w:spacing w:after="0"/>
                              <w:jc w:val="center"/>
                              <w:rPr>
                                <w:b/>
                                <w:color w:val="000000" w:themeColor="text1"/>
                                <w:sz w:val="20"/>
                                <w:szCs w:val="20"/>
                                <w:lang w:val="es-MX"/>
                              </w:rPr>
                            </w:pPr>
                          </w:p>
                          <w:p w14:paraId="2509A600" w14:textId="77777777" w:rsidR="00AA3ADE" w:rsidRDefault="00AA3ADE" w:rsidP="00AA3ADE">
                            <w:pPr>
                              <w:spacing w:after="0"/>
                              <w:jc w:val="both"/>
                              <w:rPr>
                                <w:color w:val="000000" w:themeColor="text1"/>
                                <w:sz w:val="14"/>
                                <w:szCs w:val="14"/>
                                <w:lang w:val="es-MX"/>
                              </w:rPr>
                            </w:pPr>
                            <w:r w:rsidRPr="003E45B6">
                              <w:rPr>
                                <w:color w:val="000000" w:themeColor="text1"/>
                                <w:sz w:val="14"/>
                                <w:szCs w:val="14"/>
                                <w:lang w:val="es-MX"/>
                              </w:rPr>
                              <w:t>Yo: XXXX X</w:t>
                            </w:r>
                            <w:r>
                              <w:rPr>
                                <w:color w:val="000000" w:themeColor="text1"/>
                                <w:sz w:val="14"/>
                                <w:szCs w:val="14"/>
                                <w:lang w:val="es-MX"/>
                              </w:rPr>
                              <w:t>XXX en mi calidad de (Auditor, Coordinador</w:t>
                            </w:r>
                            <w:r w:rsidRPr="003E45B6">
                              <w:rPr>
                                <w:color w:val="000000" w:themeColor="text1"/>
                                <w:sz w:val="14"/>
                                <w:szCs w:val="14"/>
                                <w:lang w:val="es-MX"/>
                              </w:rPr>
                              <w:t>) de la AUDITORIA INTERNA DE (LA) COMISION PRESIDENCIAL POR LA PAZ Y LOS DERECHOS HUMANOS Declaro que he sido nombrada para realizar auditoría (de) XXXX, en Unidad de XXXX, según nombramiento No. NAI-XXX-20XX, de fecha XX-XX-20XX, en donde a mi leal saber y entender, no tengo intereses personales, comerciales, financieros o economicos directos o indirectos de cualquier índole.</w:t>
                            </w:r>
                          </w:p>
                          <w:p w14:paraId="7E320285" w14:textId="77777777" w:rsidR="00AA3ADE" w:rsidRDefault="00AA3ADE" w:rsidP="00AA3ADE">
                            <w:pPr>
                              <w:spacing w:after="0"/>
                              <w:jc w:val="both"/>
                              <w:rPr>
                                <w:color w:val="000000" w:themeColor="text1"/>
                                <w:sz w:val="14"/>
                                <w:szCs w:val="14"/>
                                <w:lang w:val="es-MX"/>
                              </w:rPr>
                            </w:pPr>
                          </w:p>
                          <w:p w14:paraId="5F97B52E" w14:textId="77777777" w:rsidR="00AA3ADE" w:rsidRDefault="00AA3ADE" w:rsidP="00AA3ADE">
                            <w:pPr>
                              <w:spacing w:after="0"/>
                              <w:jc w:val="both"/>
                              <w:rPr>
                                <w:color w:val="000000" w:themeColor="text1"/>
                                <w:sz w:val="14"/>
                                <w:szCs w:val="14"/>
                                <w:lang w:val="es-MX"/>
                              </w:rPr>
                            </w:pPr>
                            <w:r>
                              <w:rPr>
                                <w:color w:val="000000" w:themeColor="text1"/>
                                <w:sz w:val="14"/>
                                <w:szCs w:val="14"/>
                                <w:lang w:val="es-MX"/>
                              </w:rPr>
                              <w:t>Declaro que ningún miembro de mi familia en los grados de ley, desempeña cargo de autoridad superior, ni tiene relación directa en el desempeño de mi trabajo, en UNIDAD DE XXXX.</w:t>
                            </w:r>
                          </w:p>
                          <w:p w14:paraId="5A0E9222" w14:textId="77777777" w:rsidR="00AA3ADE" w:rsidRDefault="00AA3ADE" w:rsidP="00AA3ADE">
                            <w:pPr>
                              <w:spacing w:after="0"/>
                              <w:jc w:val="both"/>
                              <w:rPr>
                                <w:color w:val="000000" w:themeColor="text1"/>
                                <w:sz w:val="14"/>
                                <w:szCs w:val="14"/>
                                <w:lang w:val="es-MX"/>
                              </w:rPr>
                            </w:pPr>
                          </w:p>
                          <w:p w14:paraId="7C08F5D1" w14:textId="77777777" w:rsidR="00AA3ADE" w:rsidRDefault="00AA3ADE" w:rsidP="00AA3ADE">
                            <w:pPr>
                              <w:spacing w:after="0"/>
                              <w:jc w:val="both"/>
                              <w:rPr>
                                <w:color w:val="000000" w:themeColor="text1"/>
                                <w:sz w:val="14"/>
                                <w:szCs w:val="14"/>
                                <w:lang w:val="es-MX"/>
                              </w:rPr>
                            </w:pPr>
                            <w:r>
                              <w:rPr>
                                <w:color w:val="000000" w:themeColor="text1"/>
                                <w:sz w:val="14"/>
                                <w:szCs w:val="14"/>
                                <w:lang w:val="es-MX"/>
                              </w:rPr>
                              <w:t>Me comprometo a informar oportunamente y por escrito impedimento o conflicto de interés de tipo personal, profesional, o contractual, sobreviniente a esta declaración, los que pueden ser: inhabilitación profesional, amistad íntima, enemistad, odio o resentimiento, litigios pendientes, razones religiosas, políticas e ideológicas u otras que afecten mi independencia.</w:t>
                            </w:r>
                          </w:p>
                          <w:p w14:paraId="7ECB6076" w14:textId="77777777" w:rsidR="00AA3ADE" w:rsidRDefault="00AA3ADE" w:rsidP="00AA3ADE">
                            <w:pPr>
                              <w:spacing w:after="0"/>
                              <w:jc w:val="both"/>
                              <w:rPr>
                                <w:color w:val="000000" w:themeColor="text1"/>
                                <w:sz w:val="14"/>
                                <w:szCs w:val="14"/>
                                <w:lang w:val="es-MX"/>
                              </w:rPr>
                            </w:pPr>
                          </w:p>
                          <w:p w14:paraId="5B4093B7" w14:textId="77777777" w:rsidR="00AA3ADE" w:rsidRDefault="00AA3ADE" w:rsidP="00AA3ADE">
                            <w:pPr>
                              <w:spacing w:after="0"/>
                              <w:jc w:val="both"/>
                              <w:rPr>
                                <w:color w:val="000000" w:themeColor="text1"/>
                                <w:sz w:val="14"/>
                                <w:szCs w:val="14"/>
                                <w:lang w:val="es-MX"/>
                              </w:rPr>
                            </w:pPr>
                            <w:r>
                              <w:rPr>
                                <w:color w:val="000000" w:themeColor="text1"/>
                                <w:sz w:val="14"/>
                                <w:szCs w:val="14"/>
                                <w:lang w:val="es-MX"/>
                              </w:rPr>
                              <w:t>En el ejercicio de mis funciones como (Auditor, Coordinador) es posible que tenga acceso a información sobre distintos aspectos y otras relaciones que, por lo general no están disponibles al público. Comprendo plenamente que poseer esta información requiere el más alto nivel de integridad y confidencialidad, comprometiéndome a no divulgarla ni utilizarla sin la debida autorización.</w:t>
                            </w:r>
                          </w:p>
                          <w:p w14:paraId="576FAF44" w14:textId="77777777" w:rsidR="00AA3ADE" w:rsidRDefault="00AA3ADE" w:rsidP="00AA3ADE">
                            <w:pPr>
                              <w:spacing w:after="0"/>
                              <w:jc w:val="both"/>
                              <w:rPr>
                                <w:color w:val="000000" w:themeColor="text1"/>
                                <w:sz w:val="14"/>
                                <w:szCs w:val="14"/>
                                <w:lang w:val="es-MX"/>
                              </w:rPr>
                            </w:pPr>
                          </w:p>
                          <w:p w14:paraId="72A3B118" w14:textId="77777777" w:rsidR="00AA3ADE" w:rsidRDefault="00AA3ADE" w:rsidP="00AA3ADE">
                            <w:pPr>
                              <w:spacing w:after="0"/>
                              <w:jc w:val="both"/>
                              <w:rPr>
                                <w:color w:val="000000" w:themeColor="text1"/>
                                <w:sz w:val="14"/>
                                <w:szCs w:val="14"/>
                                <w:lang w:val="es-MX"/>
                              </w:rPr>
                            </w:pPr>
                            <w:r>
                              <w:rPr>
                                <w:color w:val="000000" w:themeColor="text1"/>
                                <w:sz w:val="14"/>
                                <w:szCs w:val="14"/>
                                <w:lang w:val="es-MX"/>
                              </w:rPr>
                              <w:t>Hago constar que en todo momento me conduciré con responsabilidad, objetividad, honestidad y profesionalismo en el desarrollo de mis actos y no utilizaré la investidura que me otorgan, para requerir favores, beneficios personales o a  favor de terceros; tampoco a grupos a los que pertenezca.</w:t>
                            </w:r>
                          </w:p>
                          <w:p w14:paraId="0CCDED6B" w14:textId="77777777" w:rsidR="00AA3ADE" w:rsidRDefault="00AA3ADE" w:rsidP="00AA3ADE">
                            <w:pPr>
                              <w:spacing w:after="0"/>
                              <w:jc w:val="both"/>
                              <w:rPr>
                                <w:color w:val="000000" w:themeColor="text1"/>
                                <w:sz w:val="14"/>
                                <w:szCs w:val="14"/>
                                <w:lang w:val="es-MX"/>
                              </w:rPr>
                            </w:pPr>
                          </w:p>
                          <w:p w14:paraId="5319D38C" w14:textId="77777777" w:rsidR="00AA3ADE" w:rsidRDefault="00AA3ADE" w:rsidP="00AA3ADE">
                            <w:pPr>
                              <w:spacing w:after="0"/>
                              <w:jc w:val="both"/>
                              <w:rPr>
                                <w:color w:val="000000" w:themeColor="text1"/>
                                <w:sz w:val="14"/>
                                <w:szCs w:val="14"/>
                                <w:lang w:val="es-MX"/>
                              </w:rPr>
                            </w:pPr>
                            <w:r>
                              <w:rPr>
                                <w:color w:val="000000" w:themeColor="text1"/>
                                <w:sz w:val="14"/>
                                <w:szCs w:val="14"/>
                                <w:lang w:val="es-MX"/>
                              </w:rPr>
                              <w:t>Nota: Los datos que se consignen en la presente deberán ser verdaderos, caso contrario se deducirán las responsabilidades legales y administrativas correspondientes.</w:t>
                            </w:r>
                          </w:p>
                          <w:p w14:paraId="20D58C1C" w14:textId="77777777" w:rsidR="00AA3ADE" w:rsidRDefault="00AA3ADE" w:rsidP="00AA3ADE">
                            <w:pPr>
                              <w:spacing w:after="0"/>
                              <w:jc w:val="both"/>
                              <w:rPr>
                                <w:color w:val="000000" w:themeColor="text1"/>
                                <w:sz w:val="14"/>
                                <w:szCs w:val="14"/>
                                <w:lang w:val="es-MX"/>
                              </w:rPr>
                            </w:pPr>
                          </w:p>
                          <w:p w14:paraId="3B6CD761" w14:textId="77777777" w:rsidR="00AA3ADE" w:rsidRDefault="00AA3ADE" w:rsidP="00AA3ADE">
                            <w:pPr>
                              <w:spacing w:after="0"/>
                              <w:jc w:val="both"/>
                              <w:rPr>
                                <w:color w:val="000000" w:themeColor="text1"/>
                                <w:sz w:val="14"/>
                                <w:szCs w:val="14"/>
                                <w:lang w:val="es-MX"/>
                              </w:rPr>
                            </w:pPr>
                            <w:r>
                              <w:rPr>
                                <w:color w:val="000000" w:themeColor="text1"/>
                                <w:sz w:val="14"/>
                                <w:szCs w:val="14"/>
                                <w:lang w:val="es-MX"/>
                              </w:rPr>
                              <w:t>En el caso de confirmarse que el (Auditor, Coordinador) tiene conflicto de interés para practicar la auditoría asignada, el Auditor Interno, debe dejar sin efecto parcial o total el nombramiento y realizar las gestiones para nombrar a otro profesional.</w:t>
                            </w:r>
                          </w:p>
                          <w:p w14:paraId="598F6979" w14:textId="77777777" w:rsidR="00AA3ADE" w:rsidRDefault="00AA3ADE" w:rsidP="00AA3ADE">
                            <w:pPr>
                              <w:spacing w:after="0"/>
                              <w:jc w:val="both"/>
                              <w:rPr>
                                <w:color w:val="000000" w:themeColor="text1"/>
                                <w:sz w:val="14"/>
                                <w:szCs w:val="14"/>
                                <w:lang w:val="es-MX"/>
                              </w:rPr>
                            </w:pPr>
                          </w:p>
                          <w:p w14:paraId="6DCE1A80" w14:textId="77777777" w:rsidR="00AA3ADE" w:rsidRDefault="00AA3ADE" w:rsidP="00AA3ADE">
                            <w:pPr>
                              <w:spacing w:after="0"/>
                              <w:jc w:val="both"/>
                              <w:rPr>
                                <w:color w:val="000000" w:themeColor="text1"/>
                                <w:sz w:val="14"/>
                                <w:szCs w:val="14"/>
                                <w:lang w:val="es-MX"/>
                              </w:rPr>
                            </w:pPr>
                            <w:r>
                              <w:rPr>
                                <w:color w:val="000000" w:themeColor="text1"/>
                                <w:sz w:val="14"/>
                                <w:szCs w:val="14"/>
                                <w:lang w:val="es-MX"/>
                              </w:rPr>
                              <w:t>Si durante el proceso de auditoría el (Auditor, Coordinador), establece que tiene conflicto de interés porque hay un familiar o amigo cercano que desconocía que laboraba en la misma, debe de inmediato hacerlo del conocimiento del Auditor Interno, adjuntando la documentación que justifique esta situación.</w:t>
                            </w:r>
                          </w:p>
                          <w:p w14:paraId="16DB8EA6" w14:textId="77777777" w:rsidR="00AA3ADE" w:rsidRDefault="00AA3ADE" w:rsidP="00AA3ADE">
                            <w:pPr>
                              <w:spacing w:after="0"/>
                              <w:jc w:val="both"/>
                              <w:rPr>
                                <w:color w:val="000000" w:themeColor="text1"/>
                                <w:sz w:val="14"/>
                                <w:szCs w:val="14"/>
                                <w:lang w:val="es-MX"/>
                              </w:rPr>
                            </w:pPr>
                          </w:p>
                          <w:p w14:paraId="7FFC2A60" w14:textId="77777777" w:rsidR="00AA3ADE" w:rsidRDefault="00AA3ADE" w:rsidP="00AA3ADE">
                            <w:pPr>
                              <w:spacing w:after="0"/>
                              <w:jc w:val="both"/>
                              <w:rPr>
                                <w:color w:val="000000" w:themeColor="text1"/>
                                <w:sz w:val="14"/>
                                <w:szCs w:val="14"/>
                                <w:lang w:val="es-MX"/>
                              </w:rPr>
                            </w:pPr>
                            <w:r>
                              <w:rPr>
                                <w:color w:val="000000" w:themeColor="text1"/>
                                <w:sz w:val="14"/>
                                <w:szCs w:val="14"/>
                                <w:lang w:val="es-MX"/>
                              </w:rPr>
                              <w:t>En cualquiera de los casos indicados anteriormente la Auditoría Interna debe resolver en un plazo no mayor a diez días.</w:t>
                            </w:r>
                          </w:p>
                          <w:p w14:paraId="07F2AE4C" w14:textId="77777777" w:rsidR="00AA3ADE" w:rsidRDefault="00AA3ADE" w:rsidP="00AA3ADE">
                            <w:pPr>
                              <w:spacing w:after="0"/>
                              <w:jc w:val="both"/>
                              <w:rPr>
                                <w:color w:val="000000" w:themeColor="text1"/>
                                <w:sz w:val="14"/>
                                <w:szCs w:val="14"/>
                                <w:lang w:val="es-MX"/>
                              </w:rPr>
                            </w:pPr>
                          </w:p>
                          <w:p w14:paraId="0415522F" w14:textId="77777777" w:rsidR="00AA3ADE" w:rsidRDefault="00AA3ADE" w:rsidP="00AA3ADE">
                            <w:pPr>
                              <w:spacing w:after="0"/>
                              <w:jc w:val="both"/>
                              <w:rPr>
                                <w:color w:val="000000" w:themeColor="text1"/>
                                <w:sz w:val="14"/>
                                <w:szCs w:val="14"/>
                                <w:lang w:val="es-MX"/>
                              </w:rPr>
                            </w:pPr>
                          </w:p>
                          <w:p w14:paraId="40FE8DDF" w14:textId="77777777" w:rsidR="00AA3ADE" w:rsidRDefault="00AA3ADE" w:rsidP="00AA3ADE">
                            <w:pPr>
                              <w:spacing w:after="0"/>
                              <w:jc w:val="both"/>
                              <w:rPr>
                                <w:color w:val="000000" w:themeColor="text1"/>
                                <w:sz w:val="14"/>
                                <w:szCs w:val="14"/>
                                <w:lang w:val="es-MX"/>
                              </w:rPr>
                            </w:pPr>
                          </w:p>
                          <w:p w14:paraId="009571B7" w14:textId="77777777" w:rsidR="00AA3ADE" w:rsidRDefault="00AA3ADE" w:rsidP="00AA3ADE">
                            <w:pPr>
                              <w:spacing w:after="0"/>
                              <w:jc w:val="center"/>
                              <w:rPr>
                                <w:b/>
                                <w:color w:val="000000" w:themeColor="text1"/>
                                <w:sz w:val="14"/>
                                <w:szCs w:val="14"/>
                                <w:lang w:val="es-MX"/>
                              </w:rPr>
                            </w:pPr>
                            <w:r w:rsidRPr="002D61FE">
                              <w:rPr>
                                <w:b/>
                                <w:color w:val="000000" w:themeColor="text1"/>
                                <w:sz w:val="14"/>
                                <w:szCs w:val="14"/>
                                <w:lang w:val="es-MX"/>
                              </w:rPr>
                              <w:t xml:space="preserve">Guatemala, </w:t>
                            </w:r>
                            <w:r>
                              <w:rPr>
                                <w:b/>
                                <w:color w:val="000000" w:themeColor="text1"/>
                                <w:sz w:val="14"/>
                                <w:szCs w:val="14"/>
                                <w:lang w:val="es-MX"/>
                              </w:rPr>
                              <w:t>XX DE XXXXXX DE 20XX</w:t>
                            </w:r>
                          </w:p>
                          <w:p w14:paraId="00383AD2" w14:textId="77777777" w:rsidR="00AA3ADE" w:rsidRDefault="00AA3ADE" w:rsidP="00AA3ADE">
                            <w:pPr>
                              <w:spacing w:after="0"/>
                              <w:jc w:val="center"/>
                              <w:rPr>
                                <w:b/>
                                <w:color w:val="000000" w:themeColor="text1"/>
                                <w:sz w:val="14"/>
                                <w:szCs w:val="14"/>
                                <w:lang w:val="es-MX"/>
                              </w:rPr>
                            </w:pPr>
                          </w:p>
                          <w:p w14:paraId="08354CC1" w14:textId="77777777" w:rsidR="00AA3ADE" w:rsidRDefault="00AA3ADE" w:rsidP="00AA3ADE">
                            <w:pPr>
                              <w:spacing w:after="0"/>
                              <w:jc w:val="center"/>
                              <w:rPr>
                                <w:b/>
                                <w:color w:val="000000" w:themeColor="text1"/>
                                <w:sz w:val="14"/>
                                <w:szCs w:val="14"/>
                                <w:lang w:val="es-MX"/>
                              </w:rPr>
                            </w:pPr>
                          </w:p>
                          <w:p w14:paraId="7FCE4B81" w14:textId="77777777" w:rsidR="00AA3ADE" w:rsidRPr="002D61FE" w:rsidRDefault="00AA3ADE" w:rsidP="00AA3ADE">
                            <w:pPr>
                              <w:spacing w:after="0"/>
                              <w:ind w:left="2160" w:firstLine="720"/>
                              <w:rPr>
                                <w:b/>
                                <w:color w:val="000000" w:themeColor="text1"/>
                                <w:sz w:val="14"/>
                                <w:szCs w:val="14"/>
                                <w:lang w:val="es-MX"/>
                              </w:rPr>
                            </w:pPr>
                            <w:r>
                              <w:rPr>
                                <w:b/>
                                <w:color w:val="000000" w:themeColor="text1"/>
                                <w:sz w:val="14"/>
                                <w:szCs w:val="14"/>
                                <w:lang w:val="es-MX"/>
                              </w:rPr>
                              <w:t>F.</w:t>
                            </w:r>
                          </w:p>
                          <w:p w14:paraId="2833A1EE" w14:textId="77777777" w:rsidR="00AA3ADE" w:rsidRPr="003E45B6" w:rsidRDefault="00AA3ADE" w:rsidP="00AA3ADE">
                            <w:pPr>
                              <w:spacing w:after="0"/>
                              <w:jc w:val="center"/>
                              <w:rPr>
                                <w:color w:val="000000" w:themeColor="text1"/>
                                <w:sz w:val="14"/>
                                <w:szCs w:val="14"/>
                                <w:lang w:val="es-MX"/>
                              </w:rPr>
                            </w:pPr>
                            <w:r>
                              <w:rPr>
                                <w:color w:val="000000" w:themeColor="text1"/>
                                <w:sz w:val="14"/>
                                <w:szCs w:val="14"/>
                                <w:lang w:val="es-MX"/>
                              </w:rPr>
                              <w:t>XXXX XXXXX XXXXX</w:t>
                            </w:r>
                          </w:p>
                          <w:p w14:paraId="5FD7E9EC" w14:textId="77777777" w:rsidR="00AA3ADE" w:rsidRPr="00E73FB0" w:rsidRDefault="00AA3ADE" w:rsidP="00AA3ADE">
                            <w:pPr>
                              <w:spacing w:after="0"/>
                              <w:jc w:val="both"/>
                              <w:rPr>
                                <w:color w:val="000000" w:themeColor="text1"/>
                                <w:sz w:val="20"/>
                                <w:szCs w:val="20"/>
                                <w:lang w:val="es-MX"/>
                              </w:rPr>
                            </w:pPr>
                          </w:p>
                          <w:p w14:paraId="7935E0FE" w14:textId="77777777" w:rsidR="00AA3ADE" w:rsidRDefault="00AA3ADE" w:rsidP="00AA3ADE">
                            <w:pPr>
                              <w:spacing w:after="0"/>
                              <w:jc w:val="both"/>
                              <w:rPr>
                                <w:b/>
                                <w:color w:val="000000" w:themeColor="text1"/>
                                <w:lang w:val="es-MX"/>
                              </w:rPr>
                            </w:pPr>
                          </w:p>
                          <w:p w14:paraId="23055D72" w14:textId="77777777" w:rsidR="00AA3ADE" w:rsidRDefault="00AA3ADE" w:rsidP="00AA3ADE">
                            <w:pPr>
                              <w:spacing w:after="0"/>
                              <w:rPr>
                                <w:b/>
                                <w:color w:val="000000" w:themeColor="text1"/>
                                <w:lang w:val="es-MX"/>
                              </w:rPr>
                            </w:pPr>
                          </w:p>
                          <w:p w14:paraId="1FDEAAEB" w14:textId="77777777" w:rsidR="00AA3ADE" w:rsidRDefault="00AA3ADE" w:rsidP="00AA3ADE">
                            <w:pPr>
                              <w:spacing w:after="0"/>
                              <w:rPr>
                                <w:b/>
                                <w:color w:val="000000" w:themeColor="text1"/>
                                <w:lang w:val="es-MX"/>
                              </w:rPr>
                            </w:pPr>
                          </w:p>
                          <w:p w14:paraId="3C4FBE4E" w14:textId="77777777" w:rsidR="00AA3ADE" w:rsidRDefault="00AA3ADE" w:rsidP="00AA3ADE">
                            <w:pPr>
                              <w:spacing w:after="0"/>
                              <w:rPr>
                                <w:b/>
                                <w:color w:val="000000" w:themeColor="text1"/>
                                <w:lang w:val="es-MX"/>
                              </w:rPr>
                            </w:pPr>
                          </w:p>
                          <w:p w14:paraId="5A44945F" w14:textId="77777777" w:rsidR="00AA3ADE" w:rsidRDefault="00AA3ADE" w:rsidP="00AA3ADE">
                            <w:pPr>
                              <w:spacing w:after="0"/>
                              <w:rPr>
                                <w:b/>
                                <w:color w:val="000000" w:themeColor="text1"/>
                                <w:lang w:val="es-MX"/>
                              </w:rPr>
                            </w:pPr>
                          </w:p>
                          <w:p w14:paraId="13FCD8C8" w14:textId="77777777" w:rsidR="00AA3ADE" w:rsidRDefault="00AA3ADE" w:rsidP="00AA3ADE">
                            <w:pPr>
                              <w:spacing w:after="0"/>
                              <w:rPr>
                                <w:b/>
                                <w:color w:val="000000" w:themeColor="text1"/>
                                <w:lang w:val="es-MX"/>
                              </w:rPr>
                            </w:pPr>
                          </w:p>
                          <w:p w14:paraId="66152315" w14:textId="77777777" w:rsidR="00AA3ADE" w:rsidRDefault="00AA3ADE" w:rsidP="00AA3ADE">
                            <w:pPr>
                              <w:spacing w:after="0"/>
                              <w:jc w:val="center"/>
                              <w:rPr>
                                <w:b/>
                                <w:color w:val="000000" w:themeColor="text1"/>
                                <w:lang w:val="es-MX"/>
                              </w:rPr>
                            </w:pPr>
                          </w:p>
                          <w:p w14:paraId="53EFBFD5" w14:textId="77777777" w:rsidR="00AA3ADE" w:rsidRDefault="00AA3ADE" w:rsidP="00AA3ADE">
                            <w:pPr>
                              <w:spacing w:after="0"/>
                              <w:rPr>
                                <w:color w:val="000000" w:themeColor="text1"/>
                                <w:sz w:val="18"/>
                                <w:szCs w:val="18"/>
                                <w:lang w:val="es-MX"/>
                              </w:rPr>
                            </w:pPr>
                          </w:p>
                          <w:p w14:paraId="2F9F3B1A" w14:textId="77777777" w:rsidR="00AA3ADE" w:rsidRDefault="00AA3ADE" w:rsidP="00AA3ADE">
                            <w:pPr>
                              <w:spacing w:after="0"/>
                              <w:rPr>
                                <w:color w:val="000000" w:themeColor="text1"/>
                                <w:sz w:val="18"/>
                                <w:szCs w:val="18"/>
                                <w:lang w:val="es-MX"/>
                              </w:rPr>
                            </w:pPr>
                          </w:p>
                          <w:p w14:paraId="0AAB1D6E" w14:textId="77777777" w:rsidR="00AA3ADE" w:rsidRPr="00E16D95" w:rsidRDefault="00AA3ADE" w:rsidP="00AA3ADE">
                            <w:pPr>
                              <w:spacing w:after="0"/>
                              <w:ind w:left="4320"/>
                              <w:rPr>
                                <w:color w:val="000000" w:themeColor="text1"/>
                                <w:sz w:val="18"/>
                                <w:szCs w:val="18"/>
                                <w:lang w:val="es-MX"/>
                              </w:rPr>
                            </w:pPr>
                          </w:p>
                          <w:p w14:paraId="6194B54A" w14:textId="77777777" w:rsidR="00AA3ADE" w:rsidRDefault="00AA3ADE" w:rsidP="00AA3ADE">
                            <w:pPr>
                              <w:spacing w:after="0"/>
                              <w:rPr>
                                <w:b/>
                                <w:color w:val="000000" w:themeColor="text1"/>
                                <w:lang w:val="es-MX"/>
                              </w:rPr>
                            </w:pPr>
                          </w:p>
                          <w:p w14:paraId="20FBB7CB" w14:textId="77777777" w:rsidR="00AA3ADE" w:rsidRDefault="00AA3ADE" w:rsidP="00AA3ADE">
                            <w:pPr>
                              <w:spacing w:after="0"/>
                              <w:rPr>
                                <w:b/>
                                <w:color w:val="000000" w:themeColor="text1"/>
                                <w:lang w:val="es-MX"/>
                              </w:rPr>
                            </w:pPr>
                          </w:p>
                          <w:p w14:paraId="73C6AD67" w14:textId="77777777" w:rsidR="00AA3ADE" w:rsidRDefault="00AA3ADE" w:rsidP="00AA3ADE">
                            <w:pPr>
                              <w:spacing w:after="0"/>
                              <w:rPr>
                                <w:b/>
                                <w:color w:val="000000" w:themeColor="text1"/>
                                <w:lang w:val="es-MX"/>
                              </w:rPr>
                            </w:pPr>
                          </w:p>
                          <w:p w14:paraId="27F72D46" w14:textId="77777777" w:rsidR="00AA3ADE" w:rsidRDefault="00AA3ADE" w:rsidP="00AA3ADE">
                            <w:pPr>
                              <w:spacing w:after="0"/>
                              <w:rPr>
                                <w:b/>
                                <w:color w:val="000000" w:themeColor="text1"/>
                                <w:lang w:val="es-MX"/>
                              </w:rPr>
                            </w:pPr>
                          </w:p>
                          <w:p w14:paraId="50909CC9" w14:textId="77777777" w:rsidR="00AA3ADE" w:rsidRDefault="00AA3ADE" w:rsidP="00AA3ADE">
                            <w:pPr>
                              <w:spacing w:after="0"/>
                              <w:rPr>
                                <w:b/>
                                <w:color w:val="000000" w:themeColor="text1"/>
                                <w:lang w:val="es-MX"/>
                              </w:rPr>
                            </w:pPr>
                          </w:p>
                          <w:p w14:paraId="56DBBA5D" w14:textId="77777777" w:rsidR="00AA3ADE" w:rsidRDefault="00AA3ADE" w:rsidP="00AA3ADE">
                            <w:pPr>
                              <w:spacing w:after="0"/>
                              <w:rPr>
                                <w:b/>
                                <w:color w:val="000000" w:themeColor="text1"/>
                                <w:lang w:val="es-MX"/>
                              </w:rPr>
                            </w:pPr>
                          </w:p>
                          <w:p w14:paraId="4689587A" w14:textId="77777777" w:rsidR="00AA3ADE" w:rsidRDefault="00AA3ADE" w:rsidP="00AA3ADE">
                            <w:pPr>
                              <w:spacing w:after="0"/>
                              <w:rPr>
                                <w:b/>
                                <w:color w:val="000000" w:themeColor="text1"/>
                                <w:lang w:val="es-MX"/>
                              </w:rPr>
                            </w:pPr>
                          </w:p>
                          <w:p w14:paraId="1E14203B" w14:textId="77777777" w:rsidR="00AA3ADE" w:rsidRDefault="00AA3ADE" w:rsidP="00AA3ADE">
                            <w:pPr>
                              <w:spacing w:after="0"/>
                              <w:rPr>
                                <w:b/>
                                <w:color w:val="000000" w:themeColor="text1"/>
                                <w:lang w:val="es-MX"/>
                              </w:rPr>
                            </w:pPr>
                          </w:p>
                          <w:p w14:paraId="05253E18" w14:textId="77777777" w:rsidR="00AA3ADE" w:rsidRDefault="00AA3ADE" w:rsidP="00AA3ADE">
                            <w:pPr>
                              <w:spacing w:after="0"/>
                              <w:jc w:val="center"/>
                              <w:rPr>
                                <w:b/>
                                <w:color w:val="000000" w:themeColor="text1"/>
                                <w:lang w:val="es-MX"/>
                              </w:rPr>
                            </w:pPr>
                          </w:p>
                          <w:p w14:paraId="00CBDD37" w14:textId="77777777" w:rsidR="00AA3ADE" w:rsidRDefault="00AA3ADE" w:rsidP="00AA3ADE">
                            <w:pPr>
                              <w:spacing w:after="0"/>
                              <w:jc w:val="center"/>
                              <w:rPr>
                                <w:b/>
                                <w:color w:val="000000" w:themeColor="text1"/>
                                <w:lang w:val="es-MX"/>
                              </w:rPr>
                            </w:pPr>
                            <w:r>
                              <w:rPr>
                                <w:b/>
                                <w:color w:val="000000" w:themeColor="text1"/>
                                <w:lang w:val="es-MX"/>
                              </w:rPr>
                              <w:t>GUATEMALA, 13 de Enero de 2023</w:t>
                            </w:r>
                          </w:p>
                          <w:p w14:paraId="27F226D4" w14:textId="77777777" w:rsidR="00AA3ADE" w:rsidRDefault="00AA3ADE" w:rsidP="00AA3ADE">
                            <w:pPr>
                              <w:spacing w:after="0"/>
                              <w:rPr>
                                <w:b/>
                                <w:color w:val="000000" w:themeColor="text1"/>
                                <w:lang w:val="es-MX"/>
                              </w:rPr>
                            </w:pPr>
                          </w:p>
                          <w:p w14:paraId="0FC84E10" w14:textId="77777777" w:rsidR="00AA3ADE" w:rsidRDefault="00AA3ADE" w:rsidP="00AA3ADE">
                            <w:pPr>
                              <w:spacing w:after="0"/>
                              <w:rPr>
                                <w:b/>
                                <w:color w:val="000000" w:themeColor="text1"/>
                                <w:lang w:val="es-MX"/>
                              </w:rPr>
                            </w:pPr>
                          </w:p>
                          <w:p w14:paraId="12677FE3" w14:textId="77777777" w:rsidR="00AA3ADE" w:rsidRPr="004A7DB9" w:rsidRDefault="00AA3ADE" w:rsidP="00AA3ADE">
                            <w:pPr>
                              <w:spacing w:after="0"/>
                              <w:jc w:val="center"/>
                              <w:rPr>
                                <w:b/>
                                <w:color w:val="000000" w:themeColor="text1"/>
                                <w:sz w:val="16"/>
                                <w:szCs w:val="16"/>
                                <w:lang w:val="es-MX"/>
                              </w:rPr>
                            </w:pPr>
                            <w:r w:rsidRPr="004A7DB9">
                              <w:rPr>
                                <w:b/>
                                <w:color w:val="000000" w:themeColor="text1"/>
                                <w:sz w:val="16"/>
                                <w:szCs w:val="16"/>
                                <w:lang w:val="es-MX"/>
                              </w:rPr>
                              <w:t>Página 1 de 12- Generado 13/01/2023 22:56:09 – Usuario 6082742</w:t>
                            </w:r>
                          </w:p>
                          <w:p w14:paraId="27A1EEE9" w14:textId="77777777" w:rsidR="00AA3ADE" w:rsidRPr="004A7DB9" w:rsidRDefault="00AA3ADE" w:rsidP="00AA3ADE">
                            <w:pPr>
                              <w:spacing w:after="0"/>
                              <w:jc w:val="center"/>
                              <w:rPr>
                                <w:b/>
                                <w:color w:val="000000" w:themeColor="text1"/>
                                <w:sz w:val="16"/>
                                <w:szCs w:val="16"/>
                                <w:lang w:val="es-MX"/>
                              </w:rPr>
                            </w:pPr>
                            <w:r w:rsidRPr="004A7DB9">
                              <w:rPr>
                                <w:b/>
                                <w:color w:val="000000" w:themeColor="text1"/>
                                <w:sz w:val="16"/>
                                <w:szCs w:val="16"/>
                                <w:lang w:val="es-MX"/>
                              </w:rPr>
                              <w:t>ERIKA ODETH DEL CARMEN GUEVARA GARCIA</w:t>
                            </w:r>
                          </w:p>
                          <w:p w14:paraId="0A572EC3" w14:textId="77777777" w:rsidR="00AA3ADE" w:rsidRPr="004A7DB9" w:rsidRDefault="00AA3ADE" w:rsidP="00AA3ADE">
                            <w:pPr>
                              <w:spacing w:after="0"/>
                              <w:jc w:val="center"/>
                              <w:rPr>
                                <w:b/>
                                <w:color w:val="000000" w:themeColor="text1"/>
                                <w:sz w:val="16"/>
                                <w:szCs w:val="16"/>
                                <w:lang w:val="es-MX"/>
                              </w:rPr>
                            </w:pPr>
                            <w:r w:rsidRPr="004A7DB9">
                              <w:rPr>
                                <w:b/>
                                <w:color w:val="000000" w:themeColor="text1"/>
                                <w:sz w:val="16"/>
                                <w:szCs w:val="16"/>
                                <w:lang w:val="es-MX"/>
                              </w:rPr>
                              <w:t>COMISION PRESIDENCIAL POR LA PAZ Y LOS DERECHOS HUMANOS (1113-0016-000-00)</w:t>
                            </w:r>
                          </w:p>
                          <w:p w14:paraId="4DA99CF5" w14:textId="77777777" w:rsidR="00AA3ADE" w:rsidRDefault="00AA3ADE" w:rsidP="00AA3ADE">
                            <w:pPr>
                              <w:spacing w:after="0"/>
                              <w:rPr>
                                <w:b/>
                                <w:color w:val="000000" w:themeColor="text1"/>
                                <w:lang w:val="es-MX"/>
                              </w:rPr>
                            </w:pPr>
                          </w:p>
                          <w:p w14:paraId="7EF74857" w14:textId="77777777" w:rsidR="00AA3ADE" w:rsidRPr="00CC2F6A" w:rsidRDefault="00AA3ADE" w:rsidP="00AA3ADE">
                            <w:pPr>
                              <w:spacing w:after="0"/>
                              <w:rPr>
                                <w:b/>
                                <w:color w:val="000000" w:themeColor="text1"/>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A40B8C5" id="Rectángulo 10" o:spid="_x0000_s1030" style="position:absolute;left:0;text-align:left;margin-left:0;margin-top:23.7pt;width:426pt;height:414.75pt;z-index:2516889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" filled="f" strokecolor="windowText" strokeweight=".5pt">
                <v:textbox>
                  <w:txbxContent>
                    <w:p w14:paraId="179358A4" w14:textId="77777777" w:rsidR="00AA3ADE" w:rsidRDefault="00AA3ADE" w:rsidP="00AA3ADE">
                      <w:pPr>
                        <w:spacing w:after="0"/>
                        <w:jc w:val="center"/>
                        <w:rPr>
                          <w:b/>
                          <w:color w:val="000000" w:themeColor="text1"/>
                          <w:lang w:val="es-MX"/>
                        </w:rPr>
                      </w:pPr>
                      <w:bookmarkStart w:id="39" w:name="_Hlk151020158"/>
                    </w:p>
                    <w:bookmarkEnd w:id="39"/>
                    <w:p w14:paraId="0ABC493F" w14:textId="77777777" w:rsidR="00AA3ADE" w:rsidRPr="00DA4375" w:rsidRDefault="00AA3ADE" w:rsidP="00AA3ADE">
                      <w:pPr>
                        <w:spacing w:after="0"/>
                        <w:jc w:val="center"/>
                        <w:rPr>
                          <w:b/>
                          <w:color w:val="000000" w:themeColor="text1"/>
                          <w:sz w:val="16"/>
                          <w:szCs w:val="16"/>
                          <w:lang w:val="es-MX"/>
                        </w:rPr>
                      </w:pPr>
                      <w:r w:rsidRPr="00DA4375">
                        <w:rPr>
                          <w:b/>
                          <w:color w:val="000000" w:themeColor="text1"/>
                          <w:sz w:val="16"/>
                          <w:szCs w:val="16"/>
                          <w:lang w:val="es-MX"/>
                        </w:rPr>
                        <w:t>DECLARACIÓN ESPECÍFICA DE INDEPENDENCIA</w:t>
                      </w:r>
                    </w:p>
                    <w:p w14:paraId="7452BC2B" w14:textId="77777777" w:rsidR="00AA3ADE" w:rsidRDefault="00AA3ADE" w:rsidP="00AA3ADE">
                      <w:pPr>
                        <w:spacing w:after="0"/>
                        <w:jc w:val="center"/>
                        <w:rPr>
                          <w:b/>
                          <w:color w:val="000000" w:themeColor="text1"/>
                          <w:sz w:val="20"/>
                          <w:szCs w:val="20"/>
                          <w:lang w:val="es-MX"/>
                        </w:rPr>
                      </w:pPr>
                    </w:p>
                    <w:p w14:paraId="2509A600" w14:textId="77777777" w:rsidR="00AA3ADE" w:rsidRDefault="00AA3ADE" w:rsidP="00AA3ADE">
                      <w:pPr>
                        <w:spacing w:after="0"/>
                        <w:jc w:val="both"/>
                        <w:rPr>
                          <w:color w:val="000000" w:themeColor="text1"/>
                          <w:sz w:val="14"/>
                          <w:szCs w:val="14"/>
                          <w:lang w:val="es-MX"/>
                        </w:rPr>
                      </w:pPr>
                      <w:r w:rsidRPr="003E45B6">
                        <w:rPr>
                          <w:color w:val="000000" w:themeColor="text1"/>
                          <w:sz w:val="14"/>
                          <w:szCs w:val="14"/>
                          <w:lang w:val="es-MX"/>
                        </w:rPr>
                        <w:t>Yo: XXXX X</w:t>
                      </w:r>
                      <w:r>
                        <w:rPr>
                          <w:color w:val="000000" w:themeColor="text1"/>
                          <w:sz w:val="14"/>
                          <w:szCs w:val="14"/>
                          <w:lang w:val="es-MX"/>
                        </w:rPr>
                        <w:t>XXX en mi calidad de (Auditor, Coordinador</w:t>
                      </w:r>
                      <w:r w:rsidRPr="003E45B6">
                        <w:rPr>
                          <w:color w:val="000000" w:themeColor="text1"/>
                          <w:sz w:val="14"/>
                          <w:szCs w:val="14"/>
                          <w:lang w:val="es-MX"/>
                        </w:rPr>
                        <w:t>) de la AUDITORIA INTERNA DE (LA) COMISION PRESIDENCIAL POR LA PAZ Y LOS DERECHOS HUMANOS Declaro que he sido nombrada para realizar auditoría (de) XXXX, en Unidad de XXXX, según nombramiento No. NAI-XXX-20XX, de fecha XX-XX-20XX, en donde a mi leal saber y entender, no tengo intereses personales, comerciales, financieros o economicos directos o indirectos de cualquier índole.</w:t>
                      </w:r>
                    </w:p>
                    <w:p w14:paraId="7E320285" w14:textId="77777777" w:rsidR="00AA3ADE" w:rsidRDefault="00AA3ADE" w:rsidP="00AA3ADE">
                      <w:pPr>
                        <w:spacing w:after="0"/>
                        <w:jc w:val="both"/>
                        <w:rPr>
                          <w:color w:val="000000" w:themeColor="text1"/>
                          <w:sz w:val="14"/>
                          <w:szCs w:val="14"/>
                          <w:lang w:val="es-MX"/>
                        </w:rPr>
                      </w:pPr>
                    </w:p>
                    <w:p w14:paraId="5F97B52E" w14:textId="77777777" w:rsidR="00AA3ADE" w:rsidRDefault="00AA3ADE" w:rsidP="00AA3ADE">
                      <w:pPr>
                        <w:spacing w:after="0"/>
                        <w:jc w:val="both"/>
                        <w:rPr>
                          <w:color w:val="000000" w:themeColor="text1"/>
                          <w:sz w:val="14"/>
                          <w:szCs w:val="14"/>
                          <w:lang w:val="es-MX"/>
                        </w:rPr>
                      </w:pPr>
                      <w:r>
                        <w:rPr>
                          <w:color w:val="000000" w:themeColor="text1"/>
                          <w:sz w:val="14"/>
                          <w:szCs w:val="14"/>
                          <w:lang w:val="es-MX"/>
                        </w:rPr>
                        <w:t>Declaro que ningún miembro de mi familia en los grados de ley, desempeña cargo de autoridad superior, ni tiene relación directa en el desempeño de mi trabajo, en UNIDAD DE XXXX.</w:t>
                      </w:r>
                    </w:p>
                    <w:p w14:paraId="5A0E9222" w14:textId="77777777" w:rsidR="00AA3ADE" w:rsidRDefault="00AA3ADE" w:rsidP="00AA3ADE">
                      <w:pPr>
                        <w:spacing w:after="0"/>
                        <w:jc w:val="both"/>
                        <w:rPr>
                          <w:color w:val="000000" w:themeColor="text1"/>
                          <w:sz w:val="14"/>
                          <w:szCs w:val="14"/>
                          <w:lang w:val="es-MX"/>
                        </w:rPr>
                      </w:pPr>
                    </w:p>
                    <w:p w14:paraId="7C08F5D1" w14:textId="77777777" w:rsidR="00AA3ADE" w:rsidRDefault="00AA3ADE" w:rsidP="00AA3ADE">
                      <w:pPr>
                        <w:spacing w:after="0"/>
                        <w:jc w:val="both"/>
                        <w:rPr>
                          <w:color w:val="000000" w:themeColor="text1"/>
                          <w:sz w:val="14"/>
                          <w:szCs w:val="14"/>
                          <w:lang w:val="es-MX"/>
                        </w:rPr>
                      </w:pPr>
                      <w:r>
                        <w:rPr>
                          <w:color w:val="000000" w:themeColor="text1"/>
                          <w:sz w:val="14"/>
                          <w:szCs w:val="14"/>
                          <w:lang w:val="es-MX"/>
                        </w:rPr>
                        <w:t>Me comprometo a informar oportunamente y por escrito impedimento o conflicto de interés de tipo personal, profesional, o contractual, sobreviniente a esta declaración, los que pueden ser: inhabilitación profesional, amistad íntima, enemistad, odio o resentimiento, litigios pendientes, razones religiosas, políticas e ideológicas u otras que afecten mi independencia.</w:t>
                      </w:r>
                    </w:p>
                    <w:p w14:paraId="7ECB6076" w14:textId="77777777" w:rsidR="00AA3ADE" w:rsidRDefault="00AA3ADE" w:rsidP="00AA3ADE">
                      <w:pPr>
                        <w:spacing w:after="0"/>
                        <w:jc w:val="both"/>
                        <w:rPr>
                          <w:color w:val="000000" w:themeColor="text1"/>
                          <w:sz w:val="14"/>
                          <w:szCs w:val="14"/>
                          <w:lang w:val="es-MX"/>
                        </w:rPr>
                      </w:pPr>
                    </w:p>
                    <w:p w14:paraId="5B4093B7" w14:textId="77777777" w:rsidR="00AA3ADE" w:rsidRDefault="00AA3ADE" w:rsidP="00AA3ADE">
                      <w:pPr>
                        <w:spacing w:after="0"/>
                        <w:jc w:val="both"/>
                        <w:rPr>
                          <w:color w:val="000000" w:themeColor="text1"/>
                          <w:sz w:val="14"/>
                          <w:szCs w:val="14"/>
                          <w:lang w:val="es-MX"/>
                        </w:rPr>
                      </w:pPr>
                      <w:r>
                        <w:rPr>
                          <w:color w:val="000000" w:themeColor="text1"/>
                          <w:sz w:val="14"/>
                          <w:szCs w:val="14"/>
                          <w:lang w:val="es-MX"/>
                        </w:rPr>
                        <w:t>En el ejercicio de mis funciones como (Auditor, Coordinador) es posible que tenga acceso a información sobre distintos aspectos y otras relaciones que, por lo general no están disponibles al público. Comprendo plenamente que poseer esta información requiere el más alto nivel de integridad y confidencialidad, comprometiéndome a no divulgarla ni utilizarla sin la debida autorización.</w:t>
                      </w:r>
                    </w:p>
                    <w:p w14:paraId="576FAF44" w14:textId="77777777" w:rsidR="00AA3ADE" w:rsidRDefault="00AA3ADE" w:rsidP="00AA3ADE">
                      <w:pPr>
                        <w:spacing w:after="0"/>
                        <w:jc w:val="both"/>
                        <w:rPr>
                          <w:color w:val="000000" w:themeColor="text1"/>
                          <w:sz w:val="14"/>
                          <w:szCs w:val="14"/>
                          <w:lang w:val="es-MX"/>
                        </w:rPr>
                      </w:pPr>
                    </w:p>
                    <w:p w14:paraId="72A3B118" w14:textId="77777777" w:rsidR="00AA3ADE" w:rsidRDefault="00AA3ADE" w:rsidP="00AA3ADE">
                      <w:pPr>
                        <w:spacing w:after="0"/>
                        <w:jc w:val="both"/>
                        <w:rPr>
                          <w:color w:val="000000" w:themeColor="text1"/>
                          <w:sz w:val="14"/>
                          <w:szCs w:val="14"/>
                          <w:lang w:val="es-MX"/>
                        </w:rPr>
                      </w:pPr>
                      <w:r>
                        <w:rPr>
                          <w:color w:val="000000" w:themeColor="text1"/>
                          <w:sz w:val="14"/>
                          <w:szCs w:val="14"/>
                          <w:lang w:val="es-MX"/>
                        </w:rPr>
                        <w:t>Hago constar que en todo momento me conduciré con responsabilidad, objetividad, honestidad y profesionalismo en el desarrollo de mis actos y no utilizaré la investidura que me otorgan, para requerir favores, beneficios personales o a  favor de terceros; tampoco a grupos a los que pertenezca.</w:t>
                      </w:r>
                    </w:p>
                    <w:p w14:paraId="0CCDED6B" w14:textId="77777777" w:rsidR="00AA3ADE" w:rsidRDefault="00AA3ADE" w:rsidP="00AA3ADE">
                      <w:pPr>
                        <w:spacing w:after="0"/>
                        <w:jc w:val="both"/>
                        <w:rPr>
                          <w:color w:val="000000" w:themeColor="text1"/>
                          <w:sz w:val="14"/>
                          <w:szCs w:val="14"/>
                          <w:lang w:val="es-MX"/>
                        </w:rPr>
                      </w:pPr>
                    </w:p>
                    <w:p w14:paraId="5319D38C" w14:textId="77777777" w:rsidR="00AA3ADE" w:rsidRDefault="00AA3ADE" w:rsidP="00AA3ADE">
                      <w:pPr>
                        <w:spacing w:after="0"/>
                        <w:jc w:val="both"/>
                        <w:rPr>
                          <w:color w:val="000000" w:themeColor="text1"/>
                          <w:sz w:val="14"/>
                          <w:szCs w:val="14"/>
                          <w:lang w:val="es-MX"/>
                        </w:rPr>
                      </w:pPr>
                      <w:r>
                        <w:rPr>
                          <w:color w:val="000000" w:themeColor="text1"/>
                          <w:sz w:val="14"/>
                          <w:szCs w:val="14"/>
                          <w:lang w:val="es-MX"/>
                        </w:rPr>
                        <w:t>Nota: Los datos que se consignen en la presente deberán ser verdaderos, caso contrario se deducirán las responsabilidades legales y administrativas correspondientes.</w:t>
                      </w:r>
                    </w:p>
                    <w:p w14:paraId="20D58C1C" w14:textId="77777777" w:rsidR="00AA3ADE" w:rsidRDefault="00AA3ADE" w:rsidP="00AA3ADE">
                      <w:pPr>
                        <w:spacing w:after="0"/>
                        <w:jc w:val="both"/>
                        <w:rPr>
                          <w:color w:val="000000" w:themeColor="text1"/>
                          <w:sz w:val="14"/>
                          <w:szCs w:val="14"/>
                          <w:lang w:val="es-MX"/>
                        </w:rPr>
                      </w:pPr>
                    </w:p>
                    <w:p w14:paraId="3B6CD761" w14:textId="77777777" w:rsidR="00AA3ADE" w:rsidRDefault="00AA3ADE" w:rsidP="00AA3ADE">
                      <w:pPr>
                        <w:spacing w:after="0"/>
                        <w:jc w:val="both"/>
                        <w:rPr>
                          <w:color w:val="000000" w:themeColor="text1"/>
                          <w:sz w:val="14"/>
                          <w:szCs w:val="14"/>
                          <w:lang w:val="es-MX"/>
                        </w:rPr>
                      </w:pPr>
                      <w:r>
                        <w:rPr>
                          <w:color w:val="000000" w:themeColor="text1"/>
                          <w:sz w:val="14"/>
                          <w:szCs w:val="14"/>
                          <w:lang w:val="es-MX"/>
                        </w:rPr>
                        <w:t>En el caso de confirmarse que el (Auditor, Coordinador) tiene conflicto de interés para practicar la auditoría asignada, el Auditor Interno, debe dejar sin efecto parcial o total el nombramiento y realizar las gestiones para nombrar a otro profesional.</w:t>
                      </w:r>
                    </w:p>
                    <w:p w14:paraId="598F6979" w14:textId="77777777" w:rsidR="00AA3ADE" w:rsidRDefault="00AA3ADE" w:rsidP="00AA3ADE">
                      <w:pPr>
                        <w:spacing w:after="0"/>
                        <w:jc w:val="both"/>
                        <w:rPr>
                          <w:color w:val="000000" w:themeColor="text1"/>
                          <w:sz w:val="14"/>
                          <w:szCs w:val="14"/>
                          <w:lang w:val="es-MX"/>
                        </w:rPr>
                      </w:pPr>
                    </w:p>
                    <w:p w14:paraId="6DCE1A80" w14:textId="77777777" w:rsidR="00AA3ADE" w:rsidRDefault="00AA3ADE" w:rsidP="00AA3ADE">
                      <w:pPr>
                        <w:spacing w:after="0"/>
                        <w:jc w:val="both"/>
                        <w:rPr>
                          <w:color w:val="000000" w:themeColor="text1"/>
                          <w:sz w:val="14"/>
                          <w:szCs w:val="14"/>
                          <w:lang w:val="es-MX"/>
                        </w:rPr>
                      </w:pPr>
                      <w:r>
                        <w:rPr>
                          <w:color w:val="000000" w:themeColor="text1"/>
                          <w:sz w:val="14"/>
                          <w:szCs w:val="14"/>
                          <w:lang w:val="es-MX"/>
                        </w:rPr>
                        <w:t>Si durante el proceso de auditoría el (Auditor, Coordinador), establece que tiene conflicto de interés porque hay un familiar o amigo cercano que desconocía que laboraba en la misma, debe de inmediato hacerlo del conocimiento del Auditor Interno, adjuntando la documentación que justifique esta situación.</w:t>
                      </w:r>
                    </w:p>
                    <w:p w14:paraId="16DB8EA6" w14:textId="77777777" w:rsidR="00AA3ADE" w:rsidRDefault="00AA3ADE" w:rsidP="00AA3ADE">
                      <w:pPr>
                        <w:spacing w:after="0"/>
                        <w:jc w:val="both"/>
                        <w:rPr>
                          <w:color w:val="000000" w:themeColor="text1"/>
                          <w:sz w:val="14"/>
                          <w:szCs w:val="14"/>
                          <w:lang w:val="es-MX"/>
                        </w:rPr>
                      </w:pPr>
                    </w:p>
                    <w:p w14:paraId="7FFC2A60" w14:textId="77777777" w:rsidR="00AA3ADE" w:rsidRDefault="00AA3ADE" w:rsidP="00AA3ADE">
                      <w:pPr>
                        <w:spacing w:after="0"/>
                        <w:jc w:val="both"/>
                        <w:rPr>
                          <w:color w:val="000000" w:themeColor="text1"/>
                          <w:sz w:val="14"/>
                          <w:szCs w:val="14"/>
                          <w:lang w:val="es-MX"/>
                        </w:rPr>
                      </w:pPr>
                      <w:r>
                        <w:rPr>
                          <w:color w:val="000000" w:themeColor="text1"/>
                          <w:sz w:val="14"/>
                          <w:szCs w:val="14"/>
                          <w:lang w:val="es-MX"/>
                        </w:rPr>
                        <w:t>En cualquiera de los casos indicados anteriormente la Auditoría Interna debe resolver en un plazo no mayor a diez días.</w:t>
                      </w:r>
                    </w:p>
                    <w:p w14:paraId="07F2AE4C" w14:textId="77777777" w:rsidR="00AA3ADE" w:rsidRDefault="00AA3ADE" w:rsidP="00AA3ADE">
                      <w:pPr>
                        <w:spacing w:after="0"/>
                        <w:jc w:val="both"/>
                        <w:rPr>
                          <w:color w:val="000000" w:themeColor="text1"/>
                          <w:sz w:val="14"/>
                          <w:szCs w:val="14"/>
                          <w:lang w:val="es-MX"/>
                        </w:rPr>
                      </w:pPr>
                    </w:p>
                    <w:p w14:paraId="0415522F" w14:textId="77777777" w:rsidR="00AA3ADE" w:rsidRDefault="00AA3ADE" w:rsidP="00AA3ADE">
                      <w:pPr>
                        <w:spacing w:after="0"/>
                        <w:jc w:val="both"/>
                        <w:rPr>
                          <w:color w:val="000000" w:themeColor="text1"/>
                          <w:sz w:val="14"/>
                          <w:szCs w:val="14"/>
                          <w:lang w:val="es-MX"/>
                        </w:rPr>
                      </w:pPr>
                    </w:p>
                    <w:p w14:paraId="40FE8DDF" w14:textId="77777777" w:rsidR="00AA3ADE" w:rsidRDefault="00AA3ADE" w:rsidP="00AA3ADE">
                      <w:pPr>
                        <w:spacing w:after="0"/>
                        <w:jc w:val="both"/>
                        <w:rPr>
                          <w:color w:val="000000" w:themeColor="text1"/>
                          <w:sz w:val="14"/>
                          <w:szCs w:val="14"/>
                          <w:lang w:val="es-MX"/>
                        </w:rPr>
                      </w:pPr>
                    </w:p>
                    <w:p w14:paraId="009571B7" w14:textId="77777777" w:rsidR="00AA3ADE" w:rsidRDefault="00AA3ADE" w:rsidP="00AA3ADE">
                      <w:pPr>
                        <w:spacing w:after="0"/>
                        <w:jc w:val="center"/>
                        <w:rPr>
                          <w:b/>
                          <w:color w:val="000000" w:themeColor="text1"/>
                          <w:sz w:val="14"/>
                          <w:szCs w:val="14"/>
                          <w:lang w:val="es-MX"/>
                        </w:rPr>
                      </w:pPr>
                      <w:r w:rsidRPr="002D61FE">
                        <w:rPr>
                          <w:b/>
                          <w:color w:val="000000" w:themeColor="text1"/>
                          <w:sz w:val="14"/>
                          <w:szCs w:val="14"/>
                          <w:lang w:val="es-MX"/>
                        </w:rPr>
                        <w:t xml:space="preserve">Guatemala, </w:t>
                      </w:r>
                      <w:r>
                        <w:rPr>
                          <w:b/>
                          <w:color w:val="000000" w:themeColor="text1"/>
                          <w:sz w:val="14"/>
                          <w:szCs w:val="14"/>
                          <w:lang w:val="es-MX"/>
                        </w:rPr>
                        <w:t>XX DE XXXXXX DE 20XX</w:t>
                      </w:r>
                    </w:p>
                    <w:p w14:paraId="00383AD2" w14:textId="77777777" w:rsidR="00AA3ADE" w:rsidRDefault="00AA3ADE" w:rsidP="00AA3ADE">
                      <w:pPr>
                        <w:spacing w:after="0"/>
                        <w:jc w:val="center"/>
                        <w:rPr>
                          <w:b/>
                          <w:color w:val="000000" w:themeColor="text1"/>
                          <w:sz w:val="14"/>
                          <w:szCs w:val="14"/>
                          <w:lang w:val="es-MX"/>
                        </w:rPr>
                      </w:pPr>
                    </w:p>
                    <w:p w14:paraId="08354CC1" w14:textId="77777777" w:rsidR="00AA3ADE" w:rsidRDefault="00AA3ADE" w:rsidP="00AA3ADE">
                      <w:pPr>
                        <w:spacing w:after="0"/>
                        <w:jc w:val="center"/>
                        <w:rPr>
                          <w:b/>
                          <w:color w:val="000000" w:themeColor="text1"/>
                          <w:sz w:val="14"/>
                          <w:szCs w:val="14"/>
                          <w:lang w:val="es-MX"/>
                        </w:rPr>
                      </w:pPr>
                    </w:p>
                    <w:p w14:paraId="7FCE4B81" w14:textId="77777777" w:rsidR="00AA3ADE" w:rsidRPr="002D61FE" w:rsidRDefault="00AA3ADE" w:rsidP="00AA3ADE">
                      <w:pPr>
                        <w:spacing w:after="0"/>
                        <w:ind w:left="2160" w:firstLine="720"/>
                        <w:rPr>
                          <w:b/>
                          <w:color w:val="000000" w:themeColor="text1"/>
                          <w:sz w:val="14"/>
                          <w:szCs w:val="14"/>
                          <w:lang w:val="es-MX"/>
                        </w:rPr>
                      </w:pPr>
                      <w:r>
                        <w:rPr>
                          <w:b/>
                          <w:color w:val="000000" w:themeColor="text1"/>
                          <w:sz w:val="14"/>
                          <w:szCs w:val="14"/>
                          <w:lang w:val="es-MX"/>
                        </w:rPr>
                        <w:t>F.</w:t>
                      </w:r>
                    </w:p>
                    <w:p w14:paraId="2833A1EE" w14:textId="77777777" w:rsidR="00AA3ADE" w:rsidRPr="003E45B6" w:rsidRDefault="00AA3ADE" w:rsidP="00AA3ADE">
                      <w:pPr>
                        <w:spacing w:after="0"/>
                        <w:jc w:val="center"/>
                        <w:rPr>
                          <w:color w:val="000000" w:themeColor="text1"/>
                          <w:sz w:val="14"/>
                          <w:szCs w:val="14"/>
                          <w:lang w:val="es-MX"/>
                        </w:rPr>
                      </w:pPr>
                      <w:r>
                        <w:rPr>
                          <w:color w:val="000000" w:themeColor="text1"/>
                          <w:sz w:val="14"/>
                          <w:szCs w:val="14"/>
                          <w:lang w:val="es-MX"/>
                        </w:rPr>
                        <w:t>XXXX XXXXX XXXXX</w:t>
                      </w:r>
                    </w:p>
                    <w:p w14:paraId="5FD7E9EC" w14:textId="77777777" w:rsidR="00AA3ADE" w:rsidRPr="00E73FB0" w:rsidRDefault="00AA3ADE" w:rsidP="00AA3ADE">
                      <w:pPr>
                        <w:spacing w:after="0"/>
                        <w:jc w:val="both"/>
                        <w:rPr>
                          <w:color w:val="000000" w:themeColor="text1"/>
                          <w:sz w:val="20"/>
                          <w:szCs w:val="20"/>
                          <w:lang w:val="es-MX"/>
                        </w:rPr>
                      </w:pPr>
                    </w:p>
                    <w:p w14:paraId="7935E0FE" w14:textId="77777777" w:rsidR="00AA3ADE" w:rsidRDefault="00AA3ADE" w:rsidP="00AA3ADE">
                      <w:pPr>
                        <w:spacing w:after="0"/>
                        <w:jc w:val="both"/>
                        <w:rPr>
                          <w:b/>
                          <w:color w:val="000000" w:themeColor="text1"/>
                          <w:lang w:val="es-MX"/>
                        </w:rPr>
                      </w:pPr>
                    </w:p>
                    <w:p w14:paraId="23055D72" w14:textId="77777777" w:rsidR="00AA3ADE" w:rsidRDefault="00AA3ADE" w:rsidP="00AA3ADE">
                      <w:pPr>
                        <w:spacing w:after="0"/>
                        <w:rPr>
                          <w:b/>
                          <w:color w:val="000000" w:themeColor="text1"/>
                          <w:lang w:val="es-MX"/>
                        </w:rPr>
                      </w:pPr>
                    </w:p>
                    <w:p w14:paraId="1FDEAAEB" w14:textId="77777777" w:rsidR="00AA3ADE" w:rsidRDefault="00AA3ADE" w:rsidP="00AA3ADE">
                      <w:pPr>
                        <w:spacing w:after="0"/>
                        <w:rPr>
                          <w:b/>
                          <w:color w:val="000000" w:themeColor="text1"/>
                          <w:lang w:val="es-MX"/>
                        </w:rPr>
                      </w:pPr>
                    </w:p>
                    <w:p w14:paraId="3C4FBE4E" w14:textId="77777777" w:rsidR="00AA3ADE" w:rsidRDefault="00AA3ADE" w:rsidP="00AA3ADE">
                      <w:pPr>
                        <w:spacing w:after="0"/>
                        <w:rPr>
                          <w:b/>
                          <w:color w:val="000000" w:themeColor="text1"/>
                          <w:lang w:val="es-MX"/>
                        </w:rPr>
                      </w:pPr>
                    </w:p>
                    <w:p w14:paraId="5A44945F" w14:textId="77777777" w:rsidR="00AA3ADE" w:rsidRDefault="00AA3ADE" w:rsidP="00AA3ADE">
                      <w:pPr>
                        <w:spacing w:after="0"/>
                        <w:rPr>
                          <w:b/>
                          <w:color w:val="000000" w:themeColor="text1"/>
                          <w:lang w:val="es-MX"/>
                        </w:rPr>
                      </w:pPr>
                    </w:p>
                    <w:p w14:paraId="13FCD8C8" w14:textId="77777777" w:rsidR="00AA3ADE" w:rsidRDefault="00AA3ADE" w:rsidP="00AA3ADE">
                      <w:pPr>
                        <w:spacing w:after="0"/>
                        <w:rPr>
                          <w:b/>
                          <w:color w:val="000000" w:themeColor="text1"/>
                          <w:lang w:val="es-MX"/>
                        </w:rPr>
                      </w:pPr>
                    </w:p>
                    <w:p w14:paraId="66152315" w14:textId="77777777" w:rsidR="00AA3ADE" w:rsidRDefault="00AA3ADE" w:rsidP="00AA3ADE">
                      <w:pPr>
                        <w:spacing w:after="0"/>
                        <w:jc w:val="center"/>
                        <w:rPr>
                          <w:b/>
                          <w:color w:val="000000" w:themeColor="text1"/>
                          <w:lang w:val="es-MX"/>
                        </w:rPr>
                      </w:pPr>
                    </w:p>
                    <w:p w14:paraId="53EFBFD5" w14:textId="77777777" w:rsidR="00AA3ADE" w:rsidRDefault="00AA3ADE" w:rsidP="00AA3ADE">
                      <w:pPr>
                        <w:spacing w:after="0"/>
                        <w:rPr>
                          <w:color w:val="000000" w:themeColor="text1"/>
                          <w:sz w:val="18"/>
                          <w:szCs w:val="18"/>
                          <w:lang w:val="es-MX"/>
                        </w:rPr>
                      </w:pPr>
                    </w:p>
                    <w:p w14:paraId="2F9F3B1A" w14:textId="77777777" w:rsidR="00AA3ADE" w:rsidRDefault="00AA3ADE" w:rsidP="00AA3ADE">
                      <w:pPr>
                        <w:spacing w:after="0"/>
                        <w:rPr>
                          <w:color w:val="000000" w:themeColor="text1"/>
                          <w:sz w:val="18"/>
                          <w:szCs w:val="18"/>
                          <w:lang w:val="es-MX"/>
                        </w:rPr>
                      </w:pPr>
                    </w:p>
                    <w:p w14:paraId="0AAB1D6E" w14:textId="77777777" w:rsidR="00AA3ADE" w:rsidRPr="00E16D95" w:rsidRDefault="00AA3ADE" w:rsidP="00AA3ADE">
                      <w:pPr>
                        <w:spacing w:after="0"/>
                        <w:ind w:left="4320"/>
                        <w:rPr>
                          <w:color w:val="000000" w:themeColor="text1"/>
                          <w:sz w:val="18"/>
                          <w:szCs w:val="18"/>
                          <w:lang w:val="es-MX"/>
                        </w:rPr>
                      </w:pPr>
                    </w:p>
                    <w:p w14:paraId="6194B54A" w14:textId="77777777" w:rsidR="00AA3ADE" w:rsidRDefault="00AA3ADE" w:rsidP="00AA3ADE">
                      <w:pPr>
                        <w:spacing w:after="0"/>
                        <w:rPr>
                          <w:b/>
                          <w:color w:val="000000" w:themeColor="text1"/>
                          <w:lang w:val="es-MX"/>
                        </w:rPr>
                      </w:pPr>
                    </w:p>
                    <w:p w14:paraId="20FBB7CB" w14:textId="77777777" w:rsidR="00AA3ADE" w:rsidRDefault="00AA3ADE" w:rsidP="00AA3ADE">
                      <w:pPr>
                        <w:spacing w:after="0"/>
                        <w:rPr>
                          <w:b/>
                          <w:color w:val="000000" w:themeColor="text1"/>
                          <w:lang w:val="es-MX"/>
                        </w:rPr>
                      </w:pPr>
                    </w:p>
                    <w:p w14:paraId="73C6AD67" w14:textId="77777777" w:rsidR="00AA3ADE" w:rsidRDefault="00AA3ADE" w:rsidP="00AA3ADE">
                      <w:pPr>
                        <w:spacing w:after="0"/>
                        <w:rPr>
                          <w:b/>
                          <w:color w:val="000000" w:themeColor="text1"/>
                          <w:lang w:val="es-MX"/>
                        </w:rPr>
                      </w:pPr>
                    </w:p>
                    <w:p w14:paraId="27F72D46" w14:textId="77777777" w:rsidR="00AA3ADE" w:rsidRDefault="00AA3ADE" w:rsidP="00AA3ADE">
                      <w:pPr>
                        <w:spacing w:after="0"/>
                        <w:rPr>
                          <w:b/>
                          <w:color w:val="000000" w:themeColor="text1"/>
                          <w:lang w:val="es-MX"/>
                        </w:rPr>
                      </w:pPr>
                    </w:p>
                    <w:p w14:paraId="50909CC9" w14:textId="77777777" w:rsidR="00AA3ADE" w:rsidRDefault="00AA3ADE" w:rsidP="00AA3ADE">
                      <w:pPr>
                        <w:spacing w:after="0"/>
                        <w:rPr>
                          <w:b/>
                          <w:color w:val="000000" w:themeColor="text1"/>
                          <w:lang w:val="es-MX"/>
                        </w:rPr>
                      </w:pPr>
                    </w:p>
                    <w:p w14:paraId="56DBBA5D" w14:textId="77777777" w:rsidR="00AA3ADE" w:rsidRDefault="00AA3ADE" w:rsidP="00AA3ADE">
                      <w:pPr>
                        <w:spacing w:after="0"/>
                        <w:rPr>
                          <w:b/>
                          <w:color w:val="000000" w:themeColor="text1"/>
                          <w:lang w:val="es-MX"/>
                        </w:rPr>
                      </w:pPr>
                    </w:p>
                    <w:p w14:paraId="4689587A" w14:textId="77777777" w:rsidR="00AA3ADE" w:rsidRDefault="00AA3ADE" w:rsidP="00AA3ADE">
                      <w:pPr>
                        <w:spacing w:after="0"/>
                        <w:rPr>
                          <w:b/>
                          <w:color w:val="000000" w:themeColor="text1"/>
                          <w:lang w:val="es-MX"/>
                        </w:rPr>
                      </w:pPr>
                    </w:p>
                    <w:p w14:paraId="1E14203B" w14:textId="77777777" w:rsidR="00AA3ADE" w:rsidRDefault="00AA3ADE" w:rsidP="00AA3ADE">
                      <w:pPr>
                        <w:spacing w:after="0"/>
                        <w:rPr>
                          <w:b/>
                          <w:color w:val="000000" w:themeColor="text1"/>
                          <w:lang w:val="es-MX"/>
                        </w:rPr>
                      </w:pPr>
                    </w:p>
                    <w:p w14:paraId="05253E18" w14:textId="77777777" w:rsidR="00AA3ADE" w:rsidRDefault="00AA3ADE" w:rsidP="00AA3ADE">
                      <w:pPr>
                        <w:spacing w:after="0"/>
                        <w:jc w:val="center"/>
                        <w:rPr>
                          <w:b/>
                          <w:color w:val="000000" w:themeColor="text1"/>
                          <w:lang w:val="es-MX"/>
                        </w:rPr>
                      </w:pPr>
                    </w:p>
                    <w:p w14:paraId="00CBDD37" w14:textId="77777777" w:rsidR="00AA3ADE" w:rsidRDefault="00AA3ADE" w:rsidP="00AA3ADE">
                      <w:pPr>
                        <w:spacing w:after="0"/>
                        <w:jc w:val="center"/>
                        <w:rPr>
                          <w:b/>
                          <w:color w:val="000000" w:themeColor="text1"/>
                          <w:lang w:val="es-MX"/>
                        </w:rPr>
                      </w:pPr>
                      <w:r>
                        <w:rPr>
                          <w:b/>
                          <w:color w:val="000000" w:themeColor="text1"/>
                          <w:lang w:val="es-MX"/>
                        </w:rPr>
                        <w:t>GUATEMALA, 13 de Enero de 2023</w:t>
                      </w:r>
                    </w:p>
                    <w:p w14:paraId="27F226D4" w14:textId="77777777" w:rsidR="00AA3ADE" w:rsidRDefault="00AA3ADE" w:rsidP="00AA3ADE">
                      <w:pPr>
                        <w:spacing w:after="0"/>
                        <w:rPr>
                          <w:b/>
                          <w:color w:val="000000" w:themeColor="text1"/>
                          <w:lang w:val="es-MX"/>
                        </w:rPr>
                      </w:pPr>
                    </w:p>
                    <w:p w14:paraId="0FC84E10" w14:textId="77777777" w:rsidR="00AA3ADE" w:rsidRDefault="00AA3ADE" w:rsidP="00AA3ADE">
                      <w:pPr>
                        <w:spacing w:after="0"/>
                        <w:rPr>
                          <w:b/>
                          <w:color w:val="000000" w:themeColor="text1"/>
                          <w:lang w:val="es-MX"/>
                        </w:rPr>
                      </w:pPr>
                    </w:p>
                    <w:p w14:paraId="12677FE3" w14:textId="77777777" w:rsidR="00AA3ADE" w:rsidRPr="004A7DB9" w:rsidRDefault="00AA3ADE" w:rsidP="00AA3ADE">
                      <w:pPr>
                        <w:spacing w:after="0"/>
                        <w:jc w:val="center"/>
                        <w:rPr>
                          <w:b/>
                          <w:color w:val="000000" w:themeColor="text1"/>
                          <w:sz w:val="16"/>
                          <w:szCs w:val="16"/>
                          <w:lang w:val="es-MX"/>
                        </w:rPr>
                      </w:pPr>
                      <w:r w:rsidRPr="004A7DB9">
                        <w:rPr>
                          <w:b/>
                          <w:color w:val="000000" w:themeColor="text1"/>
                          <w:sz w:val="16"/>
                          <w:szCs w:val="16"/>
                          <w:lang w:val="es-MX"/>
                        </w:rPr>
                        <w:t>Página 1 de 12- Generado 13/01/2023 22:56:09 – Usuario 6082742</w:t>
                      </w:r>
                    </w:p>
                    <w:p w14:paraId="27A1EEE9" w14:textId="77777777" w:rsidR="00AA3ADE" w:rsidRPr="004A7DB9" w:rsidRDefault="00AA3ADE" w:rsidP="00AA3ADE">
                      <w:pPr>
                        <w:spacing w:after="0"/>
                        <w:jc w:val="center"/>
                        <w:rPr>
                          <w:b/>
                          <w:color w:val="000000" w:themeColor="text1"/>
                          <w:sz w:val="16"/>
                          <w:szCs w:val="16"/>
                          <w:lang w:val="es-MX"/>
                        </w:rPr>
                      </w:pPr>
                      <w:r w:rsidRPr="004A7DB9">
                        <w:rPr>
                          <w:b/>
                          <w:color w:val="000000" w:themeColor="text1"/>
                          <w:sz w:val="16"/>
                          <w:szCs w:val="16"/>
                          <w:lang w:val="es-MX"/>
                        </w:rPr>
                        <w:t>ERIKA ODETH DEL CARMEN GUEVARA GARCIA</w:t>
                      </w:r>
                    </w:p>
                    <w:p w14:paraId="0A572EC3" w14:textId="77777777" w:rsidR="00AA3ADE" w:rsidRPr="004A7DB9" w:rsidRDefault="00AA3ADE" w:rsidP="00AA3ADE">
                      <w:pPr>
                        <w:spacing w:after="0"/>
                        <w:jc w:val="center"/>
                        <w:rPr>
                          <w:b/>
                          <w:color w:val="000000" w:themeColor="text1"/>
                          <w:sz w:val="16"/>
                          <w:szCs w:val="16"/>
                          <w:lang w:val="es-MX"/>
                        </w:rPr>
                      </w:pPr>
                      <w:r w:rsidRPr="004A7DB9">
                        <w:rPr>
                          <w:b/>
                          <w:color w:val="000000" w:themeColor="text1"/>
                          <w:sz w:val="16"/>
                          <w:szCs w:val="16"/>
                          <w:lang w:val="es-MX"/>
                        </w:rPr>
                        <w:t>COMISION PRESIDENCIAL POR LA PAZ Y LOS DERECHOS HUMANOS (1113-0016-000-00)</w:t>
                      </w:r>
                    </w:p>
                    <w:p w14:paraId="4DA99CF5" w14:textId="77777777" w:rsidR="00AA3ADE" w:rsidRDefault="00AA3ADE" w:rsidP="00AA3ADE">
                      <w:pPr>
                        <w:spacing w:after="0"/>
                        <w:rPr>
                          <w:b/>
                          <w:color w:val="000000" w:themeColor="text1"/>
                          <w:lang w:val="es-MX"/>
                        </w:rPr>
                      </w:pPr>
                    </w:p>
                    <w:p w14:paraId="7EF74857" w14:textId="77777777" w:rsidR="00AA3ADE" w:rsidRPr="00CC2F6A" w:rsidRDefault="00AA3ADE" w:rsidP="00AA3ADE">
                      <w:pPr>
                        <w:spacing w:after="0"/>
                        <w:rPr>
                          <w:b/>
                          <w:color w:val="000000" w:themeColor="text1"/>
                          <w:lang w:val="es-MX"/>
                        </w:rPr>
                      </w:pPr>
                    </w:p>
                  </w:txbxContent>
                </v:textbox>
                <w10:wrap anchorx="margin"/>
              </v:rect>
            </w:pict>
          </mc:Fallback>
        </mc:AlternateContent>
      </w:r>
      <w:r>
        <w:rPr>
          <w:rFonts w:ascii="Verdana" w:eastAsia="Verdana" w:hAnsi="Verdana" w:cs="Verdana"/>
          <w:sz w:val="20"/>
          <w:szCs w:val="20"/>
        </w:rPr>
        <w:t>Formato de Declaración Específica de Independencia del Auditor.</w:t>
      </w:r>
    </w:p>
    <w:p w14:paraId="326F14C2" w14:textId="70FA064B" w:rsidR="00D92E9E" w:rsidRDefault="00D92E9E" w:rsidP="00D92E9E">
      <w:pPr>
        <w:spacing w:after="0"/>
        <w:jc w:val="center"/>
        <w:rPr>
          <w:b/>
          <w:color w:val="000000" w:themeColor="text1"/>
          <w:lang w:val="es-MX"/>
        </w:rPr>
      </w:pPr>
    </w:p>
    <w:p w14:paraId="00000512" w14:textId="77777777" w:rsidR="00BF3556" w:rsidRDefault="00BF3556"/>
    <w:p w14:paraId="1564724F" w14:textId="77777777" w:rsidR="00AA3ADE" w:rsidRDefault="00AA3ADE"/>
    <w:p w14:paraId="1AF6E336" w14:textId="77777777" w:rsidR="00AA3ADE" w:rsidRDefault="00AA3ADE"/>
    <w:p w14:paraId="5651E2D6" w14:textId="77777777" w:rsidR="00AA3ADE" w:rsidRDefault="00AA3ADE"/>
    <w:p w14:paraId="00000513" w14:textId="77777777" w:rsidR="00BF3556" w:rsidRDefault="00BF3556"/>
    <w:p w14:paraId="00000514" w14:textId="77777777" w:rsidR="00BF3556" w:rsidRDefault="00BF3556"/>
    <w:p w14:paraId="00000515" w14:textId="77777777" w:rsidR="00BF3556" w:rsidRDefault="00BF3556"/>
    <w:p w14:paraId="00000516" w14:textId="77777777" w:rsidR="00BF3556" w:rsidRDefault="00BF3556"/>
    <w:p w14:paraId="00000517" w14:textId="77777777" w:rsidR="00BF3556" w:rsidRDefault="00BF3556"/>
    <w:p w14:paraId="00000518" w14:textId="77777777" w:rsidR="00BF3556" w:rsidRDefault="00BF3556"/>
    <w:p w14:paraId="00000519" w14:textId="77777777" w:rsidR="00BF3556" w:rsidRDefault="00BF3556"/>
    <w:p w14:paraId="0000051A" w14:textId="77777777" w:rsidR="00BF3556" w:rsidRDefault="00BF3556"/>
    <w:p w14:paraId="0000051B" w14:textId="1E782068" w:rsidR="00BF3556" w:rsidRDefault="00AA3ADE" w:rsidP="00AA3ADE">
      <w:pPr>
        <w:tabs>
          <w:tab w:val="left" w:pos="1354"/>
        </w:tabs>
      </w:pPr>
      <w:r>
        <w:tab/>
      </w:r>
    </w:p>
    <w:p w14:paraId="27D304B9" w14:textId="77777777" w:rsidR="00AA3ADE" w:rsidRDefault="00AA3ADE" w:rsidP="00AA3ADE">
      <w:pPr>
        <w:tabs>
          <w:tab w:val="left" w:pos="1354"/>
        </w:tabs>
      </w:pPr>
    </w:p>
    <w:p w14:paraId="049D09F3" w14:textId="77777777" w:rsidR="00AA3ADE" w:rsidRDefault="00AA3ADE" w:rsidP="00AA3ADE">
      <w:pPr>
        <w:tabs>
          <w:tab w:val="left" w:pos="1354"/>
        </w:tabs>
      </w:pPr>
    </w:p>
    <w:p w14:paraId="0000051F" w14:textId="77777777" w:rsidR="00BF3556" w:rsidRDefault="00BF3556"/>
    <w:p w14:paraId="379C6A17" w14:textId="77777777" w:rsidR="000B2A38" w:rsidRDefault="000B2A38">
      <w:pPr>
        <w:rPr>
          <w:rFonts w:ascii="Verdana" w:eastAsia="Verdana" w:hAnsi="Verdana" w:cs="Verdana"/>
          <w:b/>
          <w:sz w:val="20"/>
          <w:szCs w:val="20"/>
        </w:rPr>
      </w:pPr>
    </w:p>
    <w:p w14:paraId="16DD3461" w14:textId="77777777" w:rsidR="000B2A38" w:rsidRDefault="000B2A38">
      <w:pPr>
        <w:rPr>
          <w:rFonts w:ascii="Verdana" w:eastAsia="Verdana" w:hAnsi="Verdana" w:cs="Verdana"/>
          <w:b/>
          <w:sz w:val="20"/>
          <w:szCs w:val="20"/>
        </w:rPr>
      </w:pPr>
    </w:p>
    <w:p w14:paraId="10D29DF4" w14:textId="77777777" w:rsidR="000B2A38" w:rsidRDefault="000B2A38">
      <w:pPr>
        <w:rPr>
          <w:rFonts w:ascii="Verdana" w:eastAsia="Verdana" w:hAnsi="Verdana" w:cs="Verdana"/>
          <w:b/>
          <w:sz w:val="20"/>
          <w:szCs w:val="20"/>
        </w:rPr>
      </w:pPr>
    </w:p>
    <w:p w14:paraId="00000520" w14:textId="3F2F335F" w:rsidR="00BF3556" w:rsidRDefault="00000000">
      <w:pPr>
        <w:rPr>
          <w:rFonts w:ascii="Verdana" w:eastAsia="Verdana" w:hAnsi="Verdana" w:cs="Verdana"/>
          <w:b/>
          <w:sz w:val="20"/>
          <w:szCs w:val="20"/>
        </w:rPr>
      </w:pPr>
      <w:r>
        <w:rPr>
          <w:rFonts w:ascii="Verdana" w:eastAsia="Verdana" w:hAnsi="Verdana" w:cs="Verdana"/>
          <w:b/>
          <w:sz w:val="20"/>
          <w:szCs w:val="20"/>
        </w:rPr>
        <w:lastRenderedPageBreak/>
        <w:t>16.</w:t>
      </w:r>
      <w:r w:rsidR="00C2424B">
        <w:rPr>
          <w:rFonts w:ascii="Verdana" w:eastAsia="Verdana" w:hAnsi="Verdana" w:cs="Verdana"/>
          <w:b/>
          <w:sz w:val="20"/>
          <w:szCs w:val="20"/>
        </w:rPr>
        <w:t>6</w:t>
      </w:r>
      <w:r>
        <w:rPr>
          <w:rFonts w:ascii="Verdana" w:eastAsia="Verdana" w:hAnsi="Verdana" w:cs="Verdana"/>
          <w:b/>
          <w:sz w:val="20"/>
          <w:szCs w:val="20"/>
        </w:rPr>
        <w:t xml:space="preserve"> ANEXO </w:t>
      </w:r>
      <w:r w:rsidR="00026816">
        <w:rPr>
          <w:rFonts w:ascii="Verdana" w:eastAsia="Verdana" w:hAnsi="Verdana" w:cs="Verdana"/>
          <w:b/>
          <w:sz w:val="20"/>
          <w:szCs w:val="20"/>
        </w:rPr>
        <w:t>6</w:t>
      </w:r>
    </w:p>
    <w:p w14:paraId="00000521" w14:textId="77777777" w:rsidR="00BF3556" w:rsidRDefault="00000000">
      <w:pPr>
        <w:jc w:val="both"/>
        <w:rPr>
          <w:rFonts w:ascii="Verdana" w:eastAsia="Verdana" w:hAnsi="Verdana" w:cs="Verdana"/>
          <w:sz w:val="20"/>
          <w:szCs w:val="20"/>
        </w:rPr>
      </w:pPr>
      <w:r>
        <w:rPr>
          <w:rFonts w:ascii="Verdana" w:eastAsia="Verdana" w:hAnsi="Verdana" w:cs="Verdana"/>
          <w:sz w:val="20"/>
          <w:szCs w:val="20"/>
        </w:rPr>
        <w:t>Formato de Memorando de Planificación.</w:t>
      </w:r>
    </w:p>
    <w:p w14:paraId="4ECE179E" w14:textId="3440DE4C" w:rsidR="007E036F" w:rsidRDefault="007E036F" w:rsidP="007E036F">
      <w:pPr>
        <w:spacing w:after="0"/>
        <w:jc w:val="center"/>
        <w:rPr>
          <w:b/>
          <w:color w:val="000000" w:themeColor="text1"/>
          <w:lang w:val="es-MX"/>
        </w:rPr>
      </w:pPr>
      <w:r>
        <w:rPr>
          <w:rFonts w:ascii="Verdana" w:eastAsia="Verdana" w:hAnsi="Verdana" w:cs="Verdana"/>
          <w:noProof/>
          <w:sz w:val="20"/>
          <w:szCs w:val="20"/>
          <w:lang w:val="es-GT"/>
        </w:rPr>
        <mc:AlternateContent>
          <mc:Choice Requires="wps">
            <w:drawing>
              <wp:anchor distT="0" distB="0" distL="114300" distR="114300" simplePos="0" relativeHeight="251691008" behindDoc="0" locked="0" layoutInCell="1" allowOverlap="1" wp14:anchorId="379CC7E0" wp14:editId="14ACB40B">
                <wp:simplePos x="0" y="0"/>
                <wp:positionH relativeFrom="margin">
                  <wp:posOffset>4862</wp:posOffset>
                </wp:positionH>
                <wp:positionV relativeFrom="paragraph">
                  <wp:posOffset>-862</wp:posOffset>
                </wp:positionV>
                <wp:extent cx="5410200" cy="5329450"/>
                <wp:effectExtent l="0" t="0" r="19050" b="24130"/>
                <wp:wrapNone/>
                <wp:docPr id="13" name="Rectángulo 13"/>
                <wp:cNvGraphicFramePr/>
                <a:graphic xmlns:a="http://schemas.openxmlformats.org/drawingml/2006/main">
                  <a:graphicData uri="http://schemas.microsoft.com/office/word/2010/wordprocessingShape">
                    <wps:wsp>
                      <wps:cNvSpPr/>
                      <wps:spPr>
                        <a:xfrm>
                          <a:off x="0" y="0"/>
                          <a:ext cx="5410200" cy="5329450"/>
                        </a:xfrm>
                        <a:prstGeom prst="rect">
                          <a:avLst/>
                        </a:prstGeom>
                        <a:noFill/>
                        <a:ln w="6350" cap="flat" cmpd="sng" algn="ctr">
                          <a:solidFill>
                            <a:sysClr val="windowText" lastClr="000000"/>
                          </a:solidFill>
                          <a:prstDash val="solid"/>
                        </a:ln>
                        <a:effectLst/>
                      </wps:spPr>
                      <wps:txbx>
                        <w:txbxContent>
                          <w:p w14:paraId="29122D66" w14:textId="77777777" w:rsidR="007E036F" w:rsidRDefault="007E036F" w:rsidP="007E036F">
                            <w:pPr>
                              <w:spacing w:after="0"/>
                              <w:jc w:val="center"/>
                              <w:rPr>
                                <w:b/>
                                <w:color w:val="000000" w:themeColor="text1"/>
                                <w:lang w:val="es-MX"/>
                              </w:rPr>
                            </w:pPr>
                          </w:p>
                          <w:p w14:paraId="39647CA5" w14:textId="77777777" w:rsidR="007E036F" w:rsidRDefault="007E036F" w:rsidP="007E036F">
                            <w:pPr>
                              <w:spacing w:after="0"/>
                              <w:jc w:val="center"/>
                              <w:rPr>
                                <w:b/>
                                <w:color w:val="000000" w:themeColor="text1"/>
                                <w:lang w:val="es-MX"/>
                              </w:rPr>
                            </w:pPr>
                          </w:p>
                          <w:p w14:paraId="5F0E9092" w14:textId="77777777" w:rsidR="007E036F" w:rsidRDefault="007E036F" w:rsidP="007E036F">
                            <w:pPr>
                              <w:spacing w:after="0"/>
                              <w:jc w:val="center"/>
                              <w:rPr>
                                <w:b/>
                                <w:color w:val="000000" w:themeColor="text1"/>
                                <w:lang w:val="es-MX"/>
                              </w:rPr>
                            </w:pPr>
                            <w:r w:rsidRPr="00CC2F6A">
                              <w:rPr>
                                <w:b/>
                                <w:color w:val="000000" w:themeColor="text1"/>
                                <w:lang w:val="es-MX"/>
                              </w:rPr>
                              <w:t>COMISION PRESIDENCIAL POR LA PAZ Y LOS DERECHOS HUMANOS</w:t>
                            </w:r>
                          </w:p>
                          <w:p w14:paraId="4CCD0795" w14:textId="77777777" w:rsidR="007E036F" w:rsidRDefault="007E036F" w:rsidP="007E036F">
                            <w:pPr>
                              <w:spacing w:after="0"/>
                              <w:rPr>
                                <w:b/>
                                <w:color w:val="000000" w:themeColor="text1"/>
                                <w:lang w:val="es-MX"/>
                              </w:rPr>
                            </w:pPr>
                          </w:p>
                          <w:p w14:paraId="70A8B119" w14:textId="77777777" w:rsidR="007E036F" w:rsidRDefault="007E036F" w:rsidP="007E036F">
                            <w:pPr>
                              <w:spacing w:after="0"/>
                              <w:rPr>
                                <w:b/>
                                <w:color w:val="000000" w:themeColor="text1"/>
                                <w:lang w:val="es-MX"/>
                              </w:rPr>
                            </w:pPr>
                          </w:p>
                          <w:p w14:paraId="129F0159" w14:textId="77777777" w:rsidR="007E036F" w:rsidRDefault="007E036F" w:rsidP="007E036F">
                            <w:pPr>
                              <w:spacing w:after="0"/>
                              <w:rPr>
                                <w:b/>
                                <w:color w:val="000000" w:themeColor="text1"/>
                                <w:lang w:val="es-MX"/>
                              </w:rPr>
                            </w:pPr>
                          </w:p>
                          <w:p w14:paraId="79037125" w14:textId="77777777" w:rsidR="007E036F" w:rsidRDefault="007E036F" w:rsidP="007E036F">
                            <w:pPr>
                              <w:spacing w:after="0"/>
                              <w:rPr>
                                <w:b/>
                                <w:color w:val="000000" w:themeColor="text1"/>
                                <w:lang w:val="es-MX"/>
                              </w:rPr>
                            </w:pPr>
                          </w:p>
                          <w:p w14:paraId="14189307" w14:textId="77777777" w:rsidR="007E036F" w:rsidRDefault="007E036F" w:rsidP="007E036F">
                            <w:pPr>
                              <w:spacing w:after="0"/>
                              <w:rPr>
                                <w:b/>
                                <w:color w:val="000000" w:themeColor="text1"/>
                                <w:lang w:val="es-MX"/>
                              </w:rPr>
                            </w:pPr>
                          </w:p>
                          <w:p w14:paraId="0DCD2D51" w14:textId="77777777" w:rsidR="007E036F" w:rsidRDefault="007E036F" w:rsidP="007E036F">
                            <w:pPr>
                              <w:spacing w:after="0"/>
                              <w:jc w:val="center"/>
                              <w:rPr>
                                <w:b/>
                                <w:color w:val="000000" w:themeColor="text1"/>
                                <w:lang w:val="es-MX"/>
                              </w:rPr>
                            </w:pPr>
                          </w:p>
                          <w:p w14:paraId="135031A1" w14:textId="77777777" w:rsidR="007E036F" w:rsidRDefault="007E036F" w:rsidP="007E036F">
                            <w:pPr>
                              <w:spacing w:after="0"/>
                              <w:jc w:val="center"/>
                              <w:rPr>
                                <w:b/>
                                <w:color w:val="000000" w:themeColor="text1"/>
                                <w:lang w:val="es-MX"/>
                              </w:rPr>
                            </w:pPr>
                            <w:r>
                              <w:rPr>
                                <w:b/>
                                <w:color w:val="000000" w:themeColor="text1"/>
                                <w:lang w:val="es-MX"/>
                              </w:rPr>
                              <w:t>MEMORANDO DE PLANIFICACION ESPECIFICA</w:t>
                            </w:r>
                          </w:p>
                          <w:p w14:paraId="068C9F9F" w14:textId="77777777" w:rsidR="007E036F" w:rsidRDefault="007E036F" w:rsidP="007E036F">
                            <w:pPr>
                              <w:spacing w:after="0"/>
                              <w:jc w:val="center"/>
                              <w:rPr>
                                <w:b/>
                                <w:color w:val="000000" w:themeColor="text1"/>
                                <w:lang w:val="es-MX"/>
                              </w:rPr>
                            </w:pPr>
                            <w:r>
                              <w:rPr>
                                <w:b/>
                                <w:color w:val="000000" w:themeColor="text1"/>
                                <w:lang w:val="es-MX"/>
                              </w:rPr>
                              <w:t>ENCARGADO DE ARCHIVO</w:t>
                            </w:r>
                          </w:p>
                          <w:p w14:paraId="5BD437BB" w14:textId="77777777" w:rsidR="007E036F" w:rsidRDefault="007E036F" w:rsidP="007E036F">
                            <w:pPr>
                              <w:spacing w:after="0"/>
                              <w:jc w:val="center"/>
                              <w:rPr>
                                <w:b/>
                                <w:color w:val="000000" w:themeColor="text1"/>
                                <w:lang w:val="es-MX"/>
                              </w:rPr>
                            </w:pPr>
                            <w:r>
                              <w:rPr>
                                <w:b/>
                                <w:color w:val="000000" w:themeColor="text1"/>
                                <w:lang w:val="es-MX"/>
                              </w:rPr>
                              <w:t>Del 01 de Enero al 29 de junio de 2023</w:t>
                            </w:r>
                          </w:p>
                          <w:p w14:paraId="776AD7C6" w14:textId="77777777" w:rsidR="007E036F" w:rsidRDefault="007E036F" w:rsidP="007E036F">
                            <w:pPr>
                              <w:spacing w:after="0"/>
                              <w:jc w:val="center"/>
                              <w:rPr>
                                <w:b/>
                                <w:color w:val="000000" w:themeColor="text1"/>
                                <w:lang w:val="es-MX"/>
                              </w:rPr>
                            </w:pPr>
                            <w:r>
                              <w:rPr>
                                <w:b/>
                                <w:color w:val="000000" w:themeColor="text1"/>
                                <w:lang w:val="es-MX"/>
                              </w:rPr>
                              <w:t>CAI: 00001</w:t>
                            </w:r>
                          </w:p>
                          <w:p w14:paraId="58E4B4C6" w14:textId="77777777" w:rsidR="007E036F" w:rsidRDefault="007E036F" w:rsidP="007E036F">
                            <w:pPr>
                              <w:spacing w:after="0"/>
                              <w:rPr>
                                <w:b/>
                                <w:color w:val="000000" w:themeColor="text1"/>
                                <w:lang w:val="es-MX"/>
                              </w:rPr>
                            </w:pPr>
                          </w:p>
                          <w:p w14:paraId="58F7F4DB" w14:textId="77777777" w:rsidR="007E036F" w:rsidRDefault="007E036F" w:rsidP="007E036F">
                            <w:pPr>
                              <w:spacing w:after="0"/>
                              <w:rPr>
                                <w:b/>
                                <w:color w:val="000000" w:themeColor="text1"/>
                                <w:lang w:val="es-MX"/>
                              </w:rPr>
                            </w:pPr>
                          </w:p>
                          <w:p w14:paraId="3B796919" w14:textId="77777777" w:rsidR="007E036F" w:rsidRDefault="007E036F" w:rsidP="007E036F">
                            <w:pPr>
                              <w:spacing w:after="0"/>
                              <w:rPr>
                                <w:b/>
                                <w:color w:val="000000" w:themeColor="text1"/>
                                <w:lang w:val="es-MX"/>
                              </w:rPr>
                            </w:pPr>
                          </w:p>
                          <w:p w14:paraId="3BC1C15E" w14:textId="77777777" w:rsidR="007E036F" w:rsidRDefault="007E036F" w:rsidP="007E036F">
                            <w:pPr>
                              <w:spacing w:after="0"/>
                              <w:rPr>
                                <w:b/>
                                <w:color w:val="000000" w:themeColor="text1"/>
                                <w:lang w:val="es-MX"/>
                              </w:rPr>
                            </w:pPr>
                          </w:p>
                          <w:p w14:paraId="13241276" w14:textId="77777777" w:rsidR="007E036F" w:rsidRDefault="007E036F" w:rsidP="007E036F">
                            <w:pPr>
                              <w:spacing w:after="0"/>
                              <w:rPr>
                                <w:b/>
                                <w:color w:val="000000" w:themeColor="text1"/>
                                <w:lang w:val="es-MX"/>
                              </w:rPr>
                            </w:pPr>
                          </w:p>
                          <w:p w14:paraId="69E4EE24" w14:textId="77777777" w:rsidR="007E036F" w:rsidRDefault="007E036F" w:rsidP="007E036F">
                            <w:pPr>
                              <w:spacing w:after="0"/>
                              <w:jc w:val="center"/>
                              <w:rPr>
                                <w:b/>
                                <w:color w:val="000000" w:themeColor="text1"/>
                                <w:lang w:val="es-MX"/>
                              </w:rPr>
                            </w:pPr>
                          </w:p>
                          <w:p w14:paraId="0E90BA8A" w14:textId="77777777" w:rsidR="007E036F" w:rsidRDefault="007E036F" w:rsidP="007E036F">
                            <w:pPr>
                              <w:spacing w:after="0"/>
                              <w:jc w:val="center"/>
                              <w:rPr>
                                <w:b/>
                                <w:color w:val="000000" w:themeColor="text1"/>
                                <w:lang w:val="es-MX"/>
                              </w:rPr>
                            </w:pPr>
                          </w:p>
                          <w:p w14:paraId="61510357" w14:textId="77777777" w:rsidR="007E036F" w:rsidRDefault="007E036F" w:rsidP="007E036F">
                            <w:pPr>
                              <w:spacing w:after="0"/>
                              <w:jc w:val="center"/>
                              <w:rPr>
                                <w:b/>
                                <w:color w:val="000000" w:themeColor="text1"/>
                                <w:lang w:val="es-MX"/>
                              </w:rPr>
                            </w:pPr>
                            <w:r>
                              <w:rPr>
                                <w:b/>
                                <w:color w:val="000000" w:themeColor="text1"/>
                                <w:lang w:val="es-MX"/>
                              </w:rPr>
                              <w:t>GUATEMALA, 01 de Enero de 2023</w:t>
                            </w:r>
                          </w:p>
                          <w:p w14:paraId="7BFA1E2F" w14:textId="77777777" w:rsidR="007E036F" w:rsidRPr="003255B2" w:rsidRDefault="007E036F" w:rsidP="007E036F">
                            <w:pPr>
                              <w:spacing w:after="0"/>
                              <w:rPr>
                                <w:b/>
                                <w:color w:val="000000" w:themeColor="text1"/>
                                <w:sz w:val="14"/>
                                <w:szCs w:val="14"/>
                                <w:lang w:val="es-MX"/>
                              </w:rPr>
                            </w:pPr>
                          </w:p>
                          <w:p w14:paraId="4564DB66" w14:textId="77777777" w:rsidR="007E036F" w:rsidRPr="003255B2" w:rsidRDefault="007E036F" w:rsidP="007E036F">
                            <w:pPr>
                              <w:spacing w:after="0"/>
                              <w:jc w:val="center"/>
                              <w:rPr>
                                <w:b/>
                                <w:color w:val="000000" w:themeColor="text1"/>
                                <w:sz w:val="14"/>
                                <w:szCs w:val="14"/>
                                <w:lang w:val="es-MX"/>
                              </w:rPr>
                            </w:pPr>
                            <w:r w:rsidRPr="003255B2">
                              <w:rPr>
                                <w:b/>
                                <w:color w:val="000000" w:themeColor="text1"/>
                                <w:sz w:val="14"/>
                                <w:szCs w:val="14"/>
                                <w:lang w:val="es-MX"/>
                              </w:rPr>
                              <w:t>Página 1 de 6</w:t>
                            </w:r>
                          </w:p>
                          <w:p w14:paraId="4941A84D" w14:textId="77777777" w:rsidR="007E036F" w:rsidRPr="003255B2" w:rsidRDefault="007E036F" w:rsidP="007E036F">
                            <w:pPr>
                              <w:spacing w:after="0"/>
                              <w:jc w:val="center"/>
                              <w:rPr>
                                <w:b/>
                                <w:color w:val="000000" w:themeColor="text1"/>
                                <w:sz w:val="14"/>
                                <w:szCs w:val="14"/>
                                <w:lang w:val="es-MX"/>
                              </w:rPr>
                            </w:pPr>
                            <w:r w:rsidRPr="003255B2">
                              <w:rPr>
                                <w:b/>
                                <w:color w:val="000000" w:themeColor="text1"/>
                                <w:sz w:val="14"/>
                                <w:szCs w:val="14"/>
                                <w:lang w:val="es-MX"/>
                              </w:rPr>
                              <w:t>COMISION PRESIDENCIAL POR LA PAZ Y LOS DERECHOS HUMANOS (1113-0016-000-00)</w:t>
                            </w:r>
                          </w:p>
                          <w:p w14:paraId="76E2806A" w14:textId="77777777" w:rsidR="007E036F" w:rsidRDefault="007E036F" w:rsidP="007E036F">
                            <w:pPr>
                              <w:spacing w:after="0"/>
                              <w:rPr>
                                <w:b/>
                                <w:color w:val="000000" w:themeColor="text1"/>
                                <w:lang w:val="es-MX"/>
                              </w:rPr>
                            </w:pPr>
                          </w:p>
                          <w:p w14:paraId="6A6558AB" w14:textId="77777777" w:rsidR="007E036F" w:rsidRPr="00CC2F6A" w:rsidRDefault="007E036F" w:rsidP="007E036F">
                            <w:pPr>
                              <w:spacing w:after="0"/>
                              <w:rPr>
                                <w:b/>
                                <w:color w:val="000000" w:themeColor="text1"/>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379CC7E0" id="Rectángulo 13" o:spid="_x0000_s1031" style="position:absolute;left:0;text-align:left;margin-left:.4pt;margin-top:-.05pt;width:426pt;height:419.65pt;z-index:251691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" filled="f" strokecolor="windowText" strokeweight=".5pt">
                <v:textbox>
                  <w:txbxContent>
                    <w:p w14:paraId="29122D66" w14:textId="77777777" w:rsidR="007E036F" w:rsidRDefault="007E036F" w:rsidP="007E036F">
                      <w:pPr>
                        <w:spacing w:after="0"/>
                        <w:jc w:val="center"/>
                        <w:rPr>
                          <w:b/>
                          <w:color w:val="000000" w:themeColor="text1"/>
                          <w:lang w:val="es-MX"/>
                        </w:rPr>
                      </w:pPr>
                    </w:p>
                    <w:p w14:paraId="39647CA5" w14:textId="77777777" w:rsidR="007E036F" w:rsidRDefault="007E036F" w:rsidP="007E036F">
                      <w:pPr>
                        <w:spacing w:after="0"/>
                        <w:jc w:val="center"/>
                        <w:rPr>
                          <w:b/>
                          <w:color w:val="000000" w:themeColor="text1"/>
                          <w:lang w:val="es-MX"/>
                        </w:rPr>
                      </w:pPr>
                    </w:p>
                    <w:p w14:paraId="5F0E9092" w14:textId="77777777" w:rsidR="007E036F" w:rsidRDefault="007E036F" w:rsidP="007E036F">
                      <w:pPr>
                        <w:spacing w:after="0"/>
                        <w:jc w:val="center"/>
                        <w:rPr>
                          <w:b/>
                          <w:color w:val="000000" w:themeColor="text1"/>
                          <w:lang w:val="es-MX"/>
                        </w:rPr>
                      </w:pPr>
                      <w:r w:rsidRPr="00CC2F6A">
                        <w:rPr>
                          <w:b/>
                          <w:color w:val="000000" w:themeColor="text1"/>
                          <w:lang w:val="es-MX"/>
                        </w:rPr>
                        <w:t>COMISION PRESIDENCIAL POR LA PAZ Y LOS DERECHOS HUMANOS</w:t>
                      </w:r>
                    </w:p>
                    <w:p w14:paraId="4CCD0795" w14:textId="77777777" w:rsidR="007E036F" w:rsidRDefault="007E036F" w:rsidP="007E036F">
                      <w:pPr>
                        <w:spacing w:after="0"/>
                        <w:rPr>
                          <w:b/>
                          <w:color w:val="000000" w:themeColor="text1"/>
                          <w:lang w:val="es-MX"/>
                        </w:rPr>
                      </w:pPr>
                    </w:p>
                    <w:p w14:paraId="70A8B119" w14:textId="77777777" w:rsidR="007E036F" w:rsidRDefault="007E036F" w:rsidP="007E036F">
                      <w:pPr>
                        <w:spacing w:after="0"/>
                        <w:rPr>
                          <w:b/>
                          <w:color w:val="000000" w:themeColor="text1"/>
                          <w:lang w:val="es-MX"/>
                        </w:rPr>
                      </w:pPr>
                    </w:p>
                    <w:p w14:paraId="129F0159" w14:textId="77777777" w:rsidR="007E036F" w:rsidRDefault="007E036F" w:rsidP="007E036F">
                      <w:pPr>
                        <w:spacing w:after="0"/>
                        <w:rPr>
                          <w:b/>
                          <w:color w:val="000000" w:themeColor="text1"/>
                          <w:lang w:val="es-MX"/>
                        </w:rPr>
                      </w:pPr>
                    </w:p>
                    <w:p w14:paraId="79037125" w14:textId="77777777" w:rsidR="007E036F" w:rsidRDefault="007E036F" w:rsidP="007E036F">
                      <w:pPr>
                        <w:spacing w:after="0"/>
                        <w:rPr>
                          <w:b/>
                          <w:color w:val="000000" w:themeColor="text1"/>
                          <w:lang w:val="es-MX"/>
                        </w:rPr>
                      </w:pPr>
                    </w:p>
                    <w:p w14:paraId="14189307" w14:textId="77777777" w:rsidR="007E036F" w:rsidRDefault="007E036F" w:rsidP="007E036F">
                      <w:pPr>
                        <w:spacing w:after="0"/>
                        <w:rPr>
                          <w:b/>
                          <w:color w:val="000000" w:themeColor="text1"/>
                          <w:lang w:val="es-MX"/>
                        </w:rPr>
                      </w:pPr>
                    </w:p>
                    <w:p w14:paraId="0DCD2D51" w14:textId="77777777" w:rsidR="007E036F" w:rsidRDefault="007E036F" w:rsidP="007E036F">
                      <w:pPr>
                        <w:spacing w:after="0"/>
                        <w:jc w:val="center"/>
                        <w:rPr>
                          <w:b/>
                          <w:color w:val="000000" w:themeColor="text1"/>
                          <w:lang w:val="es-MX"/>
                        </w:rPr>
                      </w:pPr>
                    </w:p>
                    <w:p w14:paraId="135031A1" w14:textId="77777777" w:rsidR="007E036F" w:rsidRDefault="007E036F" w:rsidP="007E036F">
                      <w:pPr>
                        <w:spacing w:after="0"/>
                        <w:jc w:val="center"/>
                        <w:rPr>
                          <w:b/>
                          <w:color w:val="000000" w:themeColor="text1"/>
                          <w:lang w:val="es-MX"/>
                        </w:rPr>
                      </w:pPr>
                      <w:r>
                        <w:rPr>
                          <w:b/>
                          <w:color w:val="000000" w:themeColor="text1"/>
                          <w:lang w:val="es-MX"/>
                        </w:rPr>
                        <w:t>MEMORANDO DE PLANIFICACION ESPECIFICA</w:t>
                      </w:r>
                    </w:p>
                    <w:p w14:paraId="068C9F9F" w14:textId="77777777" w:rsidR="007E036F" w:rsidRDefault="007E036F" w:rsidP="007E036F">
                      <w:pPr>
                        <w:spacing w:after="0"/>
                        <w:jc w:val="center"/>
                        <w:rPr>
                          <w:b/>
                          <w:color w:val="000000" w:themeColor="text1"/>
                          <w:lang w:val="es-MX"/>
                        </w:rPr>
                      </w:pPr>
                      <w:r>
                        <w:rPr>
                          <w:b/>
                          <w:color w:val="000000" w:themeColor="text1"/>
                          <w:lang w:val="es-MX"/>
                        </w:rPr>
                        <w:t>ENCARGADO DE ARCHIVO</w:t>
                      </w:r>
                    </w:p>
                    <w:p w14:paraId="5BD437BB" w14:textId="77777777" w:rsidR="007E036F" w:rsidRDefault="007E036F" w:rsidP="007E036F">
                      <w:pPr>
                        <w:spacing w:after="0"/>
                        <w:jc w:val="center"/>
                        <w:rPr>
                          <w:b/>
                          <w:color w:val="000000" w:themeColor="text1"/>
                          <w:lang w:val="es-MX"/>
                        </w:rPr>
                      </w:pPr>
                      <w:r>
                        <w:rPr>
                          <w:b/>
                          <w:color w:val="000000" w:themeColor="text1"/>
                          <w:lang w:val="es-MX"/>
                        </w:rPr>
                        <w:t>Del 01 de Enero al 29 de junio de 2023</w:t>
                      </w:r>
                    </w:p>
                    <w:p w14:paraId="776AD7C6" w14:textId="77777777" w:rsidR="007E036F" w:rsidRDefault="007E036F" w:rsidP="007E036F">
                      <w:pPr>
                        <w:spacing w:after="0"/>
                        <w:jc w:val="center"/>
                        <w:rPr>
                          <w:b/>
                          <w:color w:val="000000" w:themeColor="text1"/>
                          <w:lang w:val="es-MX"/>
                        </w:rPr>
                      </w:pPr>
                      <w:r>
                        <w:rPr>
                          <w:b/>
                          <w:color w:val="000000" w:themeColor="text1"/>
                          <w:lang w:val="es-MX"/>
                        </w:rPr>
                        <w:t>CAI: 00001</w:t>
                      </w:r>
                    </w:p>
                    <w:p w14:paraId="58E4B4C6" w14:textId="77777777" w:rsidR="007E036F" w:rsidRDefault="007E036F" w:rsidP="007E036F">
                      <w:pPr>
                        <w:spacing w:after="0"/>
                        <w:rPr>
                          <w:b/>
                          <w:color w:val="000000" w:themeColor="text1"/>
                          <w:lang w:val="es-MX"/>
                        </w:rPr>
                      </w:pPr>
                    </w:p>
                    <w:p w14:paraId="58F7F4DB" w14:textId="77777777" w:rsidR="007E036F" w:rsidRDefault="007E036F" w:rsidP="007E036F">
                      <w:pPr>
                        <w:spacing w:after="0"/>
                        <w:rPr>
                          <w:b/>
                          <w:color w:val="000000" w:themeColor="text1"/>
                          <w:lang w:val="es-MX"/>
                        </w:rPr>
                      </w:pPr>
                    </w:p>
                    <w:p w14:paraId="3B796919" w14:textId="77777777" w:rsidR="007E036F" w:rsidRDefault="007E036F" w:rsidP="007E036F">
                      <w:pPr>
                        <w:spacing w:after="0"/>
                        <w:rPr>
                          <w:b/>
                          <w:color w:val="000000" w:themeColor="text1"/>
                          <w:lang w:val="es-MX"/>
                        </w:rPr>
                      </w:pPr>
                    </w:p>
                    <w:p w14:paraId="3BC1C15E" w14:textId="77777777" w:rsidR="007E036F" w:rsidRDefault="007E036F" w:rsidP="007E036F">
                      <w:pPr>
                        <w:spacing w:after="0"/>
                        <w:rPr>
                          <w:b/>
                          <w:color w:val="000000" w:themeColor="text1"/>
                          <w:lang w:val="es-MX"/>
                        </w:rPr>
                      </w:pPr>
                    </w:p>
                    <w:p w14:paraId="13241276" w14:textId="77777777" w:rsidR="007E036F" w:rsidRDefault="007E036F" w:rsidP="007E036F">
                      <w:pPr>
                        <w:spacing w:after="0"/>
                        <w:rPr>
                          <w:b/>
                          <w:color w:val="000000" w:themeColor="text1"/>
                          <w:lang w:val="es-MX"/>
                        </w:rPr>
                      </w:pPr>
                    </w:p>
                    <w:p w14:paraId="69E4EE24" w14:textId="77777777" w:rsidR="007E036F" w:rsidRDefault="007E036F" w:rsidP="007E036F">
                      <w:pPr>
                        <w:spacing w:after="0"/>
                        <w:jc w:val="center"/>
                        <w:rPr>
                          <w:b/>
                          <w:color w:val="000000" w:themeColor="text1"/>
                          <w:lang w:val="es-MX"/>
                        </w:rPr>
                      </w:pPr>
                    </w:p>
                    <w:p w14:paraId="0E90BA8A" w14:textId="77777777" w:rsidR="007E036F" w:rsidRDefault="007E036F" w:rsidP="007E036F">
                      <w:pPr>
                        <w:spacing w:after="0"/>
                        <w:jc w:val="center"/>
                        <w:rPr>
                          <w:b/>
                          <w:color w:val="000000" w:themeColor="text1"/>
                          <w:lang w:val="es-MX"/>
                        </w:rPr>
                      </w:pPr>
                    </w:p>
                    <w:p w14:paraId="61510357" w14:textId="77777777" w:rsidR="007E036F" w:rsidRDefault="007E036F" w:rsidP="007E036F">
                      <w:pPr>
                        <w:spacing w:after="0"/>
                        <w:jc w:val="center"/>
                        <w:rPr>
                          <w:b/>
                          <w:color w:val="000000" w:themeColor="text1"/>
                          <w:lang w:val="es-MX"/>
                        </w:rPr>
                      </w:pPr>
                      <w:r>
                        <w:rPr>
                          <w:b/>
                          <w:color w:val="000000" w:themeColor="text1"/>
                          <w:lang w:val="es-MX"/>
                        </w:rPr>
                        <w:t>GUATEMALA, 01 de Enero de 2023</w:t>
                      </w:r>
                    </w:p>
                    <w:p w14:paraId="7BFA1E2F" w14:textId="77777777" w:rsidR="007E036F" w:rsidRPr="003255B2" w:rsidRDefault="007E036F" w:rsidP="007E036F">
                      <w:pPr>
                        <w:spacing w:after="0"/>
                        <w:rPr>
                          <w:b/>
                          <w:color w:val="000000" w:themeColor="text1"/>
                          <w:sz w:val="14"/>
                          <w:szCs w:val="14"/>
                          <w:lang w:val="es-MX"/>
                        </w:rPr>
                      </w:pPr>
                    </w:p>
                    <w:p w14:paraId="4564DB66" w14:textId="77777777" w:rsidR="007E036F" w:rsidRPr="003255B2" w:rsidRDefault="007E036F" w:rsidP="007E036F">
                      <w:pPr>
                        <w:spacing w:after="0"/>
                        <w:jc w:val="center"/>
                        <w:rPr>
                          <w:b/>
                          <w:color w:val="000000" w:themeColor="text1"/>
                          <w:sz w:val="14"/>
                          <w:szCs w:val="14"/>
                          <w:lang w:val="es-MX"/>
                        </w:rPr>
                      </w:pPr>
                      <w:r w:rsidRPr="003255B2">
                        <w:rPr>
                          <w:b/>
                          <w:color w:val="000000" w:themeColor="text1"/>
                          <w:sz w:val="14"/>
                          <w:szCs w:val="14"/>
                          <w:lang w:val="es-MX"/>
                        </w:rPr>
                        <w:t>Página 1 de 6</w:t>
                      </w:r>
                    </w:p>
                    <w:p w14:paraId="4941A84D" w14:textId="77777777" w:rsidR="007E036F" w:rsidRPr="003255B2" w:rsidRDefault="007E036F" w:rsidP="007E036F">
                      <w:pPr>
                        <w:spacing w:after="0"/>
                        <w:jc w:val="center"/>
                        <w:rPr>
                          <w:b/>
                          <w:color w:val="000000" w:themeColor="text1"/>
                          <w:sz w:val="14"/>
                          <w:szCs w:val="14"/>
                          <w:lang w:val="es-MX"/>
                        </w:rPr>
                      </w:pPr>
                      <w:r w:rsidRPr="003255B2">
                        <w:rPr>
                          <w:b/>
                          <w:color w:val="000000" w:themeColor="text1"/>
                          <w:sz w:val="14"/>
                          <w:szCs w:val="14"/>
                          <w:lang w:val="es-MX"/>
                        </w:rPr>
                        <w:t>COMISION PRESIDENCIAL POR LA PAZ Y LOS DERECHOS HUMANOS (1113-0016-000-00)</w:t>
                      </w:r>
                    </w:p>
                    <w:p w14:paraId="76E2806A" w14:textId="77777777" w:rsidR="007E036F" w:rsidRDefault="007E036F" w:rsidP="007E036F">
                      <w:pPr>
                        <w:spacing w:after="0"/>
                        <w:rPr>
                          <w:b/>
                          <w:color w:val="000000" w:themeColor="text1"/>
                          <w:lang w:val="es-MX"/>
                        </w:rPr>
                      </w:pPr>
                    </w:p>
                    <w:p w14:paraId="6A6558AB" w14:textId="77777777" w:rsidR="007E036F" w:rsidRPr="00CC2F6A" w:rsidRDefault="007E036F" w:rsidP="007E036F">
                      <w:pPr>
                        <w:spacing w:after="0"/>
                        <w:rPr>
                          <w:b/>
                          <w:color w:val="000000" w:themeColor="text1"/>
                          <w:lang w:val="es-MX"/>
                        </w:rPr>
                      </w:pPr>
                    </w:p>
                  </w:txbxContent>
                </v:textbox>
                <w10:wrap anchorx="margin"/>
              </v:rect>
            </w:pict>
          </mc:Fallback>
        </mc:AlternateContent>
      </w:r>
      <w:r w:rsidRPr="007E036F">
        <w:rPr>
          <w:noProof/>
        </w:rPr>
        <w:drawing>
          <wp:inline distT="0" distB="0" distL="0" distR="0" wp14:anchorId="1A26E3C4" wp14:editId="21856FF4">
            <wp:extent cx="5608955" cy="198120"/>
            <wp:effectExtent l="0" t="0" r="0" b="0"/>
            <wp:docPr id="211516100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08955" cy="198120"/>
                    </a:xfrm>
                    <a:prstGeom prst="rect">
                      <a:avLst/>
                    </a:prstGeom>
                    <a:noFill/>
                    <a:ln>
                      <a:noFill/>
                    </a:ln>
                  </pic:spPr>
                </pic:pic>
              </a:graphicData>
            </a:graphic>
          </wp:inline>
        </w:drawing>
      </w:r>
    </w:p>
    <w:p w14:paraId="36F7C9AD" w14:textId="77777777" w:rsidR="007E036F" w:rsidRDefault="007E036F" w:rsidP="007E036F">
      <w:pPr>
        <w:spacing w:after="0"/>
        <w:jc w:val="center"/>
        <w:rPr>
          <w:b/>
          <w:color w:val="000000" w:themeColor="text1"/>
          <w:lang w:val="es-MX"/>
        </w:rPr>
      </w:pPr>
    </w:p>
    <w:p w14:paraId="4A8EC085" w14:textId="77777777" w:rsidR="007E036F" w:rsidRDefault="007E036F" w:rsidP="007E036F">
      <w:pPr>
        <w:spacing w:after="0"/>
        <w:jc w:val="center"/>
        <w:rPr>
          <w:b/>
          <w:color w:val="000000" w:themeColor="text1"/>
          <w:lang w:val="es-MX"/>
        </w:rPr>
      </w:pPr>
      <w:bookmarkStart w:id="39" w:name="_Hlk151022843"/>
    </w:p>
    <w:bookmarkEnd w:id="39"/>
    <w:p w14:paraId="00000522" w14:textId="68B3BC52" w:rsidR="00BF3556" w:rsidRDefault="00BF3556">
      <w:pPr>
        <w:tabs>
          <w:tab w:val="left" w:pos="2100"/>
        </w:tabs>
      </w:pPr>
    </w:p>
    <w:p w14:paraId="00000523" w14:textId="77777777" w:rsidR="00BF3556" w:rsidRDefault="00BF3556"/>
    <w:p w14:paraId="00000524" w14:textId="77777777" w:rsidR="00BF3556" w:rsidRDefault="00BF3556"/>
    <w:p w14:paraId="00000525" w14:textId="77777777" w:rsidR="00BF3556" w:rsidRDefault="00BF3556"/>
    <w:p w14:paraId="00000526" w14:textId="77777777" w:rsidR="00BF3556" w:rsidRDefault="00BF3556"/>
    <w:p w14:paraId="00000527" w14:textId="77777777" w:rsidR="00BF3556" w:rsidRDefault="00BF3556"/>
    <w:p w14:paraId="00000528" w14:textId="77777777" w:rsidR="00BF3556" w:rsidRDefault="00BF3556"/>
    <w:p w14:paraId="00000529" w14:textId="77777777" w:rsidR="00BF3556" w:rsidRDefault="00BF3556"/>
    <w:p w14:paraId="0000052A" w14:textId="77777777" w:rsidR="00BF3556" w:rsidRDefault="00BF3556"/>
    <w:p w14:paraId="0000052B" w14:textId="77777777" w:rsidR="00BF3556" w:rsidRDefault="00BF3556"/>
    <w:p w14:paraId="0000052C" w14:textId="77777777" w:rsidR="00BF3556" w:rsidRDefault="00BF3556"/>
    <w:p w14:paraId="0000052D" w14:textId="77777777" w:rsidR="00BF3556" w:rsidRDefault="00BF3556"/>
    <w:p w14:paraId="0000052E" w14:textId="77777777" w:rsidR="00BF3556" w:rsidRDefault="00BF3556"/>
    <w:p w14:paraId="0000052F" w14:textId="77777777" w:rsidR="00BF3556" w:rsidRDefault="00BF3556"/>
    <w:p w14:paraId="00000530" w14:textId="77777777" w:rsidR="00BF3556" w:rsidRDefault="00BF3556"/>
    <w:p w14:paraId="00000531" w14:textId="77777777" w:rsidR="00BF3556" w:rsidRDefault="00BF3556"/>
    <w:p w14:paraId="00000532" w14:textId="77777777" w:rsidR="00BF3556" w:rsidRDefault="00BF3556"/>
    <w:p w14:paraId="00000533" w14:textId="77777777" w:rsidR="00BF3556" w:rsidRDefault="00BF3556"/>
    <w:p w14:paraId="00000534" w14:textId="2163F939" w:rsidR="00BF3556" w:rsidRDefault="00906F94">
      <w:r>
        <w:rPr>
          <w:rFonts w:ascii="Verdana" w:eastAsia="Verdana" w:hAnsi="Verdana" w:cs="Verdana"/>
          <w:noProof/>
          <w:sz w:val="20"/>
          <w:szCs w:val="20"/>
          <w:lang w:val="es-GT"/>
        </w:rPr>
        <mc:AlternateContent>
          <mc:Choice Requires="wps">
            <w:drawing>
              <wp:anchor distT="0" distB="0" distL="114300" distR="114300" simplePos="0" relativeHeight="251693056" behindDoc="0" locked="0" layoutInCell="1" allowOverlap="1" wp14:anchorId="72D62A27" wp14:editId="02D1E790">
                <wp:simplePos x="0" y="0"/>
                <wp:positionH relativeFrom="margin">
                  <wp:align>right</wp:align>
                </wp:positionH>
                <wp:positionV relativeFrom="paragraph">
                  <wp:posOffset>7601</wp:posOffset>
                </wp:positionV>
                <wp:extent cx="5384041" cy="5602406"/>
                <wp:effectExtent l="0" t="0" r="26670" b="17780"/>
                <wp:wrapNone/>
                <wp:docPr id="14" name="Rectángulo 14"/>
                <wp:cNvGraphicFramePr/>
                <a:graphic xmlns:a="http://schemas.openxmlformats.org/drawingml/2006/main">
                  <a:graphicData uri="http://schemas.microsoft.com/office/word/2010/wordprocessingShape">
                    <wps:wsp>
                      <wps:cNvSpPr/>
                      <wps:spPr>
                        <a:xfrm>
                          <a:off x="0" y="0"/>
                          <a:ext cx="5384041" cy="5602406"/>
                        </a:xfrm>
                        <a:prstGeom prst="rect">
                          <a:avLst/>
                        </a:prstGeom>
                        <a:noFill/>
                        <a:ln w="6350" cap="flat" cmpd="sng" algn="ctr">
                          <a:solidFill>
                            <a:sysClr val="windowText" lastClr="000000"/>
                          </a:solidFill>
                          <a:prstDash val="solid"/>
                        </a:ln>
                        <a:effectLst/>
                      </wps:spPr>
                      <wps:txbx>
                        <w:txbxContent>
                          <w:p w14:paraId="4F4AC789" w14:textId="77777777" w:rsidR="00906F94" w:rsidRDefault="00906F94" w:rsidP="00906F94">
                            <w:pPr>
                              <w:spacing w:after="0"/>
                              <w:jc w:val="center"/>
                              <w:rPr>
                                <w:b/>
                                <w:color w:val="000000" w:themeColor="text1"/>
                                <w:lang w:val="es-MX"/>
                              </w:rPr>
                            </w:pPr>
                          </w:p>
                          <w:p w14:paraId="02D5BB73" w14:textId="77777777" w:rsidR="00906F94" w:rsidRDefault="00906F94" w:rsidP="00906F94">
                            <w:pPr>
                              <w:spacing w:after="0"/>
                              <w:jc w:val="center"/>
                              <w:rPr>
                                <w:b/>
                                <w:color w:val="000000" w:themeColor="text1"/>
                                <w:lang w:val="es-MX"/>
                              </w:rPr>
                            </w:pPr>
                          </w:p>
                          <w:p w14:paraId="5C84D4BC" w14:textId="77777777" w:rsidR="00906F94" w:rsidRDefault="00906F94" w:rsidP="00906F94">
                            <w:pPr>
                              <w:spacing w:after="0"/>
                              <w:jc w:val="center"/>
                              <w:rPr>
                                <w:b/>
                                <w:color w:val="000000" w:themeColor="text1"/>
                                <w:lang w:val="es-MX"/>
                              </w:rPr>
                            </w:pPr>
                            <w:r>
                              <w:rPr>
                                <w:b/>
                                <w:color w:val="000000" w:themeColor="text1"/>
                                <w:lang w:val="es-MX"/>
                              </w:rPr>
                              <w:t>INDICE</w:t>
                            </w:r>
                          </w:p>
                          <w:p w14:paraId="6EE225B6" w14:textId="77777777" w:rsidR="00906F94" w:rsidRDefault="00906F94" w:rsidP="00906F94">
                            <w:pPr>
                              <w:spacing w:after="0"/>
                              <w:jc w:val="center"/>
                              <w:rPr>
                                <w:b/>
                                <w:color w:val="000000" w:themeColor="text1"/>
                                <w:lang w:val="es-MX"/>
                              </w:rPr>
                            </w:pPr>
                          </w:p>
                          <w:p w14:paraId="74CD99CB" w14:textId="77777777" w:rsidR="00906F94" w:rsidRDefault="00906F94" w:rsidP="00906F94">
                            <w:pPr>
                              <w:spacing w:after="0"/>
                              <w:jc w:val="center"/>
                              <w:rPr>
                                <w:b/>
                                <w:color w:val="000000" w:themeColor="text1"/>
                                <w:lang w:val="es-MX"/>
                              </w:rPr>
                            </w:pPr>
                          </w:p>
                          <w:p w14:paraId="0E92097E" w14:textId="77777777" w:rsidR="00906F94" w:rsidRDefault="00906F94" w:rsidP="00906F94">
                            <w:pPr>
                              <w:pStyle w:val="Prrafodelista"/>
                              <w:numPr>
                                <w:ilvl w:val="0"/>
                                <w:numId w:val="12"/>
                              </w:numPr>
                              <w:jc w:val="both"/>
                              <w:rPr>
                                <w:b/>
                                <w:color w:val="000000" w:themeColor="text1"/>
                                <w:lang w:val="es-MX"/>
                              </w:rPr>
                            </w:pPr>
                            <w:r>
                              <w:rPr>
                                <w:b/>
                                <w:color w:val="000000" w:themeColor="text1"/>
                                <w:lang w:val="es-MX"/>
                              </w:rPr>
                              <w:t xml:space="preserve">INFORMACION GENERAL </w:t>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t>3</w:t>
                            </w:r>
                          </w:p>
                          <w:p w14:paraId="1382ED49" w14:textId="77777777" w:rsidR="00906F94" w:rsidRDefault="00906F94" w:rsidP="00906F94">
                            <w:pPr>
                              <w:pStyle w:val="Prrafodelista"/>
                              <w:numPr>
                                <w:ilvl w:val="0"/>
                                <w:numId w:val="12"/>
                              </w:numPr>
                              <w:jc w:val="both"/>
                              <w:rPr>
                                <w:b/>
                                <w:color w:val="000000" w:themeColor="text1"/>
                                <w:lang w:val="es-MX"/>
                              </w:rPr>
                            </w:pPr>
                            <w:r>
                              <w:rPr>
                                <w:b/>
                                <w:color w:val="000000" w:themeColor="text1"/>
                                <w:lang w:val="es-MX"/>
                              </w:rPr>
                              <w:t xml:space="preserve">FUNDAMENTO LEGAL </w:t>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t>3</w:t>
                            </w:r>
                          </w:p>
                          <w:p w14:paraId="20D5BA13" w14:textId="77777777" w:rsidR="00906F94" w:rsidRDefault="00906F94" w:rsidP="00906F94">
                            <w:pPr>
                              <w:pStyle w:val="Prrafodelista"/>
                              <w:numPr>
                                <w:ilvl w:val="0"/>
                                <w:numId w:val="12"/>
                              </w:numPr>
                              <w:jc w:val="both"/>
                              <w:rPr>
                                <w:b/>
                                <w:color w:val="000000" w:themeColor="text1"/>
                                <w:lang w:val="es-MX"/>
                              </w:rPr>
                            </w:pPr>
                            <w:r>
                              <w:rPr>
                                <w:b/>
                                <w:color w:val="000000" w:themeColor="text1"/>
                                <w:lang w:val="es-MX"/>
                              </w:rPr>
                              <w:t>OBJETIVOS</w:t>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t>3</w:t>
                            </w:r>
                          </w:p>
                          <w:p w14:paraId="4250395A" w14:textId="77777777" w:rsidR="00906F94" w:rsidRDefault="00906F94" w:rsidP="00906F94">
                            <w:pPr>
                              <w:spacing w:after="0"/>
                              <w:ind w:left="360"/>
                              <w:jc w:val="both"/>
                              <w:rPr>
                                <w:b/>
                                <w:color w:val="000000" w:themeColor="text1"/>
                                <w:lang w:val="es-MX"/>
                              </w:rPr>
                            </w:pPr>
                            <w:r w:rsidRPr="003255B2">
                              <w:rPr>
                                <w:b/>
                                <w:color w:val="000000" w:themeColor="text1"/>
                                <w:lang w:val="es-MX"/>
                              </w:rPr>
                              <w:t>3.1</w:t>
                            </w:r>
                            <w:r>
                              <w:rPr>
                                <w:b/>
                                <w:color w:val="000000" w:themeColor="text1"/>
                                <w:lang w:val="es-MX"/>
                              </w:rPr>
                              <w:t xml:space="preserve"> GENERAL </w:t>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t>3</w:t>
                            </w:r>
                          </w:p>
                          <w:p w14:paraId="1AB5125B" w14:textId="77777777" w:rsidR="00906F94" w:rsidRDefault="00906F94" w:rsidP="00906F94">
                            <w:pPr>
                              <w:spacing w:after="0"/>
                              <w:ind w:left="360"/>
                              <w:jc w:val="both"/>
                              <w:rPr>
                                <w:b/>
                                <w:color w:val="000000" w:themeColor="text1"/>
                                <w:lang w:val="es-MX"/>
                              </w:rPr>
                            </w:pPr>
                            <w:r>
                              <w:rPr>
                                <w:b/>
                                <w:color w:val="000000" w:themeColor="text1"/>
                                <w:lang w:val="es-MX"/>
                              </w:rPr>
                              <w:t>3.2 ESPECIFICOS</w:t>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t>3</w:t>
                            </w:r>
                          </w:p>
                          <w:p w14:paraId="2F8DECAD" w14:textId="77777777" w:rsidR="00906F94" w:rsidRDefault="00906F94" w:rsidP="00906F94">
                            <w:pPr>
                              <w:spacing w:after="0"/>
                              <w:ind w:left="360"/>
                              <w:jc w:val="both"/>
                              <w:rPr>
                                <w:b/>
                                <w:color w:val="000000" w:themeColor="text1"/>
                                <w:lang w:val="es-MX"/>
                              </w:rPr>
                            </w:pPr>
                            <w:r>
                              <w:rPr>
                                <w:b/>
                                <w:color w:val="000000" w:themeColor="text1"/>
                                <w:lang w:val="es-MX"/>
                              </w:rPr>
                              <w:t>4. ALCANCE</w:t>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t>4</w:t>
                            </w:r>
                          </w:p>
                          <w:p w14:paraId="72BD647D" w14:textId="77777777" w:rsidR="00906F94" w:rsidRDefault="00906F94" w:rsidP="00906F94">
                            <w:pPr>
                              <w:spacing w:after="0"/>
                              <w:ind w:left="360"/>
                              <w:jc w:val="both"/>
                              <w:rPr>
                                <w:b/>
                                <w:color w:val="000000" w:themeColor="text1"/>
                                <w:lang w:val="es-MX"/>
                              </w:rPr>
                            </w:pPr>
                            <w:r>
                              <w:rPr>
                                <w:b/>
                                <w:color w:val="000000" w:themeColor="text1"/>
                                <w:lang w:val="es-MX"/>
                              </w:rPr>
                              <w:t xml:space="preserve">4.1 LIMITACION AL ALCANCE </w:t>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t>4</w:t>
                            </w:r>
                          </w:p>
                          <w:p w14:paraId="66C4FFBA" w14:textId="77777777" w:rsidR="00906F94" w:rsidRDefault="00906F94" w:rsidP="00906F94">
                            <w:pPr>
                              <w:spacing w:after="0"/>
                              <w:ind w:left="360"/>
                              <w:jc w:val="both"/>
                              <w:rPr>
                                <w:b/>
                                <w:color w:val="000000" w:themeColor="text1"/>
                                <w:lang w:val="es-MX"/>
                              </w:rPr>
                            </w:pPr>
                            <w:r>
                              <w:rPr>
                                <w:b/>
                                <w:color w:val="000000" w:themeColor="text1"/>
                                <w:lang w:val="es-MX"/>
                              </w:rPr>
                              <w:t>5. ESTRATEGIAS</w:t>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t>4</w:t>
                            </w:r>
                          </w:p>
                          <w:p w14:paraId="2E936733" w14:textId="77777777" w:rsidR="00906F94" w:rsidRDefault="00906F94" w:rsidP="00906F94">
                            <w:pPr>
                              <w:spacing w:after="0"/>
                              <w:ind w:left="360"/>
                              <w:jc w:val="both"/>
                              <w:rPr>
                                <w:b/>
                                <w:color w:val="000000" w:themeColor="text1"/>
                                <w:lang w:val="es-MX"/>
                              </w:rPr>
                            </w:pPr>
                            <w:r>
                              <w:rPr>
                                <w:b/>
                                <w:color w:val="000000" w:themeColor="text1"/>
                                <w:lang w:val="es-MX"/>
                              </w:rPr>
                              <w:t xml:space="preserve">6. RECURSOS </w:t>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t>5</w:t>
                            </w:r>
                          </w:p>
                          <w:p w14:paraId="67EAE731" w14:textId="77777777" w:rsidR="00906F94" w:rsidRPr="003255B2" w:rsidRDefault="00906F94" w:rsidP="00906F94">
                            <w:pPr>
                              <w:spacing w:after="0"/>
                              <w:ind w:left="360"/>
                              <w:jc w:val="both"/>
                              <w:rPr>
                                <w:b/>
                                <w:color w:val="000000" w:themeColor="text1"/>
                                <w:lang w:val="es-MX"/>
                              </w:rPr>
                            </w:pPr>
                            <w:r>
                              <w:rPr>
                                <w:b/>
                                <w:color w:val="000000" w:themeColor="text1"/>
                                <w:lang w:val="es-MX"/>
                              </w:rPr>
                              <w:t>ANEXO</w:t>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t>6</w:t>
                            </w:r>
                          </w:p>
                          <w:p w14:paraId="39B43092" w14:textId="77777777" w:rsidR="00906F94" w:rsidRDefault="00906F94" w:rsidP="00906F94">
                            <w:pPr>
                              <w:spacing w:after="0"/>
                              <w:jc w:val="center"/>
                              <w:rPr>
                                <w:b/>
                                <w:color w:val="000000" w:themeColor="text1"/>
                                <w:lang w:val="es-MX"/>
                              </w:rPr>
                            </w:pPr>
                          </w:p>
                          <w:p w14:paraId="50B82ED9" w14:textId="77777777" w:rsidR="00906F94" w:rsidRDefault="00906F94" w:rsidP="00906F94">
                            <w:pPr>
                              <w:spacing w:after="0"/>
                              <w:jc w:val="center"/>
                              <w:rPr>
                                <w:b/>
                                <w:color w:val="000000" w:themeColor="text1"/>
                                <w:lang w:val="es-MX"/>
                              </w:rPr>
                            </w:pPr>
                          </w:p>
                          <w:p w14:paraId="44EA248E" w14:textId="77777777" w:rsidR="00906F94" w:rsidRDefault="00906F94" w:rsidP="00906F94">
                            <w:pPr>
                              <w:spacing w:after="0"/>
                              <w:rPr>
                                <w:b/>
                                <w:color w:val="000000" w:themeColor="text1"/>
                                <w:lang w:val="es-MX"/>
                              </w:rPr>
                            </w:pPr>
                          </w:p>
                          <w:p w14:paraId="658940BD" w14:textId="77777777" w:rsidR="00906F94" w:rsidRDefault="00906F94" w:rsidP="00906F94">
                            <w:pPr>
                              <w:spacing w:after="0"/>
                              <w:rPr>
                                <w:b/>
                                <w:color w:val="000000" w:themeColor="text1"/>
                                <w:lang w:val="es-MX"/>
                              </w:rPr>
                            </w:pPr>
                          </w:p>
                          <w:p w14:paraId="5D8574BD" w14:textId="77777777" w:rsidR="00906F94" w:rsidRDefault="00906F94" w:rsidP="00906F94">
                            <w:pPr>
                              <w:spacing w:after="0"/>
                              <w:rPr>
                                <w:b/>
                                <w:color w:val="000000" w:themeColor="text1"/>
                                <w:lang w:val="es-MX"/>
                              </w:rPr>
                            </w:pPr>
                          </w:p>
                          <w:p w14:paraId="63DC6DF2" w14:textId="77777777" w:rsidR="00906F94" w:rsidRDefault="00906F94" w:rsidP="00906F94">
                            <w:pPr>
                              <w:spacing w:after="0"/>
                              <w:rPr>
                                <w:b/>
                                <w:color w:val="000000" w:themeColor="text1"/>
                                <w:lang w:val="es-MX"/>
                              </w:rPr>
                            </w:pPr>
                          </w:p>
                          <w:p w14:paraId="1A72BD59" w14:textId="77777777" w:rsidR="00906F94" w:rsidRDefault="00906F94" w:rsidP="00906F94">
                            <w:pPr>
                              <w:spacing w:after="0"/>
                              <w:rPr>
                                <w:b/>
                                <w:color w:val="000000" w:themeColor="text1"/>
                                <w:lang w:val="es-MX"/>
                              </w:rPr>
                            </w:pPr>
                          </w:p>
                          <w:p w14:paraId="3ED6D068" w14:textId="77777777" w:rsidR="00906F94" w:rsidRDefault="00906F94" w:rsidP="00906F94">
                            <w:pPr>
                              <w:spacing w:after="0"/>
                              <w:jc w:val="center"/>
                              <w:rPr>
                                <w:b/>
                                <w:color w:val="000000" w:themeColor="text1"/>
                                <w:lang w:val="es-MX"/>
                              </w:rPr>
                            </w:pPr>
                          </w:p>
                          <w:p w14:paraId="5205EDC9" w14:textId="77777777" w:rsidR="00906F94" w:rsidRDefault="00906F94" w:rsidP="00906F94">
                            <w:pPr>
                              <w:spacing w:after="0"/>
                              <w:jc w:val="center"/>
                              <w:rPr>
                                <w:b/>
                                <w:color w:val="000000" w:themeColor="text1"/>
                                <w:lang w:val="es-MX"/>
                              </w:rPr>
                            </w:pPr>
                          </w:p>
                          <w:p w14:paraId="48802737" w14:textId="77777777" w:rsidR="00906F94" w:rsidRPr="003255B2" w:rsidRDefault="00906F94" w:rsidP="00906F94">
                            <w:pPr>
                              <w:spacing w:after="0"/>
                              <w:jc w:val="center"/>
                              <w:rPr>
                                <w:b/>
                                <w:color w:val="000000" w:themeColor="text1"/>
                                <w:sz w:val="14"/>
                                <w:szCs w:val="14"/>
                                <w:lang w:val="es-MX"/>
                              </w:rPr>
                            </w:pPr>
                          </w:p>
                          <w:p w14:paraId="776D31BC" w14:textId="77777777" w:rsidR="00906F94" w:rsidRPr="003255B2" w:rsidRDefault="00906F94" w:rsidP="00906F94">
                            <w:pPr>
                              <w:spacing w:after="0"/>
                              <w:jc w:val="center"/>
                              <w:rPr>
                                <w:b/>
                                <w:color w:val="000000" w:themeColor="text1"/>
                                <w:sz w:val="14"/>
                                <w:szCs w:val="14"/>
                                <w:lang w:val="es-MX"/>
                              </w:rPr>
                            </w:pPr>
                            <w:r w:rsidRPr="003255B2">
                              <w:rPr>
                                <w:b/>
                                <w:color w:val="000000" w:themeColor="text1"/>
                                <w:sz w:val="14"/>
                                <w:szCs w:val="14"/>
                                <w:lang w:val="es-MX"/>
                              </w:rPr>
                              <w:t>Página 2 de 6</w:t>
                            </w:r>
                          </w:p>
                          <w:p w14:paraId="3319E173" w14:textId="77777777" w:rsidR="00906F94" w:rsidRPr="003255B2" w:rsidRDefault="00906F94" w:rsidP="00906F94">
                            <w:pPr>
                              <w:spacing w:after="0"/>
                              <w:jc w:val="center"/>
                              <w:rPr>
                                <w:b/>
                                <w:color w:val="000000" w:themeColor="text1"/>
                                <w:sz w:val="14"/>
                                <w:szCs w:val="14"/>
                                <w:lang w:val="es-MX"/>
                              </w:rPr>
                            </w:pPr>
                            <w:r w:rsidRPr="003255B2">
                              <w:rPr>
                                <w:b/>
                                <w:color w:val="000000" w:themeColor="text1"/>
                                <w:sz w:val="14"/>
                                <w:szCs w:val="14"/>
                                <w:lang w:val="es-MX"/>
                              </w:rPr>
                              <w:t>COMISION PRESIDENCIAL POR LA PAZ Y LOS DERECHOS HUMANOS (1113-0016-000-00)</w:t>
                            </w:r>
                          </w:p>
                          <w:p w14:paraId="02EABED7" w14:textId="77777777" w:rsidR="00906F94" w:rsidRDefault="00906F94" w:rsidP="00906F94">
                            <w:pPr>
                              <w:spacing w:after="0"/>
                              <w:rPr>
                                <w:b/>
                                <w:color w:val="000000" w:themeColor="text1"/>
                                <w:lang w:val="es-MX"/>
                              </w:rPr>
                            </w:pPr>
                          </w:p>
                          <w:p w14:paraId="02A7EB37" w14:textId="77777777" w:rsidR="00906F94" w:rsidRPr="00CC2F6A" w:rsidRDefault="00906F94" w:rsidP="00906F94">
                            <w:pPr>
                              <w:spacing w:after="0"/>
                              <w:rPr>
                                <w:b/>
                                <w:color w:val="000000" w:themeColor="text1"/>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62A27" id="Rectángulo 14" o:spid="_x0000_s1032" style="position:absolute;margin-left:372.75pt;margin-top:.6pt;width:423.95pt;height:441.1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" filled="f" strokecolor="windowText" strokeweight=".5pt">
                <v:textbox>
                  <w:txbxContent>
                    <w:p w14:paraId="4F4AC789" w14:textId="77777777" w:rsidR="00906F94" w:rsidRDefault="00906F94" w:rsidP="00906F94">
                      <w:pPr>
                        <w:spacing w:after="0"/>
                        <w:jc w:val="center"/>
                        <w:rPr>
                          <w:b/>
                          <w:color w:val="000000" w:themeColor="text1"/>
                          <w:lang w:val="es-MX"/>
                        </w:rPr>
                      </w:pPr>
                    </w:p>
                    <w:p w14:paraId="02D5BB73" w14:textId="77777777" w:rsidR="00906F94" w:rsidRDefault="00906F94" w:rsidP="00906F94">
                      <w:pPr>
                        <w:spacing w:after="0"/>
                        <w:jc w:val="center"/>
                        <w:rPr>
                          <w:b/>
                          <w:color w:val="000000" w:themeColor="text1"/>
                          <w:lang w:val="es-MX"/>
                        </w:rPr>
                      </w:pPr>
                    </w:p>
                    <w:p w14:paraId="5C84D4BC" w14:textId="77777777" w:rsidR="00906F94" w:rsidRDefault="00906F94" w:rsidP="00906F94">
                      <w:pPr>
                        <w:spacing w:after="0"/>
                        <w:jc w:val="center"/>
                        <w:rPr>
                          <w:b/>
                          <w:color w:val="000000" w:themeColor="text1"/>
                          <w:lang w:val="es-MX"/>
                        </w:rPr>
                      </w:pPr>
                      <w:r>
                        <w:rPr>
                          <w:b/>
                          <w:color w:val="000000" w:themeColor="text1"/>
                          <w:lang w:val="es-MX"/>
                        </w:rPr>
                        <w:t>INDICE</w:t>
                      </w:r>
                    </w:p>
                    <w:p w14:paraId="6EE225B6" w14:textId="77777777" w:rsidR="00906F94" w:rsidRDefault="00906F94" w:rsidP="00906F94">
                      <w:pPr>
                        <w:spacing w:after="0"/>
                        <w:jc w:val="center"/>
                        <w:rPr>
                          <w:b/>
                          <w:color w:val="000000" w:themeColor="text1"/>
                          <w:lang w:val="es-MX"/>
                        </w:rPr>
                      </w:pPr>
                    </w:p>
                    <w:p w14:paraId="74CD99CB" w14:textId="77777777" w:rsidR="00906F94" w:rsidRDefault="00906F94" w:rsidP="00906F94">
                      <w:pPr>
                        <w:spacing w:after="0"/>
                        <w:jc w:val="center"/>
                        <w:rPr>
                          <w:b/>
                          <w:color w:val="000000" w:themeColor="text1"/>
                          <w:lang w:val="es-MX"/>
                        </w:rPr>
                      </w:pPr>
                    </w:p>
                    <w:p w14:paraId="0E92097E" w14:textId="77777777" w:rsidR="00906F94" w:rsidRDefault="00906F94" w:rsidP="00906F94">
                      <w:pPr>
                        <w:pStyle w:val="Prrafodelista"/>
                        <w:numPr>
                          <w:ilvl w:val="0"/>
                          <w:numId w:val="12"/>
                        </w:numPr>
                        <w:jc w:val="both"/>
                        <w:rPr>
                          <w:b/>
                          <w:color w:val="000000" w:themeColor="text1"/>
                          <w:lang w:val="es-MX"/>
                        </w:rPr>
                      </w:pPr>
                      <w:r>
                        <w:rPr>
                          <w:b/>
                          <w:color w:val="000000" w:themeColor="text1"/>
                          <w:lang w:val="es-MX"/>
                        </w:rPr>
                        <w:t xml:space="preserve">INFORMACION GENERAL </w:t>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t>3</w:t>
                      </w:r>
                    </w:p>
                    <w:p w14:paraId="1382ED49" w14:textId="77777777" w:rsidR="00906F94" w:rsidRDefault="00906F94" w:rsidP="00906F94">
                      <w:pPr>
                        <w:pStyle w:val="Prrafodelista"/>
                        <w:numPr>
                          <w:ilvl w:val="0"/>
                          <w:numId w:val="12"/>
                        </w:numPr>
                        <w:jc w:val="both"/>
                        <w:rPr>
                          <w:b/>
                          <w:color w:val="000000" w:themeColor="text1"/>
                          <w:lang w:val="es-MX"/>
                        </w:rPr>
                      </w:pPr>
                      <w:r>
                        <w:rPr>
                          <w:b/>
                          <w:color w:val="000000" w:themeColor="text1"/>
                          <w:lang w:val="es-MX"/>
                        </w:rPr>
                        <w:t xml:space="preserve">FUNDAMENTO LEGAL </w:t>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t>3</w:t>
                      </w:r>
                    </w:p>
                    <w:p w14:paraId="20D5BA13" w14:textId="77777777" w:rsidR="00906F94" w:rsidRDefault="00906F94" w:rsidP="00906F94">
                      <w:pPr>
                        <w:pStyle w:val="Prrafodelista"/>
                        <w:numPr>
                          <w:ilvl w:val="0"/>
                          <w:numId w:val="12"/>
                        </w:numPr>
                        <w:jc w:val="both"/>
                        <w:rPr>
                          <w:b/>
                          <w:color w:val="000000" w:themeColor="text1"/>
                          <w:lang w:val="es-MX"/>
                        </w:rPr>
                      </w:pPr>
                      <w:r>
                        <w:rPr>
                          <w:b/>
                          <w:color w:val="000000" w:themeColor="text1"/>
                          <w:lang w:val="es-MX"/>
                        </w:rPr>
                        <w:t>OBJETIVOS</w:t>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t>3</w:t>
                      </w:r>
                    </w:p>
                    <w:p w14:paraId="4250395A" w14:textId="77777777" w:rsidR="00906F94" w:rsidRDefault="00906F94" w:rsidP="00906F94">
                      <w:pPr>
                        <w:spacing w:after="0"/>
                        <w:ind w:left="360"/>
                        <w:jc w:val="both"/>
                        <w:rPr>
                          <w:b/>
                          <w:color w:val="000000" w:themeColor="text1"/>
                          <w:lang w:val="es-MX"/>
                        </w:rPr>
                      </w:pPr>
                      <w:r w:rsidRPr="003255B2">
                        <w:rPr>
                          <w:b/>
                          <w:color w:val="000000" w:themeColor="text1"/>
                          <w:lang w:val="es-MX"/>
                        </w:rPr>
                        <w:t>3.1</w:t>
                      </w:r>
                      <w:r>
                        <w:rPr>
                          <w:b/>
                          <w:color w:val="000000" w:themeColor="text1"/>
                          <w:lang w:val="es-MX"/>
                        </w:rPr>
                        <w:t xml:space="preserve"> GENERAL </w:t>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t>3</w:t>
                      </w:r>
                    </w:p>
                    <w:p w14:paraId="1AB5125B" w14:textId="77777777" w:rsidR="00906F94" w:rsidRDefault="00906F94" w:rsidP="00906F94">
                      <w:pPr>
                        <w:spacing w:after="0"/>
                        <w:ind w:left="360"/>
                        <w:jc w:val="both"/>
                        <w:rPr>
                          <w:b/>
                          <w:color w:val="000000" w:themeColor="text1"/>
                          <w:lang w:val="es-MX"/>
                        </w:rPr>
                      </w:pPr>
                      <w:r>
                        <w:rPr>
                          <w:b/>
                          <w:color w:val="000000" w:themeColor="text1"/>
                          <w:lang w:val="es-MX"/>
                        </w:rPr>
                        <w:t>3.2 ESPECIFICOS</w:t>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t>3</w:t>
                      </w:r>
                    </w:p>
                    <w:p w14:paraId="2F8DECAD" w14:textId="77777777" w:rsidR="00906F94" w:rsidRDefault="00906F94" w:rsidP="00906F94">
                      <w:pPr>
                        <w:spacing w:after="0"/>
                        <w:ind w:left="360"/>
                        <w:jc w:val="both"/>
                        <w:rPr>
                          <w:b/>
                          <w:color w:val="000000" w:themeColor="text1"/>
                          <w:lang w:val="es-MX"/>
                        </w:rPr>
                      </w:pPr>
                      <w:r>
                        <w:rPr>
                          <w:b/>
                          <w:color w:val="000000" w:themeColor="text1"/>
                          <w:lang w:val="es-MX"/>
                        </w:rPr>
                        <w:t>4. ALCANCE</w:t>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t>4</w:t>
                      </w:r>
                    </w:p>
                    <w:p w14:paraId="72BD647D" w14:textId="77777777" w:rsidR="00906F94" w:rsidRDefault="00906F94" w:rsidP="00906F94">
                      <w:pPr>
                        <w:spacing w:after="0"/>
                        <w:ind w:left="360"/>
                        <w:jc w:val="both"/>
                        <w:rPr>
                          <w:b/>
                          <w:color w:val="000000" w:themeColor="text1"/>
                          <w:lang w:val="es-MX"/>
                        </w:rPr>
                      </w:pPr>
                      <w:r>
                        <w:rPr>
                          <w:b/>
                          <w:color w:val="000000" w:themeColor="text1"/>
                          <w:lang w:val="es-MX"/>
                        </w:rPr>
                        <w:t xml:space="preserve">4.1 LIMITACION AL ALCANCE </w:t>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t>4</w:t>
                      </w:r>
                    </w:p>
                    <w:p w14:paraId="66C4FFBA" w14:textId="77777777" w:rsidR="00906F94" w:rsidRDefault="00906F94" w:rsidP="00906F94">
                      <w:pPr>
                        <w:spacing w:after="0"/>
                        <w:ind w:left="360"/>
                        <w:jc w:val="both"/>
                        <w:rPr>
                          <w:b/>
                          <w:color w:val="000000" w:themeColor="text1"/>
                          <w:lang w:val="es-MX"/>
                        </w:rPr>
                      </w:pPr>
                      <w:r>
                        <w:rPr>
                          <w:b/>
                          <w:color w:val="000000" w:themeColor="text1"/>
                          <w:lang w:val="es-MX"/>
                        </w:rPr>
                        <w:t>5. ESTRATEGIAS</w:t>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t>4</w:t>
                      </w:r>
                    </w:p>
                    <w:p w14:paraId="2E936733" w14:textId="77777777" w:rsidR="00906F94" w:rsidRDefault="00906F94" w:rsidP="00906F94">
                      <w:pPr>
                        <w:spacing w:after="0"/>
                        <w:ind w:left="360"/>
                        <w:jc w:val="both"/>
                        <w:rPr>
                          <w:b/>
                          <w:color w:val="000000" w:themeColor="text1"/>
                          <w:lang w:val="es-MX"/>
                        </w:rPr>
                      </w:pPr>
                      <w:r>
                        <w:rPr>
                          <w:b/>
                          <w:color w:val="000000" w:themeColor="text1"/>
                          <w:lang w:val="es-MX"/>
                        </w:rPr>
                        <w:t xml:space="preserve">6. RECURSOS </w:t>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t>5</w:t>
                      </w:r>
                    </w:p>
                    <w:p w14:paraId="67EAE731" w14:textId="77777777" w:rsidR="00906F94" w:rsidRPr="003255B2" w:rsidRDefault="00906F94" w:rsidP="00906F94">
                      <w:pPr>
                        <w:spacing w:after="0"/>
                        <w:ind w:left="360"/>
                        <w:jc w:val="both"/>
                        <w:rPr>
                          <w:b/>
                          <w:color w:val="000000" w:themeColor="text1"/>
                          <w:lang w:val="es-MX"/>
                        </w:rPr>
                      </w:pPr>
                      <w:r>
                        <w:rPr>
                          <w:b/>
                          <w:color w:val="000000" w:themeColor="text1"/>
                          <w:lang w:val="es-MX"/>
                        </w:rPr>
                        <w:t>ANEXO</w:t>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t>6</w:t>
                      </w:r>
                    </w:p>
                    <w:p w14:paraId="39B43092" w14:textId="77777777" w:rsidR="00906F94" w:rsidRDefault="00906F94" w:rsidP="00906F94">
                      <w:pPr>
                        <w:spacing w:after="0"/>
                        <w:jc w:val="center"/>
                        <w:rPr>
                          <w:b/>
                          <w:color w:val="000000" w:themeColor="text1"/>
                          <w:lang w:val="es-MX"/>
                        </w:rPr>
                      </w:pPr>
                    </w:p>
                    <w:p w14:paraId="50B82ED9" w14:textId="77777777" w:rsidR="00906F94" w:rsidRDefault="00906F94" w:rsidP="00906F94">
                      <w:pPr>
                        <w:spacing w:after="0"/>
                        <w:jc w:val="center"/>
                        <w:rPr>
                          <w:b/>
                          <w:color w:val="000000" w:themeColor="text1"/>
                          <w:lang w:val="es-MX"/>
                        </w:rPr>
                      </w:pPr>
                    </w:p>
                    <w:p w14:paraId="44EA248E" w14:textId="77777777" w:rsidR="00906F94" w:rsidRDefault="00906F94" w:rsidP="00906F94">
                      <w:pPr>
                        <w:spacing w:after="0"/>
                        <w:rPr>
                          <w:b/>
                          <w:color w:val="000000" w:themeColor="text1"/>
                          <w:lang w:val="es-MX"/>
                        </w:rPr>
                      </w:pPr>
                    </w:p>
                    <w:p w14:paraId="658940BD" w14:textId="77777777" w:rsidR="00906F94" w:rsidRDefault="00906F94" w:rsidP="00906F94">
                      <w:pPr>
                        <w:spacing w:after="0"/>
                        <w:rPr>
                          <w:b/>
                          <w:color w:val="000000" w:themeColor="text1"/>
                          <w:lang w:val="es-MX"/>
                        </w:rPr>
                      </w:pPr>
                    </w:p>
                    <w:p w14:paraId="5D8574BD" w14:textId="77777777" w:rsidR="00906F94" w:rsidRDefault="00906F94" w:rsidP="00906F94">
                      <w:pPr>
                        <w:spacing w:after="0"/>
                        <w:rPr>
                          <w:b/>
                          <w:color w:val="000000" w:themeColor="text1"/>
                          <w:lang w:val="es-MX"/>
                        </w:rPr>
                      </w:pPr>
                    </w:p>
                    <w:p w14:paraId="63DC6DF2" w14:textId="77777777" w:rsidR="00906F94" w:rsidRDefault="00906F94" w:rsidP="00906F94">
                      <w:pPr>
                        <w:spacing w:after="0"/>
                        <w:rPr>
                          <w:b/>
                          <w:color w:val="000000" w:themeColor="text1"/>
                          <w:lang w:val="es-MX"/>
                        </w:rPr>
                      </w:pPr>
                    </w:p>
                    <w:p w14:paraId="1A72BD59" w14:textId="77777777" w:rsidR="00906F94" w:rsidRDefault="00906F94" w:rsidP="00906F94">
                      <w:pPr>
                        <w:spacing w:after="0"/>
                        <w:rPr>
                          <w:b/>
                          <w:color w:val="000000" w:themeColor="text1"/>
                          <w:lang w:val="es-MX"/>
                        </w:rPr>
                      </w:pPr>
                    </w:p>
                    <w:p w14:paraId="3ED6D068" w14:textId="77777777" w:rsidR="00906F94" w:rsidRDefault="00906F94" w:rsidP="00906F94">
                      <w:pPr>
                        <w:spacing w:after="0"/>
                        <w:jc w:val="center"/>
                        <w:rPr>
                          <w:b/>
                          <w:color w:val="000000" w:themeColor="text1"/>
                          <w:lang w:val="es-MX"/>
                        </w:rPr>
                      </w:pPr>
                    </w:p>
                    <w:p w14:paraId="5205EDC9" w14:textId="77777777" w:rsidR="00906F94" w:rsidRDefault="00906F94" w:rsidP="00906F94">
                      <w:pPr>
                        <w:spacing w:after="0"/>
                        <w:jc w:val="center"/>
                        <w:rPr>
                          <w:b/>
                          <w:color w:val="000000" w:themeColor="text1"/>
                          <w:lang w:val="es-MX"/>
                        </w:rPr>
                      </w:pPr>
                    </w:p>
                    <w:p w14:paraId="48802737" w14:textId="77777777" w:rsidR="00906F94" w:rsidRPr="003255B2" w:rsidRDefault="00906F94" w:rsidP="00906F94">
                      <w:pPr>
                        <w:spacing w:after="0"/>
                        <w:jc w:val="center"/>
                        <w:rPr>
                          <w:b/>
                          <w:color w:val="000000" w:themeColor="text1"/>
                          <w:sz w:val="14"/>
                          <w:szCs w:val="14"/>
                          <w:lang w:val="es-MX"/>
                        </w:rPr>
                      </w:pPr>
                    </w:p>
                    <w:p w14:paraId="776D31BC" w14:textId="77777777" w:rsidR="00906F94" w:rsidRPr="003255B2" w:rsidRDefault="00906F94" w:rsidP="00906F94">
                      <w:pPr>
                        <w:spacing w:after="0"/>
                        <w:jc w:val="center"/>
                        <w:rPr>
                          <w:b/>
                          <w:color w:val="000000" w:themeColor="text1"/>
                          <w:sz w:val="14"/>
                          <w:szCs w:val="14"/>
                          <w:lang w:val="es-MX"/>
                        </w:rPr>
                      </w:pPr>
                      <w:r w:rsidRPr="003255B2">
                        <w:rPr>
                          <w:b/>
                          <w:color w:val="000000" w:themeColor="text1"/>
                          <w:sz w:val="14"/>
                          <w:szCs w:val="14"/>
                          <w:lang w:val="es-MX"/>
                        </w:rPr>
                        <w:t>Página 2 de 6</w:t>
                      </w:r>
                    </w:p>
                    <w:p w14:paraId="3319E173" w14:textId="77777777" w:rsidR="00906F94" w:rsidRPr="003255B2" w:rsidRDefault="00906F94" w:rsidP="00906F94">
                      <w:pPr>
                        <w:spacing w:after="0"/>
                        <w:jc w:val="center"/>
                        <w:rPr>
                          <w:b/>
                          <w:color w:val="000000" w:themeColor="text1"/>
                          <w:sz w:val="14"/>
                          <w:szCs w:val="14"/>
                          <w:lang w:val="es-MX"/>
                        </w:rPr>
                      </w:pPr>
                      <w:r w:rsidRPr="003255B2">
                        <w:rPr>
                          <w:b/>
                          <w:color w:val="000000" w:themeColor="text1"/>
                          <w:sz w:val="14"/>
                          <w:szCs w:val="14"/>
                          <w:lang w:val="es-MX"/>
                        </w:rPr>
                        <w:t>COMISION PRESIDENCIAL POR LA PAZ Y LOS DERECHOS HUMANOS (1113-0016-000-00)</w:t>
                      </w:r>
                    </w:p>
                    <w:p w14:paraId="02EABED7" w14:textId="77777777" w:rsidR="00906F94" w:rsidRDefault="00906F94" w:rsidP="00906F94">
                      <w:pPr>
                        <w:spacing w:after="0"/>
                        <w:rPr>
                          <w:b/>
                          <w:color w:val="000000" w:themeColor="text1"/>
                          <w:lang w:val="es-MX"/>
                        </w:rPr>
                      </w:pPr>
                    </w:p>
                    <w:p w14:paraId="02A7EB37" w14:textId="77777777" w:rsidR="00906F94" w:rsidRPr="00CC2F6A" w:rsidRDefault="00906F94" w:rsidP="00906F94">
                      <w:pPr>
                        <w:spacing w:after="0"/>
                        <w:rPr>
                          <w:b/>
                          <w:color w:val="000000" w:themeColor="text1"/>
                          <w:lang w:val="es-MX"/>
                        </w:rPr>
                      </w:pPr>
                    </w:p>
                  </w:txbxContent>
                </v:textbox>
                <w10:wrap anchorx="margin"/>
              </v:rect>
            </w:pict>
          </mc:Fallback>
        </mc:AlternateContent>
      </w:r>
    </w:p>
    <w:p w14:paraId="00000549" w14:textId="5E1687C8" w:rsidR="00BF3556" w:rsidRDefault="00BF3556"/>
    <w:p w14:paraId="7935CF87" w14:textId="77777777" w:rsidR="00906F94" w:rsidRDefault="00906F94"/>
    <w:p w14:paraId="3CBDA476" w14:textId="77777777" w:rsidR="00906F94" w:rsidRDefault="00906F94"/>
    <w:p w14:paraId="0907E45B" w14:textId="77777777" w:rsidR="00906F94" w:rsidRDefault="00906F94"/>
    <w:p w14:paraId="64D6E61A" w14:textId="77777777" w:rsidR="00906F94" w:rsidRDefault="00906F94"/>
    <w:p w14:paraId="5C93C9BB" w14:textId="77777777" w:rsidR="00906F94" w:rsidRDefault="00906F94"/>
    <w:p w14:paraId="4F571166" w14:textId="77777777" w:rsidR="00906F94" w:rsidRDefault="00906F94"/>
    <w:p w14:paraId="64BE65F4" w14:textId="77777777" w:rsidR="00906F94" w:rsidRDefault="00906F94"/>
    <w:p w14:paraId="5B523C03" w14:textId="77777777" w:rsidR="00906F94" w:rsidRDefault="00906F94"/>
    <w:p w14:paraId="18241D60" w14:textId="77777777" w:rsidR="00906F94" w:rsidRDefault="00906F94"/>
    <w:p w14:paraId="3A778BAD" w14:textId="77777777" w:rsidR="00906F94" w:rsidRDefault="00906F94"/>
    <w:p w14:paraId="199D7148" w14:textId="77777777" w:rsidR="00906F94" w:rsidRDefault="00906F94"/>
    <w:p w14:paraId="1AB01336" w14:textId="77777777" w:rsidR="00906F94" w:rsidRDefault="00906F94"/>
    <w:p w14:paraId="28EEBE68" w14:textId="77777777" w:rsidR="00906F94" w:rsidRDefault="00906F94"/>
    <w:p w14:paraId="5319B88A" w14:textId="77777777" w:rsidR="00906F94" w:rsidRDefault="00906F94"/>
    <w:p w14:paraId="749BE351" w14:textId="77777777" w:rsidR="00906F94" w:rsidRDefault="00906F94"/>
    <w:p w14:paraId="2D7E0661" w14:textId="77777777" w:rsidR="00906F94" w:rsidRDefault="00906F94"/>
    <w:p w14:paraId="3E60BD1B" w14:textId="77777777" w:rsidR="00906F94" w:rsidRDefault="00906F94"/>
    <w:p w14:paraId="5A0F301F" w14:textId="77777777" w:rsidR="00906F94" w:rsidRDefault="00906F94"/>
    <w:p w14:paraId="0000054E" w14:textId="1B498A00" w:rsidR="00BF3556" w:rsidRDefault="00000000">
      <w:pPr>
        <w:rPr>
          <w:rFonts w:ascii="Verdana" w:eastAsia="Verdana" w:hAnsi="Verdana" w:cs="Verdana"/>
          <w:b/>
          <w:sz w:val="20"/>
          <w:szCs w:val="20"/>
        </w:rPr>
      </w:pPr>
      <w:r>
        <w:rPr>
          <w:rFonts w:ascii="Verdana" w:eastAsia="Verdana" w:hAnsi="Verdana" w:cs="Verdana"/>
          <w:b/>
          <w:sz w:val="20"/>
          <w:szCs w:val="20"/>
        </w:rPr>
        <w:lastRenderedPageBreak/>
        <w:t>16.</w:t>
      </w:r>
      <w:r w:rsidR="00C2424B">
        <w:rPr>
          <w:rFonts w:ascii="Verdana" w:eastAsia="Verdana" w:hAnsi="Verdana" w:cs="Verdana"/>
          <w:b/>
          <w:sz w:val="20"/>
          <w:szCs w:val="20"/>
        </w:rPr>
        <w:t>7</w:t>
      </w:r>
      <w:r>
        <w:rPr>
          <w:rFonts w:ascii="Verdana" w:eastAsia="Verdana" w:hAnsi="Verdana" w:cs="Verdana"/>
          <w:b/>
          <w:sz w:val="20"/>
          <w:szCs w:val="20"/>
        </w:rPr>
        <w:t xml:space="preserve"> ANEXO </w:t>
      </w:r>
      <w:r w:rsidR="00774676">
        <w:rPr>
          <w:rFonts w:ascii="Verdana" w:eastAsia="Verdana" w:hAnsi="Verdana" w:cs="Verdana"/>
          <w:b/>
          <w:sz w:val="20"/>
          <w:szCs w:val="20"/>
        </w:rPr>
        <w:t>7</w:t>
      </w:r>
    </w:p>
    <w:p w14:paraId="0000054F" w14:textId="77777777" w:rsidR="00BF3556" w:rsidRDefault="00000000">
      <w:pPr>
        <w:jc w:val="both"/>
        <w:rPr>
          <w:rFonts w:ascii="Verdana" w:eastAsia="Verdana" w:hAnsi="Verdana" w:cs="Verdana"/>
          <w:sz w:val="20"/>
          <w:szCs w:val="20"/>
        </w:rPr>
      </w:pPr>
      <w:r>
        <w:rPr>
          <w:rFonts w:ascii="Verdana" w:eastAsia="Verdana" w:hAnsi="Verdana" w:cs="Verdana"/>
          <w:sz w:val="20"/>
          <w:szCs w:val="20"/>
        </w:rPr>
        <w:t>Formato de Programa de Auditoría.</w:t>
      </w:r>
    </w:p>
    <w:p w14:paraId="6DF7AD5A" w14:textId="77777777" w:rsidR="00DA325E" w:rsidRPr="00CD03EA" w:rsidRDefault="00DA325E" w:rsidP="00DA325E">
      <w:pPr>
        <w:tabs>
          <w:tab w:val="left" w:pos="1920"/>
        </w:tabs>
        <w:jc w:val="center"/>
        <w:rPr>
          <w:b/>
          <w:sz w:val="20"/>
          <w:szCs w:val="20"/>
        </w:rPr>
      </w:pPr>
      <w:r w:rsidRPr="00CD03EA">
        <w:rPr>
          <w:b/>
          <w:sz w:val="20"/>
          <w:szCs w:val="20"/>
        </w:rPr>
        <w:t>PROGRAMA DE AUDITORIA</w:t>
      </w:r>
    </w:p>
    <w:tbl>
      <w:tblPr>
        <w:tblStyle w:val="Tablaconcuadrcula"/>
        <w:tblW w:w="5000" w:type="pct"/>
        <w:tblLook w:val="04A0" w:firstRow="1" w:lastRow="0" w:firstColumn="1" w:lastColumn="0" w:noHBand="0" w:noVBand="1"/>
      </w:tblPr>
      <w:tblGrid>
        <w:gridCol w:w="2972"/>
        <w:gridCol w:w="5856"/>
      </w:tblGrid>
      <w:tr w:rsidR="00DA325E" w:rsidRPr="00621DA0" w14:paraId="3F15F92B" w14:textId="77777777" w:rsidTr="006446D0">
        <w:tc>
          <w:tcPr>
            <w:tcW w:w="1683" w:type="pct"/>
            <w:shd w:val="clear" w:color="auto" w:fill="BFBFBF" w:themeFill="background1" w:themeFillShade="BF"/>
          </w:tcPr>
          <w:p w14:paraId="51C24A5C" w14:textId="77777777" w:rsidR="00DA325E" w:rsidRPr="00621DA0" w:rsidRDefault="00DA325E" w:rsidP="006446D0">
            <w:pPr>
              <w:tabs>
                <w:tab w:val="left" w:pos="1920"/>
              </w:tabs>
              <w:rPr>
                <w:sz w:val="18"/>
                <w:szCs w:val="18"/>
              </w:rPr>
            </w:pPr>
            <w:r w:rsidRPr="00621DA0">
              <w:rPr>
                <w:sz w:val="18"/>
                <w:szCs w:val="18"/>
              </w:rPr>
              <w:t>Entidad</w:t>
            </w:r>
          </w:p>
        </w:tc>
        <w:tc>
          <w:tcPr>
            <w:tcW w:w="3317" w:type="pct"/>
          </w:tcPr>
          <w:p w14:paraId="25AB7E38" w14:textId="66080778" w:rsidR="00DA325E" w:rsidRPr="00621DA0" w:rsidRDefault="00DA325E" w:rsidP="006446D0">
            <w:pPr>
              <w:tabs>
                <w:tab w:val="left" w:pos="2805"/>
              </w:tabs>
              <w:jc w:val="both"/>
              <w:rPr>
                <w:sz w:val="18"/>
                <w:szCs w:val="18"/>
              </w:rPr>
            </w:pPr>
            <w:r w:rsidRPr="00621DA0">
              <w:rPr>
                <w:sz w:val="18"/>
                <w:szCs w:val="18"/>
              </w:rPr>
              <w:t>COMISION PRESIDENCIAL POR LA PA</w:t>
            </w:r>
            <w:r>
              <w:rPr>
                <w:sz w:val="18"/>
                <w:szCs w:val="18"/>
              </w:rPr>
              <w:t>Z</w:t>
            </w:r>
            <w:r w:rsidRPr="00621DA0">
              <w:rPr>
                <w:sz w:val="18"/>
                <w:szCs w:val="18"/>
              </w:rPr>
              <w:t xml:space="preserve"> Y LOS DERECHOS HUMANOS</w:t>
            </w:r>
          </w:p>
        </w:tc>
      </w:tr>
      <w:tr w:rsidR="00DA325E" w:rsidRPr="00621DA0" w14:paraId="06CAFAB7" w14:textId="77777777" w:rsidTr="006446D0">
        <w:tc>
          <w:tcPr>
            <w:tcW w:w="1683" w:type="pct"/>
            <w:shd w:val="clear" w:color="auto" w:fill="BFBFBF" w:themeFill="background1" w:themeFillShade="BF"/>
          </w:tcPr>
          <w:p w14:paraId="4904C3C2" w14:textId="77777777" w:rsidR="00DA325E" w:rsidRPr="00621DA0" w:rsidRDefault="00DA325E" w:rsidP="006446D0">
            <w:pPr>
              <w:tabs>
                <w:tab w:val="left" w:pos="1920"/>
              </w:tabs>
              <w:rPr>
                <w:sz w:val="18"/>
                <w:szCs w:val="18"/>
              </w:rPr>
            </w:pPr>
            <w:r w:rsidRPr="00621DA0">
              <w:rPr>
                <w:sz w:val="18"/>
                <w:szCs w:val="18"/>
              </w:rPr>
              <w:t>P</w:t>
            </w:r>
            <w:r>
              <w:rPr>
                <w:sz w:val="18"/>
                <w:szCs w:val="18"/>
              </w:rPr>
              <w:t>erí</w:t>
            </w:r>
            <w:r w:rsidRPr="00621DA0">
              <w:rPr>
                <w:sz w:val="18"/>
                <w:szCs w:val="18"/>
              </w:rPr>
              <w:t>odo de Evaluar</w:t>
            </w:r>
          </w:p>
        </w:tc>
        <w:tc>
          <w:tcPr>
            <w:tcW w:w="3317" w:type="pct"/>
          </w:tcPr>
          <w:p w14:paraId="56D6BAD9" w14:textId="77777777" w:rsidR="00DA325E" w:rsidRPr="00621DA0" w:rsidRDefault="00DA325E" w:rsidP="006446D0">
            <w:pPr>
              <w:tabs>
                <w:tab w:val="left" w:pos="1920"/>
              </w:tabs>
              <w:rPr>
                <w:sz w:val="18"/>
                <w:szCs w:val="18"/>
              </w:rPr>
            </w:pPr>
            <w:r>
              <w:rPr>
                <w:sz w:val="18"/>
                <w:szCs w:val="18"/>
              </w:rPr>
              <w:t>01 de XXXXX de 20X al 29 de XXXXX de 20XX</w:t>
            </w:r>
          </w:p>
        </w:tc>
      </w:tr>
      <w:tr w:rsidR="00DA325E" w:rsidRPr="00621DA0" w14:paraId="2BE04A22" w14:textId="77777777" w:rsidTr="006446D0">
        <w:tc>
          <w:tcPr>
            <w:tcW w:w="1683" w:type="pct"/>
            <w:shd w:val="clear" w:color="auto" w:fill="BFBFBF" w:themeFill="background1" w:themeFillShade="BF"/>
          </w:tcPr>
          <w:p w14:paraId="3400F6D4" w14:textId="77777777" w:rsidR="00DA325E" w:rsidRPr="00621DA0" w:rsidRDefault="00DA325E" w:rsidP="006446D0">
            <w:pPr>
              <w:tabs>
                <w:tab w:val="left" w:pos="1920"/>
              </w:tabs>
              <w:rPr>
                <w:sz w:val="18"/>
                <w:szCs w:val="18"/>
              </w:rPr>
            </w:pPr>
            <w:r>
              <w:rPr>
                <w:sz w:val="18"/>
                <w:szCs w:val="18"/>
              </w:rPr>
              <w:t>Objetivo de la auditoría</w:t>
            </w:r>
          </w:p>
        </w:tc>
        <w:tc>
          <w:tcPr>
            <w:tcW w:w="3317" w:type="pct"/>
          </w:tcPr>
          <w:p w14:paraId="2409ED46" w14:textId="77777777" w:rsidR="00DA325E" w:rsidRPr="00621DA0" w:rsidRDefault="00DA325E" w:rsidP="006446D0">
            <w:pPr>
              <w:tabs>
                <w:tab w:val="left" w:pos="1920"/>
              </w:tabs>
              <w:rPr>
                <w:sz w:val="18"/>
                <w:szCs w:val="18"/>
              </w:rPr>
            </w:pPr>
            <w:r>
              <w:rPr>
                <w:sz w:val="18"/>
                <w:szCs w:val="18"/>
              </w:rPr>
              <w:t>Evaluar que …</w:t>
            </w:r>
          </w:p>
        </w:tc>
      </w:tr>
      <w:tr w:rsidR="00DA325E" w:rsidRPr="00621DA0" w14:paraId="3F68DDBD" w14:textId="77777777" w:rsidTr="006446D0">
        <w:tc>
          <w:tcPr>
            <w:tcW w:w="1683" w:type="pct"/>
            <w:shd w:val="clear" w:color="auto" w:fill="BFBFBF" w:themeFill="background1" w:themeFillShade="BF"/>
          </w:tcPr>
          <w:p w14:paraId="5688BA90" w14:textId="77777777" w:rsidR="00DA325E" w:rsidRPr="00621DA0" w:rsidRDefault="00DA325E" w:rsidP="006446D0">
            <w:pPr>
              <w:tabs>
                <w:tab w:val="left" w:pos="1920"/>
              </w:tabs>
              <w:rPr>
                <w:sz w:val="18"/>
                <w:szCs w:val="18"/>
              </w:rPr>
            </w:pPr>
            <w:r>
              <w:rPr>
                <w:sz w:val="18"/>
                <w:szCs w:val="18"/>
              </w:rPr>
              <w:t>Área a evaluar</w:t>
            </w:r>
          </w:p>
        </w:tc>
        <w:tc>
          <w:tcPr>
            <w:tcW w:w="3317" w:type="pct"/>
          </w:tcPr>
          <w:p w14:paraId="566A19B3" w14:textId="77777777" w:rsidR="00DA325E" w:rsidRPr="00621DA0" w:rsidRDefault="00DA325E" w:rsidP="006446D0">
            <w:pPr>
              <w:tabs>
                <w:tab w:val="left" w:pos="1920"/>
              </w:tabs>
              <w:rPr>
                <w:sz w:val="18"/>
                <w:szCs w:val="18"/>
              </w:rPr>
            </w:pPr>
            <w:r>
              <w:rPr>
                <w:sz w:val="18"/>
                <w:szCs w:val="18"/>
              </w:rPr>
              <w:t>UNIDAD DE XXXXX</w:t>
            </w:r>
          </w:p>
        </w:tc>
      </w:tr>
    </w:tbl>
    <w:p w14:paraId="350F8336" w14:textId="77777777" w:rsidR="00DA325E" w:rsidRDefault="00DA325E" w:rsidP="00DA325E">
      <w:pPr>
        <w:tabs>
          <w:tab w:val="left" w:pos="1920"/>
        </w:tabs>
        <w:rPr>
          <w:sz w:val="20"/>
          <w:szCs w:val="20"/>
        </w:rPr>
      </w:pPr>
    </w:p>
    <w:p w14:paraId="2F298982" w14:textId="77777777" w:rsidR="00DA325E" w:rsidRPr="00CD03EA" w:rsidRDefault="00DA325E" w:rsidP="00DA325E">
      <w:pPr>
        <w:tabs>
          <w:tab w:val="left" w:pos="1920"/>
        </w:tabs>
        <w:rPr>
          <w:sz w:val="20"/>
          <w:szCs w:val="20"/>
        </w:rPr>
      </w:pPr>
      <w:r w:rsidRPr="00CD03EA">
        <w:rPr>
          <w:sz w:val="20"/>
          <w:szCs w:val="20"/>
        </w:rPr>
        <w:t>Definición</w:t>
      </w:r>
    </w:p>
    <w:p w14:paraId="678D005D" w14:textId="77777777" w:rsidR="00DA325E" w:rsidRPr="00CD03EA" w:rsidRDefault="00DA325E" w:rsidP="00DA325E">
      <w:pPr>
        <w:tabs>
          <w:tab w:val="left" w:pos="1920"/>
        </w:tabs>
        <w:ind w:left="720"/>
        <w:jc w:val="both"/>
        <w:rPr>
          <w:sz w:val="20"/>
          <w:szCs w:val="20"/>
        </w:rPr>
      </w:pPr>
      <w:r w:rsidRPr="00CD03EA">
        <w:rPr>
          <w:sz w:val="20"/>
          <w:szCs w:val="20"/>
        </w:rPr>
        <w:t>Es el conjunto de actividades administrativas y técnicas tendientes a la planificación, manejo y organización de la documentación producida y recibida por las entidades, desde su origen hasta su destino final, con el objetivo de facilitar su utilización y conservación.</w:t>
      </w:r>
    </w:p>
    <w:p w14:paraId="2753DC35" w14:textId="77777777" w:rsidR="00DA325E" w:rsidRPr="00CD03EA" w:rsidRDefault="00DA325E" w:rsidP="00DA325E">
      <w:pPr>
        <w:tabs>
          <w:tab w:val="left" w:pos="1920"/>
        </w:tabs>
        <w:jc w:val="both"/>
        <w:rPr>
          <w:sz w:val="20"/>
          <w:szCs w:val="20"/>
        </w:rPr>
      </w:pPr>
      <w:r w:rsidRPr="00CD03EA">
        <w:rPr>
          <w:sz w:val="20"/>
          <w:szCs w:val="20"/>
        </w:rPr>
        <w:t>Objetivos</w:t>
      </w:r>
    </w:p>
    <w:p w14:paraId="5733B0B9" w14:textId="77777777" w:rsidR="00DA325E" w:rsidRPr="00CD03EA" w:rsidRDefault="00DA325E" w:rsidP="00DA325E">
      <w:pPr>
        <w:tabs>
          <w:tab w:val="left" w:pos="1920"/>
        </w:tabs>
        <w:ind w:left="720"/>
        <w:jc w:val="both"/>
        <w:rPr>
          <w:sz w:val="20"/>
          <w:szCs w:val="20"/>
        </w:rPr>
      </w:pPr>
      <w:r w:rsidRPr="00CD03EA">
        <w:rPr>
          <w:sz w:val="20"/>
          <w:szCs w:val="20"/>
        </w:rPr>
        <w:t>Verificar el cumplimiento establecido en XXXXX XXXXXXXXXX de la COPADEH.</w:t>
      </w:r>
    </w:p>
    <w:p w14:paraId="750F9061" w14:textId="77777777" w:rsidR="00DA325E" w:rsidRPr="00CD03EA" w:rsidRDefault="00DA325E" w:rsidP="00DA325E">
      <w:pPr>
        <w:tabs>
          <w:tab w:val="left" w:pos="1920"/>
        </w:tabs>
        <w:jc w:val="both"/>
        <w:rPr>
          <w:sz w:val="20"/>
          <w:szCs w:val="20"/>
        </w:rPr>
      </w:pPr>
      <w:r w:rsidRPr="00CD03EA">
        <w:rPr>
          <w:sz w:val="20"/>
          <w:szCs w:val="20"/>
        </w:rPr>
        <w:t>Selección de la muestra</w:t>
      </w:r>
    </w:p>
    <w:p w14:paraId="7122DE02" w14:textId="77777777" w:rsidR="00DA325E" w:rsidRDefault="00DA325E" w:rsidP="00DA325E">
      <w:pPr>
        <w:tabs>
          <w:tab w:val="left" w:pos="1920"/>
        </w:tabs>
        <w:ind w:left="720"/>
        <w:jc w:val="both"/>
      </w:pPr>
      <w:r w:rsidRPr="00CD03EA">
        <w:rPr>
          <w:sz w:val="20"/>
          <w:szCs w:val="20"/>
        </w:rPr>
        <w:t>Se seleccionará por</w:t>
      </w:r>
      <w:r>
        <w:t xml:space="preserve"> método no estadístico XX  elementos.</w:t>
      </w:r>
    </w:p>
    <w:p w14:paraId="61ABEDD5" w14:textId="77777777" w:rsidR="00DA325E" w:rsidRDefault="00DA325E" w:rsidP="00DA325E">
      <w:pPr>
        <w:tabs>
          <w:tab w:val="left" w:pos="1920"/>
        </w:tabs>
        <w:jc w:val="both"/>
      </w:pPr>
      <w:r>
        <w:t>Procedimientos</w:t>
      </w:r>
    </w:p>
    <w:tbl>
      <w:tblPr>
        <w:tblStyle w:val="Tablaconcuadrcula"/>
        <w:tblW w:w="0" w:type="auto"/>
        <w:tblLook w:val="04A0" w:firstRow="1" w:lastRow="0" w:firstColumn="1" w:lastColumn="0" w:noHBand="0" w:noVBand="1"/>
      </w:tblPr>
      <w:tblGrid>
        <w:gridCol w:w="1765"/>
        <w:gridCol w:w="1765"/>
        <w:gridCol w:w="1766"/>
        <w:gridCol w:w="1766"/>
        <w:gridCol w:w="1766"/>
      </w:tblGrid>
      <w:tr w:rsidR="00DA325E" w:rsidRPr="00621DA0" w14:paraId="5F8859F7" w14:textId="77777777" w:rsidTr="006446D0">
        <w:tc>
          <w:tcPr>
            <w:tcW w:w="1765" w:type="dxa"/>
          </w:tcPr>
          <w:p w14:paraId="1BCFEF01" w14:textId="77777777" w:rsidR="00DA325E" w:rsidRPr="00621DA0" w:rsidRDefault="00DA325E" w:rsidP="006446D0">
            <w:pPr>
              <w:tabs>
                <w:tab w:val="left" w:pos="1920"/>
              </w:tabs>
              <w:jc w:val="both"/>
              <w:rPr>
                <w:sz w:val="18"/>
                <w:szCs w:val="18"/>
              </w:rPr>
            </w:pPr>
            <w:r w:rsidRPr="00621DA0">
              <w:rPr>
                <w:sz w:val="18"/>
                <w:szCs w:val="18"/>
              </w:rPr>
              <w:t>No.</w:t>
            </w:r>
          </w:p>
        </w:tc>
        <w:tc>
          <w:tcPr>
            <w:tcW w:w="1765" w:type="dxa"/>
          </w:tcPr>
          <w:p w14:paraId="1310BF0D" w14:textId="77777777" w:rsidR="00DA325E" w:rsidRPr="00621DA0" w:rsidRDefault="00DA325E" w:rsidP="006446D0">
            <w:pPr>
              <w:tabs>
                <w:tab w:val="left" w:pos="1920"/>
              </w:tabs>
              <w:jc w:val="both"/>
              <w:rPr>
                <w:sz w:val="18"/>
                <w:szCs w:val="18"/>
              </w:rPr>
            </w:pPr>
            <w:r w:rsidRPr="00621DA0">
              <w:rPr>
                <w:sz w:val="18"/>
                <w:szCs w:val="18"/>
              </w:rPr>
              <w:t>Procedimiento</w:t>
            </w:r>
          </w:p>
        </w:tc>
        <w:tc>
          <w:tcPr>
            <w:tcW w:w="1766" w:type="dxa"/>
          </w:tcPr>
          <w:p w14:paraId="047E065B" w14:textId="77777777" w:rsidR="00DA325E" w:rsidRPr="00621DA0" w:rsidRDefault="00DA325E" w:rsidP="006446D0">
            <w:pPr>
              <w:tabs>
                <w:tab w:val="left" w:pos="1920"/>
              </w:tabs>
              <w:jc w:val="both"/>
              <w:rPr>
                <w:sz w:val="18"/>
                <w:szCs w:val="18"/>
              </w:rPr>
            </w:pPr>
            <w:r w:rsidRPr="00621DA0">
              <w:rPr>
                <w:sz w:val="18"/>
                <w:szCs w:val="18"/>
              </w:rPr>
              <w:t>Ref. P/T</w:t>
            </w:r>
          </w:p>
        </w:tc>
        <w:tc>
          <w:tcPr>
            <w:tcW w:w="1766" w:type="dxa"/>
          </w:tcPr>
          <w:p w14:paraId="71C6801C" w14:textId="77777777" w:rsidR="00DA325E" w:rsidRPr="00621DA0" w:rsidRDefault="00DA325E" w:rsidP="006446D0">
            <w:pPr>
              <w:tabs>
                <w:tab w:val="left" w:pos="1920"/>
              </w:tabs>
              <w:jc w:val="both"/>
              <w:rPr>
                <w:sz w:val="18"/>
                <w:szCs w:val="18"/>
              </w:rPr>
            </w:pPr>
            <w:r w:rsidRPr="00621DA0">
              <w:rPr>
                <w:sz w:val="18"/>
                <w:szCs w:val="18"/>
              </w:rPr>
              <w:t>Hecho por</w:t>
            </w:r>
          </w:p>
        </w:tc>
        <w:tc>
          <w:tcPr>
            <w:tcW w:w="1766" w:type="dxa"/>
          </w:tcPr>
          <w:p w14:paraId="672DB512" w14:textId="77777777" w:rsidR="00DA325E" w:rsidRPr="00621DA0" w:rsidRDefault="00DA325E" w:rsidP="006446D0">
            <w:pPr>
              <w:tabs>
                <w:tab w:val="left" w:pos="1920"/>
              </w:tabs>
              <w:jc w:val="both"/>
              <w:rPr>
                <w:sz w:val="18"/>
                <w:szCs w:val="18"/>
              </w:rPr>
            </w:pPr>
            <w:r w:rsidRPr="00621DA0">
              <w:rPr>
                <w:sz w:val="18"/>
                <w:szCs w:val="18"/>
              </w:rPr>
              <w:t>Fecha</w:t>
            </w:r>
          </w:p>
        </w:tc>
      </w:tr>
      <w:tr w:rsidR="00DA325E" w:rsidRPr="00621DA0" w14:paraId="040480AC" w14:textId="77777777" w:rsidTr="006446D0">
        <w:tc>
          <w:tcPr>
            <w:tcW w:w="1765" w:type="dxa"/>
          </w:tcPr>
          <w:p w14:paraId="0CF03E30" w14:textId="77777777" w:rsidR="00DA325E" w:rsidRPr="00621DA0" w:rsidRDefault="00DA325E" w:rsidP="006446D0">
            <w:pPr>
              <w:tabs>
                <w:tab w:val="left" w:pos="1920"/>
              </w:tabs>
              <w:jc w:val="both"/>
              <w:rPr>
                <w:sz w:val="18"/>
                <w:szCs w:val="18"/>
              </w:rPr>
            </w:pPr>
            <w:r w:rsidRPr="00621DA0">
              <w:rPr>
                <w:sz w:val="18"/>
                <w:szCs w:val="18"/>
              </w:rPr>
              <w:t>1</w:t>
            </w:r>
          </w:p>
        </w:tc>
        <w:tc>
          <w:tcPr>
            <w:tcW w:w="1765" w:type="dxa"/>
          </w:tcPr>
          <w:p w14:paraId="778E68AA" w14:textId="77777777" w:rsidR="00DA325E" w:rsidRPr="00621DA0" w:rsidRDefault="00DA325E" w:rsidP="006446D0">
            <w:pPr>
              <w:tabs>
                <w:tab w:val="left" w:pos="1920"/>
              </w:tabs>
              <w:jc w:val="both"/>
              <w:rPr>
                <w:sz w:val="18"/>
                <w:szCs w:val="18"/>
              </w:rPr>
            </w:pPr>
            <w:r w:rsidRPr="00621DA0">
              <w:rPr>
                <w:sz w:val="18"/>
                <w:szCs w:val="18"/>
              </w:rPr>
              <w:t>MNP DE ARCHIVO</w:t>
            </w:r>
          </w:p>
        </w:tc>
        <w:tc>
          <w:tcPr>
            <w:tcW w:w="1766" w:type="dxa"/>
          </w:tcPr>
          <w:p w14:paraId="2D522890" w14:textId="77777777" w:rsidR="00DA325E" w:rsidRPr="00621DA0" w:rsidRDefault="00DA325E" w:rsidP="006446D0">
            <w:pPr>
              <w:tabs>
                <w:tab w:val="left" w:pos="1920"/>
              </w:tabs>
              <w:jc w:val="both"/>
              <w:rPr>
                <w:sz w:val="18"/>
                <w:szCs w:val="18"/>
              </w:rPr>
            </w:pPr>
          </w:p>
        </w:tc>
        <w:tc>
          <w:tcPr>
            <w:tcW w:w="1766" w:type="dxa"/>
          </w:tcPr>
          <w:p w14:paraId="43EAD7E1" w14:textId="77777777" w:rsidR="00DA325E" w:rsidRPr="00621DA0" w:rsidRDefault="00DA325E" w:rsidP="006446D0">
            <w:pPr>
              <w:tabs>
                <w:tab w:val="left" w:pos="1920"/>
              </w:tabs>
              <w:jc w:val="both"/>
              <w:rPr>
                <w:sz w:val="18"/>
                <w:szCs w:val="18"/>
              </w:rPr>
            </w:pPr>
          </w:p>
        </w:tc>
        <w:tc>
          <w:tcPr>
            <w:tcW w:w="1766" w:type="dxa"/>
          </w:tcPr>
          <w:p w14:paraId="2368BC17" w14:textId="77777777" w:rsidR="00DA325E" w:rsidRPr="00621DA0" w:rsidRDefault="00DA325E" w:rsidP="006446D0">
            <w:pPr>
              <w:tabs>
                <w:tab w:val="left" w:pos="1920"/>
              </w:tabs>
              <w:jc w:val="both"/>
              <w:rPr>
                <w:sz w:val="18"/>
                <w:szCs w:val="18"/>
              </w:rPr>
            </w:pPr>
          </w:p>
        </w:tc>
      </w:tr>
    </w:tbl>
    <w:p w14:paraId="3BC8F072" w14:textId="77777777" w:rsidR="00DA325E" w:rsidRDefault="00DA325E" w:rsidP="00DA325E">
      <w:pPr>
        <w:tabs>
          <w:tab w:val="left" w:pos="1920"/>
        </w:tabs>
        <w:jc w:val="both"/>
        <w:rPr>
          <w:sz w:val="20"/>
          <w:szCs w:val="20"/>
        </w:rPr>
      </w:pPr>
    </w:p>
    <w:p w14:paraId="26BD1477" w14:textId="77777777" w:rsidR="00DA325E" w:rsidRPr="00CD03EA" w:rsidRDefault="00DA325E" w:rsidP="00DA325E">
      <w:pPr>
        <w:tabs>
          <w:tab w:val="left" w:pos="1920"/>
        </w:tabs>
        <w:jc w:val="both"/>
        <w:rPr>
          <w:sz w:val="20"/>
          <w:szCs w:val="20"/>
        </w:rPr>
      </w:pPr>
      <w:r w:rsidRPr="00CD03EA">
        <w:rPr>
          <w:sz w:val="20"/>
          <w:szCs w:val="20"/>
        </w:rPr>
        <w:t>Técnicas para obtención de evidencia</w:t>
      </w:r>
    </w:p>
    <w:p w14:paraId="3EC6E4E9" w14:textId="77777777" w:rsidR="00DA325E" w:rsidRPr="004A0C33" w:rsidRDefault="00DA325E" w:rsidP="00DA325E">
      <w:pPr>
        <w:tabs>
          <w:tab w:val="left" w:pos="1920"/>
        </w:tabs>
        <w:jc w:val="both"/>
        <w:rPr>
          <w:noProof/>
          <w:sz w:val="20"/>
          <w:szCs w:val="20"/>
          <w:lang w:val="es-GT"/>
        </w:rPr>
      </w:pPr>
      <w:r w:rsidRPr="00CD03EA">
        <w:rPr>
          <w:sz w:val="20"/>
          <w:szCs w:val="20"/>
        </w:rPr>
        <w:t>Las técnicas de auditoría que se utilizaron para la obtención de evidencia son las siguientes: Observación, Inspección, Indagación, Confirmación Externa, Recalculo, Prueba de Confirmación y Procedimientos Analíticos.</w:t>
      </w:r>
      <w:r w:rsidRPr="00CD03EA">
        <w:rPr>
          <w:noProof/>
          <w:sz w:val="20"/>
          <w:szCs w:val="20"/>
          <w:lang w:val="es-GT"/>
        </w:rPr>
        <w:t xml:space="preserve"> </w:t>
      </w:r>
    </w:p>
    <w:p w14:paraId="6F4883A7" w14:textId="77777777" w:rsidR="00DA325E" w:rsidRPr="00CD03EA" w:rsidRDefault="00DA325E" w:rsidP="00DA325E">
      <w:pPr>
        <w:tabs>
          <w:tab w:val="left" w:pos="1920"/>
        </w:tabs>
        <w:spacing w:after="0"/>
        <w:jc w:val="both"/>
        <w:rPr>
          <w:sz w:val="16"/>
          <w:szCs w:val="16"/>
        </w:rPr>
      </w:pPr>
      <w:r>
        <w:rPr>
          <w:noProof/>
          <w:sz w:val="16"/>
          <w:szCs w:val="16"/>
          <w:lang w:val="es-GT"/>
        </w:rPr>
        <mc:AlternateContent>
          <mc:Choice Requires="wps">
            <w:drawing>
              <wp:anchor distT="0" distB="0" distL="114300" distR="114300" simplePos="0" relativeHeight="251696128" behindDoc="0" locked="0" layoutInCell="1" allowOverlap="1" wp14:anchorId="34C787D0" wp14:editId="65B2016A">
                <wp:simplePos x="0" y="0"/>
                <wp:positionH relativeFrom="column">
                  <wp:posOffset>3781425</wp:posOffset>
                </wp:positionH>
                <wp:positionV relativeFrom="paragraph">
                  <wp:posOffset>67310</wp:posOffset>
                </wp:positionV>
                <wp:extent cx="1057275" cy="0"/>
                <wp:effectExtent l="0" t="0" r="28575" b="19050"/>
                <wp:wrapNone/>
                <wp:docPr id="16" name="Conector recto 16"/>
                <wp:cNvGraphicFramePr/>
                <a:graphic xmlns:a="http://schemas.openxmlformats.org/drawingml/2006/main">
                  <a:graphicData uri="http://schemas.microsoft.com/office/word/2010/wordprocessingShape">
                    <wps:wsp>
                      <wps:cNvCnPr/>
                      <wps:spPr>
                        <a:xfrm>
                          <a:off x="0" y="0"/>
                          <a:ext cx="10572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8C4FC59" id="Conector recto 1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75pt,5.3pt" to="381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" strokecolor="#4a7ebb"/>
            </w:pict>
          </mc:Fallback>
        </mc:AlternateContent>
      </w:r>
      <w:r>
        <w:rPr>
          <w:noProof/>
          <w:sz w:val="16"/>
          <w:szCs w:val="16"/>
          <w:lang w:val="es-GT"/>
        </w:rPr>
        <mc:AlternateContent>
          <mc:Choice Requires="wps">
            <w:drawing>
              <wp:anchor distT="0" distB="0" distL="114300" distR="114300" simplePos="0" relativeHeight="251695104" behindDoc="0" locked="0" layoutInCell="1" allowOverlap="1" wp14:anchorId="78ED2AF4" wp14:editId="3D95BE9D">
                <wp:simplePos x="0" y="0"/>
                <wp:positionH relativeFrom="column">
                  <wp:posOffset>110489</wp:posOffset>
                </wp:positionH>
                <wp:positionV relativeFrom="paragraph">
                  <wp:posOffset>89534</wp:posOffset>
                </wp:positionV>
                <wp:extent cx="1057275" cy="0"/>
                <wp:effectExtent l="0" t="0" r="28575" b="19050"/>
                <wp:wrapNone/>
                <wp:docPr id="15" name="Conector recto 15"/>
                <wp:cNvGraphicFramePr/>
                <a:graphic xmlns:a="http://schemas.openxmlformats.org/drawingml/2006/main">
                  <a:graphicData uri="http://schemas.microsoft.com/office/word/2010/wordprocessingShape">
                    <wps:wsp>
                      <wps:cNvCnPr/>
                      <wps:spPr>
                        <a:xfrm>
                          <a:off x="0" y="0"/>
                          <a:ext cx="10572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8BC7CA" id="Conector recto 1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7.05pt" to="91.9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" strokecolor="#4a7ebb"/>
            </w:pict>
          </mc:Fallback>
        </mc:AlternateContent>
      </w:r>
      <w:r w:rsidRPr="00CD03EA">
        <w:rPr>
          <w:sz w:val="16"/>
          <w:szCs w:val="16"/>
        </w:rPr>
        <w:t>F.</w:t>
      </w:r>
      <w:r w:rsidRPr="00CD03EA">
        <w:rPr>
          <w:sz w:val="16"/>
          <w:szCs w:val="16"/>
        </w:rPr>
        <w:tab/>
      </w:r>
      <w:r w:rsidRPr="00CD03EA">
        <w:rPr>
          <w:sz w:val="16"/>
          <w:szCs w:val="16"/>
        </w:rPr>
        <w:tab/>
      </w:r>
      <w:r w:rsidRPr="00CD03EA">
        <w:rPr>
          <w:sz w:val="16"/>
          <w:szCs w:val="16"/>
        </w:rPr>
        <w:tab/>
      </w:r>
      <w:r w:rsidRPr="00CD03EA">
        <w:rPr>
          <w:sz w:val="16"/>
          <w:szCs w:val="16"/>
        </w:rPr>
        <w:tab/>
      </w:r>
      <w:r w:rsidRPr="00CD03EA">
        <w:rPr>
          <w:sz w:val="16"/>
          <w:szCs w:val="16"/>
        </w:rPr>
        <w:tab/>
      </w:r>
      <w:r w:rsidRPr="00CD03EA">
        <w:rPr>
          <w:sz w:val="16"/>
          <w:szCs w:val="16"/>
        </w:rPr>
        <w:tab/>
      </w:r>
      <w:r>
        <w:rPr>
          <w:sz w:val="16"/>
          <w:szCs w:val="16"/>
        </w:rPr>
        <w:tab/>
      </w:r>
      <w:r w:rsidRPr="00CD03EA">
        <w:rPr>
          <w:sz w:val="16"/>
          <w:szCs w:val="16"/>
        </w:rPr>
        <w:t>F.</w:t>
      </w:r>
    </w:p>
    <w:p w14:paraId="4BEF82AC" w14:textId="77777777" w:rsidR="00DA325E" w:rsidRDefault="00DA325E" w:rsidP="00DA325E">
      <w:pPr>
        <w:tabs>
          <w:tab w:val="left" w:pos="1920"/>
        </w:tabs>
        <w:spacing w:after="0"/>
        <w:jc w:val="both"/>
        <w:rPr>
          <w:sz w:val="16"/>
          <w:szCs w:val="16"/>
        </w:rPr>
      </w:pPr>
      <w:r w:rsidRPr="00CD03EA">
        <w:rPr>
          <w:sz w:val="16"/>
          <w:szCs w:val="16"/>
        </w:rPr>
        <w:t xml:space="preserve">Preparado por: XXXXX XXXX </w:t>
      </w:r>
      <w:r w:rsidRPr="00CD03EA">
        <w:rPr>
          <w:sz w:val="16"/>
          <w:szCs w:val="16"/>
        </w:rPr>
        <w:tab/>
      </w:r>
      <w:r w:rsidRPr="00CD03EA">
        <w:rPr>
          <w:sz w:val="16"/>
          <w:szCs w:val="16"/>
        </w:rPr>
        <w:tab/>
      </w:r>
      <w:r w:rsidRPr="00CD03EA">
        <w:rPr>
          <w:sz w:val="16"/>
          <w:szCs w:val="16"/>
        </w:rPr>
        <w:tab/>
      </w:r>
      <w:r>
        <w:rPr>
          <w:sz w:val="16"/>
          <w:szCs w:val="16"/>
        </w:rPr>
        <w:tab/>
      </w:r>
      <w:r>
        <w:rPr>
          <w:sz w:val="16"/>
          <w:szCs w:val="16"/>
        </w:rPr>
        <w:tab/>
      </w:r>
      <w:r>
        <w:rPr>
          <w:sz w:val="16"/>
          <w:szCs w:val="16"/>
        </w:rPr>
        <w:tab/>
      </w:r>
      <w:r w:rsidRPr="00CD03EA">
        <w:rPr>
          <w:sz w:val="16"/>
          <w:szCs w:val="16"/>
        </w:rPr>
        <w:tab/>
        <w:t>Revisado por: XXXX XXXXXX</w:t>
      </w:r>
    </w:p>
    <w:p w14:paraId="3E74D4A1" w14:textId="77777777" w:rsidR="00DA325E" w:rsidRDefault="00DA325E" w:rsidP="00DA325E">
      <w:pPr>
        <w:tabs>
          <w:tab w:val="left" w:pos="1920"/>
        </w:tabs>
        <w:spacing w:after="0"/>
        <w:jc w:val="both"/>
        <w:rPr>
          <w:sz w:val="16"/>
          <w:szCs w:val="16"/>
        </w:rPr>
      </w:pPr>
      <w:r>
        <w:rPr>
          <w:sz w:val="16"/>
          <w:szCs w:val="16"/>
        </w:rPr>
        <w:t>Coordinador</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Supervisor</w:t>
      </w:r>
    </w:p>
    <w:p w14:paraId="230DFDA8" w14:textId="77777777" w:rsidR="00DA325E" w:rsidRPr="00CD03EA" w:rsidRDefault="00DA325E" w:rsidP="00DA325E">
      <w:pPr>
        <w:tabs>
          <w:tab w:val="left" w:pos="1920"/>
        </w:tabs>
        <w:spacing w:after="0"/>
        <w:jc w:val="both"/>
        <w:rPr>
          <w:sz w:val="16"/>
          <w:szCs w:val="16"/>
        </w:rPr>
      </w:pPr>
      <w:r>
        <w:rPr>
          <w:sz w:val="16"/>
          <w:szCs w:val="16"/>
        </w:rPr>
        <w:t>Fecha: xx/xx/xx  Hora: 00:00 p.m.</w:t>
      </w:r>
      <w:r>
        <w:rPr>
          <w:sz w:val="16"/>
          <w:szCs w:val="16"/>
        </w:rPr>
        <w:tab/>
      </w:r>
      <w:r>
        <w:rPr>
          <w:sz w:val="16"/>
          <w:szCs w:val="16"/>
        </w:rPr>
        <w:tab/>
      </w:r>
      <w:r>
        <w:rPr>
          <w:sz w:val="16"/>
          <w:szCs w:val="16"/>
        </w:rPr>
        <w:tab/>
      </w:r>
      <w:r>
        <w:rPr>
          <w:sz w:val="16"/>
          <w:szCs w:val="16"/>
        </w:rPr>
        <w:tab/>
      </w:r>
      <w:r>
        <w:rPr>
          <w:sz w:val="16"/>
          <w:szCs w:val="16"/>
        </w:rPr>
        <w:tab/>
        <w:t>Fecha:</w:t>
      </w:r>
    </w:p>
    <w:p w14:paraId="6AC8CF59" w14:textId="77777777" w:rsidR="00DA325E" w:rsidRDefault="00DA325E" w:rsidP="00DA325E">
      <w:pPr>
        <w:rPr>
          <w:rFonts w:ascii="Verdana" w:eastAsia="Verdana" w:hAnsi="Verdana" w:cs="Verdana"/>
          <w:b/>
          <w:sz w:val="20"/>
          <w:szCs w:val="20"/>
        </w:rPr>
      </w:pPr>
    </w:p>
    <w:p w14:paraId="00000565" w14:textId="0096E7DB" w:rsidR="00BF3556" w:rsidRDefault="00000000">
      <w:pPr>
        <w:rPr>
          <w:rFonts w:ascii="Verdana" w:eastAsia="Verdana" w:hAnsi="Verdana" w:cs="Verdana"/>
          <w:b/>
          <w:sz w:val="20"/>
          <w:szCs w:val="20"/>
        </w:rPr>
      </w:pPr>
      <w:r>
        <w:rPr>
          <w:rFonts w:ascii="Verdana" w:eastAsia="Verdana" w:hAnsi="Verdana" w:cs="Verdana"/>
          <w:b/>
          <w:sz w:val="20"/>
          <w:szCs w:val="20"/>
        </w:rPr>
        <w:lastRenderedPageBreak/>
        <w:t>16.</w:t>
      </w:r>
      <w:r w:rsidR="00C2424B">
        <w:rPr>
          <w:rFonts w:ascii="Verdana" w:eastAsia="Verdana" w:hAnsi="Verdana" w:cs="Verdana"/>
          <w:b/>
          <w:sz w:val="20"/>
          <w:szCs w:val="20"/>
        </w:rPr>
        <w:t>8</w:t>
      </w:r>
      <w:r>
        <w:rPr>
          <w:rFonts w:ascii="Verdana" w:eastAsia="Verdana" w:hAnsi="Verdana" w:cs="Verdana"/>
          <w:b/>
          <w:sz w:val="20"/>
          <w:szCs w:val="20"/>
        </w:rPr>
        <w:t xml:space="preserve"> ANEXO </w:t>
      </w:r>
      <w:r w:rsidR="00DA325E">
        <w:rPr>
          <w:rFonts w:ascii="Verdana" w:eastAsia="Verdana" w:hAnsi="Verdana" w:cs="Verdana"/>
          <w:b/>
          <w:sz w:val="20"/>
          <w:szCs w:val="20"/>
        </w:rPr>
        <w:t>8</w:t>
      </w:r>
    </w:p>
    <w:p w14:paraId="00000566" w14:textId="77777777" w:rsidR="00BF3556" w:rsidRDefault="00000000">
      <w:pPr>
        <w:jc w:val="both"/>
        <w:rPr>
          <w:rFonts w:ascii="Verdana" w:eastAsia="Verdana" w:hAnsi="Verdana" w:cs="Verdana"/>
          <w:sz w:val="20"/>
          <w:szCs w:val="20"/>
        </w:rPr>
      </w:pPr>
      <w:r>
        <w:rPr>
          <w:rFonts w:ascii="Verdana" w:eastAsia="Verdana" w:hAnsi="Verdana" w:cs="Verdana"/>
          <w:sz w:val="20"/>
          <w:szCs w:val="20"/>
        </w:rPr>
        <w:t>Formato de Cuestionario de Control Interno.</w:t>
      </w:r>
    </w:p>
    <w:p w14:paraId="21EDC4DD" w14:textId="77777777" w:rsidR="00DA325E" w:rsidRPr="009B5216" w:rsidRDefault="00DA325E" w:rsidP="00DA325E">
      <w:pPr>
        <w:spacing w:after="160" w:line="259" w:lineRule="auto"/>
        <w:rPr>
          <w:rFonts w:ascii="Arial" w:hAnsi="Arial" w:cs="Arial"/>
          <w:b/>
          <w:bCs/>
          <w:sz w:val="18"/>
          <w:szCs w:val="18"/>
          <w:lang w:val="es-GT" w:eastAsia="en-US"/>
        </w:rPr>
      </w:pPr>
      <w:r w:rsidRPr="009B5216">
        <w:rPr>
          <w:rFonts w:ascii="Arial" w:hAnsi="Arial" w:cs="Arial"/>
          <w:b/>
          <w:bCs/>
          <w:sz w:val="18"/>
          <w:szCs w:val="18"/>
          <w:lang w:val="es-GT" w:eastAsia="en-US"/>
        </w:rPr>
        <w:t>COMISION PRESIDENCIAL POR LA PAZ Y LOS DERECHOS HUMANOS (1113-0016-000-00)</w:t>
      </w:r>
    </w:p>
    <w:p w14:paraId="39A60E9A" w14:textId="77777777" w:rsidR="00DA325E" w:rsidRPr="009B5216" w:rsidRDefault="00DA325E" w:rsidP="00DA325E">
      <w:pPr>
        <w:spacing w:after="160" w:line="259" w:lineRule="auto"/>
        <w:jc w:val="center"/>
        <w:rPr>
          <w:rFonts w:ascii="Arial" w:hAnsi="Arial" w:cs="Arial"/>
          <w:b/>
          <w:bCs/>
          <w:sz w:val="18"/>
          <w:szCs w:val="18"/>
          <w:lang w:val="es-GT" w:eastAsia="en-US"/>
        </w:rPr>
      </w:pPr>
      <w:r w:rsidRPr="009B5216">
        <w:rPr>
          <w:rFonts w:ascii="Arial" w:hAnsi="Arial" w:cs="Arial"/>
          <w:b/>
          <w:bCs/>
          <w:sz w:val="18"/>
          <w:szCs w:val="18"/>
          <w:lang w:val="es-GT" w:eastAsia="en-US"/>
        </w:rPr>
        <w:t>Cuestionario de Control Interno</w:t>
      </w:r>
    </w:p>
    <w:tbl>
      <w:tblPr>
        <w:tblStyle w:val="Tablaconcuadrcula2"/>
        <w:tblW w:w="0" w:type="auto"/>
        <w:tblLook w:val="04A0" w:firstRow="1" w:lastRow="0" w:firstColumn="1" w:lastColumn="0" w:noHBand="0" w:noVBand="1"/>
      </w:tblPr>
      <w:tblGrid>
        <w:gridCol w:w="2654"/>
        <w:gridCol w:w="6174"/>
      </w:tblGrid>
      <w:tr w:rsidR="00DA325E" w:rsidRPr="009B5216" w14:paraId="13D1A857" w14:textId="77777777" w:rsidTr="006446D0">
        <w:tc>
          <w:tcPr>
            <w:tcW w:w="2802" w:type="dxa"/>
            <w:shd w:val="clear" w:color="auto" w:fill="A6A6A6"/>
          </w:tcPr>
          <w:p w14:paraId="328B0C41" w14:textId="77777777" w:rsidR="00DA325E" w:rsidRPr="009B5216" w:rsidRDefault="00DA325E" w:rsidP="006446D0">
            <w:pPr>
              <w:rPr>
                <w:rFonts w:ascii="Arial" w:hAnsi="Arial" w:cs="Arial"/>
                <w:b/>
                <w:bCs/>
                <w:sz w:val="18"/>
                <w:szCs w:val="18"/>
                <w:lang w:val="es-GT"/>
              </w:rPr>
            </w:pPr>
            <w:r w:rsidRPr="009B5216">
              <w:rPr>
                <w:rFonts w:ascii="Arial" w:hAnsi="Arial" w:cs="Arial"/>
                <w:b/>
                <w:bCs/>
                <w:sz w:val="18"/>
                <w:szCs w:val="18"/>
                <w:lang w:val="es-GT"/>
              </w:rPr>
              <w:t>Entidad</w:t>
            </w:r>
          </w:p>
        </w:tc>
        <w:tc>
          <w:tcPr>
            <w:tcW w:w="6698" w:type="dxa"/>
          </w:tcPr>
          <w:p w14:paraId="1B61D915" w14:textId="77777777" w:rsidR="00DA325E" w:rsidRPr="009B5216" w:rsidRDefault="00DA325E" w:rsidP="006446D0">
            <w:pPr>
              <w:rPr>
                <w:rFonts w:ascii="Arial" w:hAnsi="Arial" w:cs="Arial"/>
                <w:bCs/>
                <w:sz w:val="18"/>
                <w:szCs w:val="18"/>
                <w:lang w:val="es-GT"/>
              </w:rPr>
            </w:pPr>
          </w:p>
        </w:tc>
      </w:tr>
      <w:tr w:rsidR="00DA325E" w:rsidRPr="009B5216" w14:paraId="4F979A84" w14:textId="77777777" w:rsidTr="006446D0">
        <w:tc>
          <w:tcPr>
            <w:tcW w:w="2802" w:type="dxa"/>
            <w:shd w:val="clear" w:color="auto" w:fill="A6A6A6"/>
          </w:tcPr>
          <w:p w14:paraId="6D33BD70" w14:textId="77777777" w:rsidR="00DA325E" w:rsidRPr="009B5216" w:rsidRDefault="00DA325E" w:rsidP="006446D0">
            <w:pPr>
              <w:rPr>
                <w:rFonts w:ascii="Arial" w:hAnsi="Arial" w:cs="Arial"/>
                <w:b/>
                <w:bCs/>
                <w:sz w:val="18"/>
                <w:szCs w:val="18"/>
                <w:lang w:val="es-GT"/>
              </w:rPr>
            </w:pPr>
            <w:r w:rsidRPr="009B5216">
              <w:rPr>
                <w:rFonts w:ascii="Arial" w:hAnsi="Arial" w:cs="Arial"/>
                <w:b/>
                <w:bCs/>
                <w:sz w:val="18"/>
                <w:szCs w:val="18"/>
                <w:lang w:val="es-GT"/>
              </w:rPr>
              <w:t>Periodo a Evaluar</w:t>
            </w:r>
          </w:p>
        </w:tc>
        <w:tc>
          <w:tcPr>
            <w:tcW w:w="6698" w:type="dxa"/>
          </w:tcPr>
          <w:p w14:paraId="74F7557D" w14:textId="77777777" w:rsidR="00DA325E" w:rsidRPr="009B5216" w:rsidRDefault="00DA325E" w:rsidP="006446D0">
            <w:pPr>
              <w:rPr>
                <w:rFonts w:ascii="Arial" w:hAnsi="Arial" w:cs="Arial"/>
                <w:bCs/>
                <w:sz w:val="18"/>
                <w:szCs w:val="18"/>
                <w:lang w:val="es-GT"/>
              </w:rPr>
            </w:pPr>
          </w:p>
        </w:tc>
      </w:tr>
      <w:tr w:rsidR="00DA325E" w:rsidRPr="009B5216" w14:paraId="59D296E1" w14:textId="77777777" w:rsidTr="006446D0">
        <w:tc>
          <w:tcPr>
            <w:tcW w:w="2802" w:type="dxa"/>
            <w:shd w:val="clear" w:color="auto" w:fill="A6A6A6"/>
          </w:tcPr>
          <w:p w14:paraId="060F8868" w14:textId="77777777" w:rsidR="00DA325E" w:rsidRPr="009B5216" w:rsidRDefault="00DA325E" w:rsidP="006446D0">
            <w:pPr>
              <w:rPr>
                <w:rFonts w:ascii="Arial" w:hAnsi="Arial" w:cs="Arial"/>
                <w:b/>
                <w:bCs/>
                <w:sz w:val="18"/>
                <w:szCs w:val="18"/>
                <w:lang w:val="es-GT"/>
              </w:rPr>
            </w:pPr>
            <w:r w:rsidRPr="009B5216">
              <w:rPr>
                <w:rFonts w:ascii="Arial" w:hAnsi="Arial" w:cs="Arial"/>
                <w:b/>
                <w:bCs/>
                <w:sz w:val="18"/>
                <w:szCs w:val="18"/>
                <w:lang w:val="es-GT"/>
              </w:rPr>
              <w:t>Área evaluada</w:t>
            </w:r>
          </w:p>
        </w:tc>
        <w:tc>
          <w:tcPr>
            <w:tcW w:w="6698" w:type="dxa"/>
          </w:tcPr>
          <w:p w14:paraId="1CF0B814" w14:textId="77777777" w:rsidR="00DA325E" w:rsidRPr="009B5216" w:rsidRDefault="00DA325E" w:rsidP="006446D0">
            <w:pPr>
              <w:rPr>
                <w:rFonts w:ascii="Arial" w:hAnsi="Arial" w:cs="Arial"/>
                <w:bCs/>
                <w:sz w:val="18"/>
                <w:szCs w:val="18"/>
                <w:lang w:val="es-GT"/>
              </w:rPr>
            </w:pPr>
          </w:p>
        </w:tc>
      </w:tr>
    </w:tbl>
    <w:p w14:paraId="7EF317BE" w14:textId="77777777" w:rsidR="00DA325E" w:rsidRPr="009B5216" w:rsidRDefault="00DA325E" w:rsidP="00DA325E">
      <w:pPr>
        <w:spacing w:after="160" w:line="259" w:lineRule="auto"/>
        <w:jc w:val="center"/>
        <w:rPr>
          <w:rFonts w:ascii="Arial" w:hAnsi="Arial" w:cs="Arial"/>
          <w:b/>
          <w:bCs/>
          <w:sz w:val="18"/>
          <w:szCs w:val="18"/>
          <w:lang w:val="es-GT" w:eastAsia="en-US"/>
        </w:rPr>
      </w:pPr>
    </w:p>
    <w:p w14:paraId="4EE2C457" w14:textId="70BF5D6D" w:rsidR="00DA325E" w:rsidRPr="009B5216" w:rsidRDefault="00DA325E" w:rsidP="00DA325E">
      <w:pPr>
        <w:spacing w:after="160" w:line="259" w:lineRule="auto"/>
        <w:jc w:val="both"/>
        <w:rPr>
          <w:rFonts w:ascii="Arial" w:hAnsi="Arial" w:cs="Arial"/>
          <w:bCs/>
          <w:sz w:val="18"/>
          <w:szCs w:val="18"/>
          <w:lang w:val="es-GT" w:eastAsia="en-US"/>
        </w:rPr>
      </w:pPr>
      <w:r w:rsidRPr="009B5216">
        <w:rPr>
          <w:rFonts w:ascii="Arial" w:hAnsi="Arial" w:cs="Arial"/>
          <w:bCs/>
          <w:sz w:val="18"/>
          <w:szCs w:val="18"/>
          <w:lang w:val="es-GT" w:eastAsia="en-US"/>
        </w:rPr>
        <w:t xml:space="preserve">A </w:t>
      </w:r>
      <w:r w:rsidR="0033699A" w:rsidRPr="009B5216">
        <w:rPr>
          <w:rFonts w:ascii="Arial" w:hAnsi="Arial" w:cs="Arial"/>
          <w:bCs/>
          <w:sz w:val="18"/>
          <w:szCs w:val="18"/>
          <w:lang w:val="es-GT" w:eastAsia="en-US"/>
        </w:rPr>
        <w:t>continuación,</w:t>
      </w:r>
      <w:r w:rsidRPr="009B5216">
        <w:rPr>
          <w:rFonts w:ascii="Arial" w:hAnsi="Arial" w:cs="Arial"/>
          <w:bCs/>
          <w:sz w:val="18"/>
          <w:szCs w:val="18"/>
          <w:lang w:val="es-GT" w:eastAsia="en-US"/>
        </w:rPr>
        <w:t xml:space="preserve"> encontrará una serie de interrogantes relacionadas a (I) (la) XXXXX de XXXXXX</w:t>
      </w:r>
    </w:p>
    <w:p w14:paraId="6C93223B" w14:textId="77777777" w:rsidR="00DA325E" w:rsidRPr="009B5216" w:rsidRDefault="00DA325E" w:rsidP="00DA325E">
      <w:pPr>
        <w:spacing w:after="160" w:line="259" w:lineRule="auto"/>
        <w:jc w:val="both"/>
        <w:rPr>
          <w:rFonts w:ascii="Arial" w:hAnsi="Arial" w:cs="Arial"/>
          <w:bCs/>
          <w:sz w:val="18"/>
          <w:szCs w:val="18"/>
          <w:lang w:val="es-GT" w:eastAsia="en-US"/>
        </w:rPr>
      </w:pPr>
      <w:r w:rsidRPr="009B5216">
        <w:rPr>
          <w:rFonts w:ascii="Arial" w:hAnsi="Arial" w:cs="Arial"/>
          <w:bCs/>
          <w:sz w:val="18"/>
          <w:szCs w:val="18"/>
          <w:lang w:val="es-GT" w:eastAsia="en-US"/>
        </w:rPr>
        <w:t>Marque una (x) en la casilla SI o NO de acuerdo con la respuesta, si el espacio de cada ítem no es suficiente, utilice hojas adicionales fírmelas, séllelas y adjúntelas.</w:t>
      </w:r>
    </w:p>
    <w:p w14:paraId="63952F76" w14:textId="77777777" w:rsidR="00DA325E" w:rsidRPr="009B5216" w:rsidRDefault="00DA325E" w:rsidP="00DA325E">
      <w:pPr>
        <w:spacing w:after="160" w:line="259" w:lineRule="auto"/>
        <w:jc w:val="both"/>
        <w:rPr>
          <w:rFonts w:ascii="Arial" w:hAnsi="Arial" w:cs="Arial"/>
          <w:bCs/>
          <w:sz w:val="18"/>
          <w:szCs w:val="18"/>
          <w:lang w:val="es-GT" w:eastAsia="en-US"/>
        </w:rPr>
      </w:pPr>
      <w:r w:rsidRPr="009B5216">
        <w:rPr>
          <w:rFonts w:ascii="Arial" w:hAnsi="Arial" w:cs="Arial"/>
          <w:bCs/>
          <w:sz w:val="18"/>
          <w:szCs w:val="18"/>
          <w:lang w:val="es-GT" w:eastAsia="en-US"/>
        </w:rPr>
        <w:t>Adjunte documentos como evidencia suficiente y competente de su respuesta.</w:t>
      </w:r>
    </w:p>
    <w:p w14:paraId="6D4AAFC9" w14:textId="77777777" w:rsidR="00DA325E" w:rsidRPr="009B5216" w:rsidRDefault="00DA325E" w:rsidP="00DA325E">
      <w:pPr>
        <w:numPr>
          <w:ilvl w:val="0"/>
          <w:numId w:val="13"/>
        </w:numPr>
        <w:spacing w:after="160" w:line="259" w:lineRule="auto"/>
        <w:contextualSpacing/>
        <w:rPr>
          <w:rFonts w:ascii="Arial" w:hAnsi="Arial" w:cs="Arial"/>
          <w:b/>
          <w:bCs/>
          <w:sz w:val="18"/>
          <w:szCs w:val="18"/>
          <w:lang w:val="es-GT" w:eastAsia="en-US"/>
        </w:rPr>
      </w:pPr>
      <w:r w:rsidRPr="009B5216">
        <w:rPr>
          <w:rFonts w:ascii="Arial" w:hAnsi="Arial" w:cs="Arial"/>
          <w:b/>
          <w:bCs/>
          <w:sz w:val="18"/>
          <w:szCs w:val="18"/>
          <w:lang w:val="es-GT" w:eastAsia="en-US"/>
        </w:rPr>
        <w:t>Ambiente de Control</w:t>
      </w:r>
    </w:p>
    <w:p w14:paraId="65469DC4" w14:textId="77777777" w:rsidR="00DA325E" w:rsidRPr="009B5216" w:rsidRDefault="00DA325E" w:rsidP="00DA325E">
      <w:pPr>
        <w:spacing w:after="160" w:line="259" w:lineRule="auto"/>
        <w:ind w:left="360"/>
        <w:contextualSpacing/>
        <w:rPr>
          <w:rFonts w:ascii="Arial" w:hAnsi="Arial" w:cs="Arial"/>
          <w:b/>
          <w:bCs/>
          <w:sz w:val="18"/>
          <w:szCs w:val="18"/>
          <w:lang w:val="es-GT" w:eastAsia="en-US"/>
        </w:rPr>
      </w:pPr>
    </w:p>
    <w:p w14:paraId="611F49D5" w14:textId="77777777" w:rsidR="00DA325E" w:rsidRPr="009B5216" w:rsidRDefault="00DA325E" w:rsidP="00DA325E">
      <w:pPr>
        <w:spacing w:after="160" w:line="259" w:lineRule="auto"/>
        <w:jc w:val="both"/>
        <w:rPr>
          <w:rFonts w:ascii="Arial" w:hAnsi="Arial" w:cs="Arial"/>
          <w:bCs/>
          <w:sz w:val="18"/>
          <w:szCs w:val="18"/>
          <w:lang w:val="es-GT" w:eastAsia="en-US"/>
        </w:rPr>
      </w:pPr>
      <w:r w:rsidRPr="009B5216">
        <w:rPr>
          <w:rFonts w:ascii="Arial" w:hAnsi="Arial" w:cs="Arial"/>
          <w:bCs/>
          <w:sz w:val="18"/>
          <w:szCs w:val="18"/>
          <w:lang w:val="es-GT" w:eastAsia="en-US"/>
        </w:rPr>
        <w:t>1. La organización demuestra un compromiso con la integridad y los valores éticos; 2. La máxima autoridad ejerce su responsabilidad de supervisión del control interno; 3. Establecer la estructura, responsabilidad y autoridad; 4. Demostrar compromiso con la competencia profesional; 5. Reforzar la responsabilidad en materia de Control Interno.</w:t>
      </w:r>
    </w:p>
    <w:tbl>
      <w:tblPr>
        <w:tblStyle w:val="Tablaconcuadrcula2"/>
        <w:tblW w:w="0" w:type="auto"/>
        <w:tblInd w:w="108" w:type="dxa"/>
        <w:tblLook w:val="04A0" w:firstRow="1" w:lastRow="0" w:firstColumn="1" w:lastColumn="0" w:noHBand="0" w:noVBand="1"/>
      </w:tblPr>
      <w:tblGrid>
        <w:gridCol w:w="563"/>
        <w:gridCol w:w="4237"/>
        <w:gridCol w:w="513"/>
        <w:gridCol w:w="578"/>
        <w:gridCol w:w="2829"/>
      </w:tblGrid>
      <w:tr w:rsidR="00DA325E" w:rsidRPr="009B5216" w14:paraId="21B15B55" w14:textId="77777777" w:rsidTr="006446D0">
        <w:tc>
          <w:tcPr>
            <w:tcW w:w="567" w:type="dxa"/>
            <w:shd w:val="clear" w:color="auto" w:fill="A6A6A6"/>
          </w:tcPr>
          <w:p w14:paraId="08606439"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NO.</w:t>
            </w:r>
          </w:p>
        </w:tc>
        <w:tc>
          <w:tcPr>
            <w:tcW w:w="4678" w:type="dxa"/>
            <w:shd w:val="clear" w:color="auto" w:fill="A6A6A6"/>
          </w:tcPr>
          <w:p w14:paraId="74F18B23"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Cuestionamiento</w:t>
            </w:r>
          </w:p>
        </w:tc>
        <w:tc>
          <w:tcPr>
            <w:tcW w:w="535" w:type="dxa"/>
            <w:shd w:val="clear" w:color="auto" w:fill="A6A6A6"/>
          </w:tcPr>
          <w:p w14:paraId="7173B2E6"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Si</w:t>
            </w:r>
          </w:p>
        </w:tc>
        <w:tc>
          <w:tcPr>
            <w:tcW w:w="599" w:type="dxa"/>
            <w:shd w:val="clear" w:color="auto" w:fill="A6A6A6"/>
          </w:tcPr>
          <w:p w14:paraId="7EA3250D"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No</w:t>
            </w:r>
          </w:p>
        </w:tc>
        <w:tc>
          <w:tcPr>
            <w:tcW w:w="3089" w:type="dxa"/>
            <w:shd w:val="clear" w:color="auto" w:fill="A6A6A6"/>
          </w:tcPr>
          <w:p w14:paraId="53D15B88"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Comentarios</w:t>
            </w:r>
          </w:p>
        </w:tc>
      </w:tr>
      <w:tr w:rsidR="00DA325E" w:rsidRPr="009B5216" w14:paraId="67AC9B9D" w14:textId="77777777" w:rsidTr="006446D0">
        <w:tc>
          <w:tcPr>
            <w:tcW w:w="567" w:type="dxa"/>
          </w:tcPr>
          <w:p w14:paraId="2C098713" w14:textId="77777777" w:rsidR="00DA325E" w:rsidRPr="009B5216" w:rsidRDefault="00DA325E" w:rsidP="006446D0">
            <w:pPr>
              <w:contextualSpacing/>
              <w:jc w:val="center"/>
              <w:rPr>
                <w:rFonts w:ascii="Arial" w:hAnsi="Arial" w:cs="Arial"/>
                <w:bCs/>
                <w:sz w:val="18"/>
                <w:szCs w:val="18"/>
                <w:lang w:val="es-GT"/>
              </w:rPr>
            </w:pPr>
            <w:r w:rsidRPr="009B5216">
              <w:rPr>
                <w:rFonts w:ascii="Arial" w:hAnsi="Arial" w:cs="Arial"/>
                <w:bCs/>
                <w:sz w:val="18"/>
                <w:szCs w:val="18"/>
                <w:lang w:val="es-GT"/>
              </w:rPr>
              <w:t>1</w:t>
            </w:r>
          </w:p>
        </w:tc>
        <w:tc>
          <w:tcPr>
            <w:tcW w:w="4678" w:type="dxa"/>
          </w:tcPr>
          <w:p w14:paraId="048FAA6A" w14:textId="77777777" w:rsidR="00DA325E" w:rsidRPr="009B5216" w:rsidRDefault="00DA325E" w:rsidP="006446D0">
            <w:pPr>
              <w:contextualSpacing/>
              <w:rPr>
                <w:rFonts w:ascii="Arial" w:hAnsi="Arial" w:cs="Arial"/>
                <w:bCs/>
                <w:sz w:val="18"/>
                <w:szCs w:val="18"/>
                <w:lang w:val="es-GT"/>
              </w:rPr>
            </w:pPr>
          </w:p>
        </w:tc>
        <w:tc>
          <w:tcPr>
            <w:tcW w:w="535" w:type="dxa"/>
          </w:tcPr>
          <w:p w14:paraId="16895510" w14:textId="77777777" w:rsidR="00DA325E" w:rsidRPr="009B5216" w:rsidRDefault="00DA325E" w:rsidP="006446D0">
            <w:pPr>
              <w:contextualSpacing/>
              <w:jc w:val="center"/>
              <w:rPr>
                <w:rFonts w:ascii="Arial" w:hAnsi="Arial" w:cs="Arial"/>
                <w:bCs/>
                <w:sz w:val="18"/>
                <w:szCs w:val="18"/>
                <w:lang w:val="es-GT"/>
              </w:rPr>
            </w:pPr>
          </w:p>
        </w:tc>
        <w:tc>
          <w:tcPr>
            <w:tcW w:w="599" w:type="dxa"/>
          </w:tcPr>
          <w:p w14:paraId="2D911544" w14:textId="77777777" w:rsidR="00DA325E" w:rsidRPr="009B5216" w:rsidRDefault="00DA325E" w:rsidP="006446D0">
            <w:pPr>
              <w:contextualSpacing/>
              <w:jc w:val="center"/>
              <w:rPr>
                <w:rFonts w:ascii="Arial" w:hAnsi="Arial" w:cs="Arial"/>
                <w:bCs/>
                <w:sz w:val="18"/>
                <w:szCs w:val="18"/>
                <w:lang w:val="es-GT"/>
              </w:rPr>
            </w:pPr>
          </w:p>
        </w:tc>
        <w:tc>
          <w:tcPr>
            <w:tcW w:w="3089" w:type="dxa"/>
          </w:tcPr>
          <w:p w14:paraId="31E98C00" w14:textId="77777777" w:rsidR="00DA325E" w:rsidRPr="009B5216" w:rsidRDefault="00DA325E" w:rsidP="006446D0">
            <w:pPr>
              <w:contextualSpacing/>
              <w:jc w:val="center"/>
              <w:rPr>
                <w:rFonts w:ascii="Arial" w:hAnsi="Arial" w:cs="Arial"/>
                <w:bCs/>
                <w:sz w:val="18"/>
                <w:szCs w:val="18"/>
                <w:lang w:val="es-GT"/>
              </w:rPr>
            </w:pPr>
          </w:p>
        </w:tc>
      </w:tr>
      <w:tr w:rsidR="00DA325E" w:rsidRPr="009B5216" w14:paraId="25C3C42F" w14:textId="77777777" w:rsidTr="006446D0">
        <w:tc>
          <w:tcPr>
            <w:tcW w:w="567" w:type="dxa"/>
          </w:tcPr>
          <w:p w14:paraId="63DAB80A" w14:textId="77777777" w:rsidR="00DA325E" w:rsidRPr="009B5216" w:rsidRDefault="00DA325E" w:rsidP="006446D0">
            <w:pPr>
              <w:contextualSpacing/>
              <w:jc w:val="center"/>
              <w:rPr>
                <w:rFonts w:ascii="Arial" w:hAnsi="Arial" w:cs="Arial"/>
                <w:bCs/>
                <w:sz w:val="18"/>
                <w:szCs w:val="18"/>
                <w:lang w:val="es-GT"/>
              </w:rPr>
            </w:pPr>
            <w:r w:rsidRPr="009B5216">
              <w:rPr>
                <w:rFonts w:ascii="Arial" w:hAnsi="Arial" w:cs="Arial"/>
                <w:bCs/>
                <w:sz w:val="18"/>
                <w:szCs w:val="18"/>
                <w:lang w:val="es-GT"/>
              </w:rPr>
              <w:t>2</w:t>
            </w:r>
          </w:p>
        </w:tc>
        <w:tc>
          <w:tcPr>
            <w:tcW w:w="4678" w:type="dxa"/>
          </w:tcPr>
          <w:p w14:paraId="58D347F3" w14:textId="77777777" w:rsidR="00DA325E" w:rsidRPr="009B5216" w:rsidRDefault="00DA325E" w:rsidP="006446D0">
            <w:pPr>
              <w:contextualSpacing/>
              <w:jc w:val="center"/>
              <w:rPr>
                <w:rFonts w:ascii="Arial" w:hAnsi="Arial" w:cs="Arial"/>
                <w:bCs/>
                <w:sz w:val="18"/>
                <w:szCs w:val="18"/>
                <w:lang w:val="es-GT"/>
              </w:rPr>
            </w:pPr>
          </w:p>
        </w:tc>
        <w:tc>
          <w:tcPr>
            <w:tcW w:w="535" w:type="dxa"/>
          </w:tcPr>
          <w:p w14:paraId="3C7C19D5" w14:textId="77777777" w:rsidR="00DA325E" w:rsidRPr="009B5216" w:rsidRDefault="00DA325E" w:rsidP="006446D0">
            <w:pPr>
              <w:contextualSpacing/>
              <w:jc w:val="center"/>
              <w:rPr>
                <w:rFonts w:ascii="Arial" w:hAnsi="Arial" w:cs="Arial"/>
                <w:bCs/>
                <w:sz w:val="18"/>
                <w:szCs w:val="18"/>
                <w:lang w:val="es-GT"/>
              </w:rPr>
            </w:pPr>
          </w:p>
        </w:tc>
        <w:tc>
          <w:tcPr>
            <w:tcW w:w="599" w:type="dxa"/>
          </w:tcPr>
          <w:p w14:paraId="7FF7D113" w14:textId="77777777" w:rsidR="00DA325E" w:rsidRPr="009B5216" w:rsidRDefault="00DA325E" w:rsidP="006446D0">
            <w:pPr>
              <w:contextualSpacing/>
              <w:jc w:val="center"/>
              <w:rPr>
                <w:rFonts w:ascii="Arial" w:hAnsi="Arial" w:cs="Arial"/>
                <w:bCs/>
                <w:sz w:val="18"/>
                <w:szCs w:val="18"/>
                <w:lang w:val="es-GT"/>
              </w:rPr>
            </w:pPr>
          </w:p>
        </w:tc>
        <w:tc>
          <w:tcPr>
            <w:tcW w:w="3089" w:type="dxa"/>
          </w:tcPr>
          <w:p w14:paraId="611CB7CB" w14:textId="77777777" w:rsidR="00DA325E" w:rsidRPr="009B5216" w:rsidRDefault="00DA325E" w:rsidP="006446D0">
            <w:pPr>
              <w:contextualSpacing/>
              <w:jc w:val="center"/>
              <w:rPr>
                <w:rFonts w:ascii="Arial" w:hAnsi="Arial" w:cs="Arial"/>
                <w:bCs/>
                <w:sz w:val="18"/>
                <w:szCs w:val="18"/>
                <w:lang w:val="es-GT"/>
              </w:rPr>
            </w:pPr>
          </w:p>
        </w:tc>
      </w:tr>
    </w:tbl>
    <w:p w14:paraId="624A05F4" w14:textId="77777777" w:rsidR="00DA325E" w:rsidRPr="009B5216" w:rsidRDefault="00DA325E" w:rsidP="00DA325E">
      <w:pPr>
        <w:spacing w:after="160" w:line="259" w:lineRule="auto"/>
        <w:ind w:left="360"/>
        <w:contextualSpacing/>
        <w:jc w:val="both"/>
        <w:rPr>
          <w:rFonts w:ascii="Arial" w:hAnsi="Arial" w:cs="Arial"/>
          <w:bCs/>
          <w:sz w:val="18"/>
          <w:szCs w:val="18"/>
          <w:lang w:val="es-GT" w:eastAsia="en-US"/>
        </w:rPr>
      </w:pPr>
    </w:p>
    <w:p w14:paraId="4CD35B66" w14:textId="77777777" w:rsidR="00DA325E" w:rsidRPr="009B5216" w:rsidRDefault="00DA325E" w:rsidP="00DA325E">
      <w:pPr>
        <w:spacing w:after="160" w:line="259" w:lineRule="auto"/>
        <w:ind w:left="360"/>
        <w:contextualSpacing/>
        <w:jc w:val="both"/>
        <w:rPr>
          <w:rFonts w:ascii="Arial" w:hAnsi="Arial" w:cs="Arial"/>
          <w:bCs/>
          <w:sz w:val="18"/>
          <w:szCs w:val="18"/>
          <w:lang w:val="es-GT" w:eastAsia="en-US"/>
        </w:rPr>
      </w:pPr>
    </w:p>
    <w:p w14:paraId="63663843" w14:textId="77777777" w:rsidR="00DA325E" w:rsidRPr="009B5216" w:rsidRDefault="00DA325E" w:rsidP="00DA325E">
      <w:pPr>
        <w:numPr>
          <w:ilvl w:val="0"/>
          <w:numId w:val="13"/>
        </w:numPr>
        <w:spacing w:after="160" w:line="259" w:lineRule="auto"/>
        <w:contextualSpacing/>
        <w:rPr>
          <w:rFonts w:ascii="Arial" w:hAnsi="Arial" w:cs="Arial"/>
          <w:b/>
          <w:bCs/>
          <w:sz w:val="18"/>
          <w:szCs w:val="18"/>
          <w:lang w:val="es-GT" w:eastAsia="en-US"/>
        </w:rPr>
      </w:pPr>
      <w:r w:rsidRPr="009B5216">
        <w:rPr>
          <w:rFonts w:ascii="Arial" w:hAnsi="Arial" w:cs="Arial"/>
          <w:b/>
          <w:bCs/>
          <w:sz w:val="18"/>
          <w:szCs w:val="18"/>
          <w:lang w:val="es-GT" w:eastAsia="en-US"/>
        </w:rPr>
        <w:t>Administración de riesgos</w:t>
      </w:r>
    </w:p>
    <w:p w14:paraId="638944DE" w14:textId="77777777" w:rsidR="00DA325E" w:rsidRPr="009B5216" w:rsidRDefault="00DA325E" w:rsidP="00DA325E">
      <w:pPr>
        <w:spacing w:after="160" w:line="259" w:lineRule="auto"/>
        <w:ind w:left="360"/>
        <w:contextualSpacing/>
        <w:rPr>
          <w:rFonts w:ascii="Arial" w:hAnsi="Arial" w:cs="Arial"/>
          <w:b/>
          <w:bCs/>
          <w:sz w:val="18"/>
          <w:szCs w:val="18"/>
          <w:lang w:val="es-GT" w:eastAsia="en-US"/>
        </w:rPr>
      </w:pPr>
    </w:p>
    <w:p w14:paraId="2423F362" w14:textId="77777777" w:rsidR="00DA325E" w:rsidRPr="009B5216" w:rsidRDefault="00DA325E" w:rsidP="00DA325E">
      <w:pPr>
        <w:spacing w:after="160" w:line="259" w:lineRule="auto"/>
        <w:jc w:val="both"/>
        <w:rPr>
          <w:rFonts w:ascii="Arial" w:hAnsi="Arial" w:cs="Arial"/>
          <w:bCs/>
          <w:sz w:val="18"/>
          <w:szCs w:val="18"/>
          <w:lang w:val="es-GT" w:eastAsia="en-US"/>
        </w:rPr>
      </w:pPr>
      <w:r w:rsidRPr="009B5216">
        <w:rPr>
          <w:rFonts w:ascii="Arial" w:hAnsi="Arial" w:cs="Arial"/>
          <w:bCs/>
          <w:sz w:val="18"/>
          <w:szCs w:val="18"/>
          <w:lang w:val="es-GT" w:eastAsia="en-US"/>
        </w:rPr>
        <w:t>6. Se especifican objetivos claros para identificar y evaluar riesgos para el logro de los objetivos; 7. Identificación y análisis de riesgos para determinar cómo se deben gestionar; 8. Identificar y evaluar los cambios que podrían afectar significativamente el sistema de control interno; 9. Considerar la posibilidad del fraude en la evaluación de riesgos.</w:t>
      </w:r>
    </w:p>
    <w:tbl>
      <w:tblPr>
        <w:tblStyle w:val="Tablaconcuadrcula2"/>
        <w:tblW w:w="0" w:type="auto"/>
        <w:tblInd w:w="108" w:type="dxa"/>
        <w:tblLook w:val="04A0" w:firstRow="1" w:lastRow="0" w:firstColumn="1" w:lastColumn="0" w:noHBand="0" w:noVBand="1"/>
      </w:tblPr>
      <w:tblGrid>
        <w:gridCol w:w="563"/>
        <w:gridCol w:w="4237"/>
        <w:gridCol w:w="513"/>
        <w:gridCol w:w="578"/>
        <w:gridCol w:w="2829"/>
      </w:tblGrid>
      <w:tr w:rsidR="00DA325E" w:rsidRPr="009B5216" w14:paraId="55DEAA42" w14:textId="77777777" w:rsidTr="006446D0">
        <w:tc>
          <w:tcPr>
            <w:tcW w:w="567" w:type="dxa"/>
            <w:shd w:val="clear" w:color="auto" w:fill="A6A6A6"/>
          </w:tcPr>
          <w:p w14:paraId="123CBE50"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NO.</w:t>
            </w:r>
          </w:p>
        </w:tc>
        <w:tc>
          <w:tcPr>
            <w:tcW w:w="4678" w:type="dxa"/>
            <w:shd w:val="clear" w:color="auto" w:fill="A6A6A6"/>
          </w:tcPr>
          <w:p w14:paraId="3F5DB005"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Cuestionamiento</w:t>
            </w:r>
          </w:p>
        </w:tc>
        <w:tc>
          <w:tcPr>
            <w:tcW w:w="535" w:type="dxa"/>
            <w:shd w:val="clear" w:color="auto" w:fill="A6A6A6"/>
          </w:tcPr>
          <w:p w14:paraId="0836890F"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Si</w:t>
            </w:r>
          </w:p>
        </w:tc>
        <w:tc>
          <w:tcPr>
            <w:tcW w:w="599" w:type="dxa"/>
            <w:shd w:val="clear" w:color="auto" w:fill="A6A6A6"/>
          </w:tcPr>
          <w:p w14:paraId="2F34C4BD"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No</w:t>
            </w:r>
          </w:p>
        </w:tc>
        <w:tc>
          <w:tcPr>
            <w:tcW w:w="3089" w:type="dxa"/>
            <w:shd w:val="clear" w:color="auto" w:fill="A6A6A6"/>
          </w:tcPr>
          <w:p w14:paraId="166C5AA8"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Comentarios</w:t>
            </w:r>
          </w:p>
        </w:tc>
      </w:tr>
      <w:tr w:rsidR="00DA325E" w:rsidRPr="009B5216" w14:paraId="721B51CB" w14:textId="77777777" w:rsidTr="006446D0">
        <w:tc>
          <w:tcPr>
            <w:tcW w:w="567" w:type="dxa"/>
          </w:tcPr>
          <w:p w14:paraId="5A368DE7" w14:textId="77777777" w:rsidR="00DA325E" w:rsidRPr="009B5216" w:rsidRDefault="00DA325E" w:rsidP="006446D0">
            <w:pPr>
              <w:contextualSpacing/>
              <w:jc w:val="center"/>
              <w:rPr>
                <w:rFonts w:ascii="Arial" w:hAnsi="Arial" w:cs="Arial"/>
                <w:bCs/>
                <w:sz w:val="18"/>
                <w:szCs w:val="18"/>
                <w:lang w:val="es-GT"/>
              </w:rPr>
            </w:pPr>
            <w:r w:rsidRPr="009B5216">
              <w:rPr>
                <w:rFonts w:ascii="Arial" w:hAnsi="Arial" w:cs="Arial"/>
                <w:bCs/>
                <w:sz w:val="18"/>
                <w:szCs w:val="18"/>
                <w:lang w:val="es-GT"/>
              </w:rPr>
              <w:t>1</w:t>
            </w:r>
          </w:p>
        </w:tc>
        <w:tc>
          <w:tcPr>
            <w:tcW w:w="4678" w:type="dxa"/>
          </w:tcPr>
          <w:p w14:paraId="79EEAE48" w14:textId="77777777" w:rsidR="00DA325E" w:rsidRPr="009B5216" w:rsidRDefault="00DA325E" w:rsidP="006446D0">
            <w:pPr>
              <w:contextualSpacing/>
              <w:rPr>
                <w:rFonts w:ascii="Arial" w:hAnsi="Arial" w:cs="Arial"/>
                <w:bCs/>
                <w:sz w:val="18"/>
                <w:szCs w:val="18"/>
                <w:lang w:val="es-GT"/>
              </w:rPr>
            </w:pPr>
          </w:p>
        </w:tc>
        <w:tc>
          <w:tcPr>
            <w:tcW w:w="535" w:type="dxa"/>
          </w:tcPr>
          <w:p w14:paraId="54A0F86A" w14:textId="77777777" w:rsidR="00DA325E" w:rsidRPr="009B5216" w:rsidRDefault="00DA325E" w:rsidP="006446D0">
            <w:pPr>
              <w:contextualSpacing/>
              <w:jc w:val="center"/>
              <w:rPr>
                <w:rFonts w:ascii="Arial" w:hAnsi="Arial" w:cs="Arial"/>
                <w:bCs/>
                <w:sz w:val="18"/>
                <w:szCs w:val="18"/>
                <w:lang w:val="es-GT"/>
              </w:rPr>
            </w:pPr>
          </w:p>
        </w:tc>
        <w:tc>
          <w:tcPr>
            <w:tcW w:w="599" w:type="dxa"/>
          </w:tcPr>
          <w:p w14:paraId="3E66E8E1" w14:textId="77777777" w:rsidR="00DA325E" w:rsidRPr="009B5216" w:rsidRDefault="00DA325E" w:rsidP="006446D0">
            <w:pPr>
              <w:contextualSpacing/>
              <w:jc w:val="center"/>
              <w:rPr>
                <w:rFonts w:ascii="Arial" w:hAnsi="Arial" w:cs="Arial"/>
                <w:bCs/>
                <w:sz w:val="18"/>
                <w:szCs w:val="18"/>
                <w:lang w:val="es-GT"/>
              </w:rPr>
            </w:pPr>
          </w:p>
        </w:tc>
        <w:tc>
          <w:tcPr>
            <w:tcW w:w="3089" w:type="dxa"/>
          </w:tcPr>
          <w:p w14:paraId="0D00C892" w14:textId="77777777" w:rsidR="00DA325E" w:rsidRPr="009B5216" w:rsidRDefault="00DA325E" w:rsidP="006446D0">
            <w:pPr>
              <w:contextualSpacing/>
              <w:jc w:val="center"/>
              <w:rPr>
                <w:rFonts w:ascii="Arial" w:hAnsi="Arial" w:cs="Arial"/>
                <w:bCs/>
                <w:sz w:val="18"/>
                <w:szCs w:val="18"/>
                <w:lang w:val="es-GT"/>
              </w:rPr>
            </w:pPr>
          </w:p>
        </w:tc>
      </w:tr>
      <w:tr w:rsidR="00DA325E" w:rsidRPr="009B5216" w14:paraId="2A820BBE" w14:textId="77777777" w:rsidTr="006446D0">
        <w:tc>
          <w:tcPr>
            <w:tcW w:w="567" w:type="dxa"/>
          </w:tcPr>
          <w:p w14:paraId="1D1DC0E6" w14:textId="77777777" w:rsidR="00DA325E" w:rsidRPr="009B5216" w:rsidRDefault="00DA325E" w:rsidP="006446D0">
            <w:pPr>
              <w:contextualSpacing/>
              <w:jc w:val="center"/>
              <w:rPr>
                <w:rFonts w:ascii="Arial" w:hAnsi="Arial" w:cs="Arial"/>
                <w:bCs/>
                <w:sz w:val="18"/>
                <w:szCs w:val="18"/>
                <w:lang w:val="es-GT"/>
              </w:rPr>
            </w:pPr>
            <w:r w:rsidRPr="009B5216">
              <w:rPr>
                <w:rFonts w:ascii="Arial" w:hAnsi="Arial" w:cs="Arial"/>
                <w:bCs/>
                <w:sz w:val="18"/>
                <w:szCs w:val="18"/>
                <w:lang w:val="es-GT"/>
              </w:rPr>
              <w:t>2</w:t>
            </w:r>
          </w:p>
        </w:tc>
        <w:tc>
          <w:tcPr>
            <w:tcW w:w="4678" w:type="dxa"/>
          </w:tcPr>
          <w:p w14:paraId="197DFD9E" w14:textId="77777777" w:rsidR="00DA325E" w:rsidRPr="009B5216" w:rsidRDefault="00DA325E" w:rsidP="006446D0">
            <w:pPr>
              <w:contextualSpacing/>
              <w:jc w:val="center"/>
              <w:rPr>
                <w:rFonts w:ascii="Arial" w:hAnsi="Arial" w:cs="Arial"/>
                <w:bCs/>
                <w:sz w:val="18"/>
                <w:szCs w:val="18"/>
                <w:lang w:val="es-GT"/>
              </w:rPr>
            </w:pPr>
          </w:p>
        </w:tc>
        <w:tc>
          <w:tcPr>
            <w:tcW w:w="535" w:type="dxa"/>
          </w:tcPr>
          <w:p w14:paraId="11774382" w14:textId="77777777" w:rsidR="00DA325E" w:rsidRPr="009B5216" w:rsidRDefault="00DA325E" w:rsidP="006446D0">
            <w:pPr>
              <w:contextualSpacing/>
              <w:jc w:val="center"/>
              <w:rPr>
                <w:rFonts w:ascii="Arial" w:hAnsi="Arial" w:cs="Arial"/>
                <w:bCs/>
                <w:sz w:val="18"/>
                <w:szCs w:val="18"/>
                <w:lang w:val="es-GT"/>
              </w:rPr>
            </w:pPr>
          </w:p>
        </w:tc>
        <w:tc>
          <w:tcPr>
            <w:tcW w:w="599" w:type="dxa"/>
          </w:tcPr>
          <w:p w14:paraId="2765930B" w14:textId="77777777" w:rsidR="00DA325E" w:rsidRPr="009B5216" w:rsidRDefault="00DA325E" w:rsidP="006446D0">
            <w:pPr>
              <w:contextualSpacing/>
              <w:jc w:val="center"/>
              <w:rPr>
                <w:rFonts w:ascii="Arial" w:hAnsi="Arial" w:cs="Arial"/>
                <w:bCs/>
                <w:sz w:val="18"/>
                <w:szCs w:val="18"/>
                <w:lang w:val="es-GT"/>
              </w:rPr>
            </w:pPr>
          </w:p>
        </w:tc>
        <w:tc>
          <w:tcPr>
            <w:tcW w:w="3089" w:type="dxa"/>
          </w:tcPr>
          <w:p w14:paraId="7EC6C50A" w14:textId="77777777" w:rsidR="00DA325E" w:rsidRPr="009B5216" w:rsidRDefault="00DA325E" w:rsidP="006446D0">
            <w:pPr>
              <w:contextualSpacing/>
              <w:jc w:val="center"/>
              <w:rPr>
                <w:rFonts w:ascii="Arial" w:hAnsi="Arial" w:cs="Arial"/>
                <w:bCs/>
                <w:sz w:val="18"/>
                <w:szCs w:val="18"/>
                <w:lang w:val="es-GT"/>
              </w:rPr>
            </w:pPr>
          </w:p>
        </w:tc>
      </w:tr>
    </w:tbl>
    <w:p w14:paraId="5A093C48" w14:textId="77777777" w:rsidR="00DA325E" w:rsidRDefault="00DA325E" w:rsidP="00DA325E">
      <w:pPr>
        <w:spacing w:after="160" w:line="259" w:lineRule="auto"/>
        <w:jc w:val="both"/>
        <w:rPr>
          <w:rFonts w:ascii="Arial" w:hAnsi="Arial" w:cs="Arial"/>
          <w:bCs/>
          <w:sz w:val="18"/>
          <w:szCs w:val="18"/>
          <w:lang w:val="es-GT" w:eastAsia="en-US"/>
        </w:rPr>
      </w:pPr>
    </w:p>
    <w:p w14:paraId="2F5A8234" w14:textId="77777777" w:rsidR="00DA325E" w:rsidRPr="009B5216" w:rsidRDefault="00DA325E" w:rsidP="00DA325E">
      <w:pPr>
        <w:numPr>
          <w:ilvl w:val="0"/>
          <w:numId w:val="13"/>
        </w:numPr>
        <w:spacing w:after="160" w:line="259" w:lineRule="auto"/>
        <w:contextualSpacing/>
        <w:rPr>
          <w:rFonts w:ascii="Arial" w:hAnsi="Arial" w:cs="Arial"/>
          <w:b/>
          <w:bCs/>
          <w:sz w:val="18"/>
          <w:szCs w:val="18"/>
          <w:lang w:val="es-GT" w:eastAsia="en-US"/>
        </w:rPr>
      </w:pPr>
      <w:r w:rsidRPr="009B5216">
        <w:rPr>
          <w:rFonts w:ascii="Arial" w:hAnsi="Arial" w:cs="Arial"/>
          <w:b/>
          <w:bCs/>
          <w:sz w:val="18"/>
          <w:szCs w:val="18"/>
          <w:lang w:val="es-GT" w:eastAsia="en-US"/>
        </w:rPr>
        <w:t>Actividades de control</w:t>
      </w:r>
    </w:p>
    <w:p w14:paraId="3E41DBE2" w14:textId="77777777" w:rsidR="00DA325E" w:rsidRPr="009B5216" w:rsidRDefault="00DA325E" w:rsidP="00DA325E">
      <w:pPr>
        <w:spacing w:after="160" w:line="259" w:lineRule="auto"/>
        <w:ind w:left="360"/>
        <w:contextualSpacing/>
        <w:rPr>
          <w:rFonts w:ascii="Arial" w:hAnsi="Arial" w:cs="Arial"/>
          <w:b/>
          <w:bCs/>
          <w:sz w:val="18"/>
          <w:szCs w:val="18"/>
          <w:lang w:val="es-GT" w:eastAsia="en-US"/>
        </w:rPr>
      </w:pPr>
    </w:p>
    <w:p w14:paraId="7F9D4284" w14:textId="77777777" w:rsidR="00DA325E" w:rsidRPr="009B5216" w:rsidRDefault="00DA325E" w:rsidP="00DA325E">
      <w:pPr>
        <w:spacing w:after="160" w:line="259" w:lineRule="auto"/>
        <w:jc w:val="both"/>
        <w:rPr>
          <w:rFonts w:ascii="Arial" w:hAnsi="Arial" w:cs="Arial"/>
          <w:bCs/>
          <w:sz w:val="18"/>
          <w:szCs w:val="18"/>
          <w:lang w:val="es-GT" w:eastAsia="en-US"/>
        </w:rPr>
      </w:pPr>
      <w:r w:rsidRPr="009B5216">
        <w:rPr>
          <w:rFonts w:ascii="Arial" w:hAnsi="Arial" w:cs="Arial"/>
          <w:bCs/>
          <w:sz w:val="18"/>
          <w:szCs w:val="18"/>
          <w:lang w:val="es-GT" w:eastAsia="en-US"/>
        </w:rPr>
        <w:t>10. La organización implementa las actividades de control a través de políticas y procedimientos; 11. Selección y desarrollo de actividades de control que contribuyan a mitigar los riesgos a niveles aceptables; 12. La organización selecciona y desarrolla actividades de controles generales de tecnología para apoyar el logro de los objetivos.</w:t>
      </w:r>
    </w:p>
    <w:tbl>
      <w:tblPr>
        <w:tblStyle w:val="Tablaconcuadrcula2"/>
        <w:tblW w:w="0" w:type="auto"/>
        <w:tblInd w:w="108" w:type="dxa"/>
        <w:tblLook w:val="04A0" w:firstRow="1" w:lastRow="0" w:firstColumn="1" w:lastColumn="0" w:noHBand="0" w:noVBand="1"/>
      </w:tblPr>
      <w:tblGrid>
        <w:gridCol w:w="563"/>
        <w:gridCol w:w="4237"/>
        <w:gridCol w:w="513"/>
        <w:gridCol w:w="578"/>
        <w:gridCol w:w="2829"/>
      </w:tblGrid>
      <w:tr w:rsidR="00DA325E" w:rsidRPr="009B5216" w14:paraId="7BE05409" w14:textId="77777777" w:rsidTr="006446D0">
        <w:tc>
          <w:tcPr>
            <w:tcW w:w="567" w:type="dxa"/>
            <w:shd w:val="clear" w:color="auto" w:fill="A6A6A6"/>
          </w:tcPr>
          <w:p w14:paraId="4F0DC4DA"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lastRenderedPageBreak/>
              <w:t>NO.</w:t>
            </w:r>
          </w:p>
        </w:tc>
        <w:tc>
          <w:tcPr>
            <w:tcW w:w="4678" w:type="dxa"/>
            <w:shd w:val="clear" w:color="auto" w:fill="A6A6A6"/>
          </w:tcPr>
          <w:p w14:paraId="5E45C59F"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Cuestionamiento</w:t>
            </w:r>
          </w:p>
        </w:tc>
        <w:tc>
          <w:tcPr>
            <w:tcW w:w="535" w:type="dxa"/>
            <w:shd w:val="clear" w:color="auto" w:fill="A6A6A6"/>
          </w:tcPr>
          <w:p w14:paraId="35BB4A37"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Si</w:t>
            </w:r>
          </w:p>
        </w:tc>
        <w:tc>
          <w:tcPr>
            <w:tcW w:w="599" w:type="dxa"/>
            <w:shd w:val="clear" w:color="auto" w:fill="A6A6A6"/>
          </w:tcPr>
          <w:p w14:paraId="6D1AF792"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No</w:t>
            </w:r>
          </w:p>
        </w:tc>
        <w:tc>
          <w:tcPr>
            <w:tcW w:w="3089" w:type="dxa"/>
            <w:shd w:val="clear" w:color="auto" w:fill="A6A6A6"/>
          </w:tcPr>
          <w:p w14:paraId="3E9882D7"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Comentarios</w:t>
            </w:r>
          </w:p>
        </w:tc>
      </w:tr>
      <w:tr w:rsidR="00DA325E" w:rsidRPr="009B5216" w14:paraId="492BD24C" w14:textId="77777777" w:rsidTr="006446D0">
        <w:tc>
          <w:tcPr>
            <w:tcW w:w="567" w:type="dxa"/>
          </w:tcPr>
          <w:p w14:paraId="6804C69E" w14:textId="77777777" w:rsidR="00DA325E" w:rsidRPr="009B5216" w:rsidRDefault="00DA325E" w:rsidP="006446D0">
            <w:pPr>
              <w:contextualSpacing/>
              <w:jc w:val="center"/>
              <w:rPr>
                <w:rFonts w:ascii="Arial" w:hAnsi="Arial" w:cs="Arial"/>
                <w:bCs/>
                <w:sz w:val="18"/>
                <w:szCs w:val="18"/>
                <w:lang w:val="es-GT"/>
              </w:rPr>
            </w:pPr>
            <w:r w:rsidRPr="009B5216">
              <w:rPr>
                <w:rFonts w:ascii="Arial" w:hAnsi="Arial" w:cs="Arial"/>
                <w:bCs/>
                <w:sz w:val="18"/>
                <w:szCs w:val="18"/>
                <w:lang w:val="es-GT"/>
              </w:rPr>
              <w:t>1</w:t>
            </w:r>
          </w:p>
        </w:tc>
        <w:tc>
          <w:tcPr>
            <w:tcW w:w="4678" w:type="dxa"/>
          </w:tcPr>
          <w:p w14:paraId="1A44843A" w14:textId="77777777" w:rsidR="00DA325E" w:rsidRPr="009B5216" w:rsidRDefault="00DA325E" w:rsidP="006446D0">
            <w:pPr>
              <w:contextualSpacing/>
              <w:rPr>
                <w:rFonts w:ascii="Arial" w:hAnsi="Arial" w:cs="Arial"/>
                <w:bCs/>
                <w:sz w:val="18"/>
                <w:szCs w:val="18"/>
                <w:lang w:val="es-GT"/>
              </w:rPr>
            </w:pPr>
          </w:p>
        </w:tc>
        <w:tc>
          <w:tcPr>
            <w:tcW w:w="535" w:type="dxa"/>
          </w:tcPr>
          <w:p w14:paraId="51915CF7" w14:textId="77777777" w:rsidR="00DA325E" w:rsidRPr="009B5216" w:rsidRDefault="00DA325E" w:rsidP="006446D0">
            <w:pPr>
              <w:contextualSpacing/>
              <w:jc w:val="center"/>
              <w:rPr>
                <w:rFonts w:ascii="Arial" w:hAnsi="Arial" w:cs="Arial"/>
                <w:bCs/>
                <w:sz w:val="18"/>
                <w:szCs w:val="18"/>
                <w:lang w:val="es-GT"/>
              </w:rPr>
            </w:pPr>
          </w:p>
        </w:tc>
        <w:tc>
          <w:tcPr>
            <w:tcW w:w="599" w:type="dxa"/>
          </w:tcPr>
          <w:p w14:paraId="50A85CE6" w14:textId="77777777" w:rsidR="00DA325E" w:rsidRPr="009B5216" w:rsidRDefault="00DA325E" w:rsidP="006446D0">
            <w:pPr>
              <w:contextualSpacing/>
              <w:jc w:val="center"/>
              <w:rPr>
                <w:rFonts w:ascii="Arial" w:hAnsi="Arial" w:cs="Arial"/>
                <w:bCs/>
                <w:sz w:val="18"/>
                <w:szCs w:val="18"/>
                <w:lang w:val="es-GT"/>
              </w:rPr>
            </w:pPr>
          </w:p>
        </w:tc>
        <w:tc>
          <w:tcPr>
            <w:tcW w:w="3089" w:type="dxa"/>
          </w:tcPr>
          <w:p w14:paraId="6600D658" w14:textId="77777777" w:rsidR="00DA325E" w:rsidRPr="009B5216" w:rsidRDefault="00DA325E" w:rsidP="006446D0">
            <w:pPr>
              <w:contextualSpacing/>
              <w:jc w:val="center"/>
              <w:rPr>
                <w:rFonts w:ascii="Arial" w:hAnsi="Arial" w:cs="Arial"/>
                <w:bCs/>
                <w:sz w:val="18"/>
                <w:szCs w:val="18"/>
                <w:lang w:val="es-GT"/>
              </w:rPr>
            </w:pPr>
          </w:p>
        </w:tc>
      </w:tr>
      <w:tr w:rsidR="00DA325E" w:rsidRPr="009B5216" w14:paraId="7555D115" w14:textId="77777777" w:rsidTr="006446D0">
        <w:tc>
          <w:tcPr>
            <w:tcW w:w="567" w:type="dxa"/>
          </w:tcPr>
          <w:p w14:paraId="312F8FC4" w14:textId="77777777" w:rsidR="00DA325E" w:rsidRPr="009B5216" w:rsidRDefault="00DA325E" w:rsidP="006446D0">
            <w:pPr>
              <w:contextualSpacing/>
              <w:jc w:val="center"/>
              <w:rPr>
                <w:rFonts w:ascii="Arial" w:hAnsi="Arial" w:cs="Arial"/>
                <w:bCs/>
                <w:sz w:val="18"/>
                <w:szCs w:val="18"/>
                <w:lang w:val="es-GT"/>
              </w:rPr>
            </w:pPr>
            <w:r w:rsidRPr="009B5216">
              <w:rPr>
                <w:rFonts w:ascii="Arial" w:hAnsi="Arial" w:cs="Arial"/>
                <w:bCs/>
                <w:sz w:val="18"/>
                <w:szCs w:val="18"/>
                <w:lang w:val="es-GT"/>
              </w:rPr>
              <w:t>2</w:t>
            </w:r>
          </w:p>
        </w:tc>
        <w:tc>
          <w:tcPr>
            <w:tcW w:w="4678" w:type="dxa"/>
          </w:tcPr>
          <w:p w14:paraId="08AB2A19" w14:textId="77777777" w:rsidR="00DA325E" w:rsidRPr="009B5216" w:rsidRDefault="00DA325E" w:rsidP="006446D0">
            <w:pPr>
              <w:contextualSpacing/>
              <w:jc w:val="center"/>
              <w:rPr>
                <w:rFonts w:ascii="Arial" w:hAnsi="Arial" w:cs="Arial"/>
                <w:bCs/>
                <w:sz w:val="18"/>
                <w:szCs w:val="18"/>
                <w:lang w:val="es-GT"/>
              </w:rPr>
            </w:pPr>
          </w:p>
        </w:tc>
        <w:tc>
          <w:tcPr>
            <w:tcW w:w="535" w:type="dxa"/>
          </w:tcPr>
          <w:p w14:paraId="297AB708" w14:textId="77777777" w:rsidR="00DA325E" w:rsidRPr="009B5216" w:rsidRDefault="00DA325E" w:rsidP="006446D0">
            <w:pPr>
              <w:contextualSpacing/>
              <w:jc w:val="center"/>
              <w:rPr>
                <w:rFonts w:ascii="Arial" w:hAnsi="Arial" w:cs="Arial"/>
                <w:bCs/>
                <w:sz w:val="18"/>
                <w:szCs w:val="18"/>
                <w:lang w:val="es-GT"/>
              </w:rPr>
            </w:pPr>
          </w:p>
        </w:tc>
        <w:tc>
          <w:tcPr>
            <w:tcW w:w="599" w:type="dxa"/>
          </w:tcPr>
          <w:p w14:paraId="63CC7F5A" w14:textId="77777777" w:rsidR="00DA325E" w:rsidRPr="009B5216" w:rsidRDefault="00DA325E" w:rsidP="006446D0">
            <w:pPr>
              <w:contextualSpacing/>
              <w:jc w:val="center"/>
              <w:rPr>
                <w:rFonts w:ascii="Arial" w:hAnsi="Arial" w:cs="Arial"/>
                <w:bCs/>
                <w:sz w:val="18"/>
                <w:szCs w:val="18"/>
                <w:lang w:val="es-GT"/>
              </w:rPr>
            </w:pPr>
          </w:p>
        </w:tc>
        <w:tc>
          <w:tcPr>
            <w:tcW w:w="3089" w:type="dxa"/>
          </w:tcPr>
          <w:p w14:paraId="373E8A8B" w14:textId="77777777" w:rsidR="00DA325E" w:rsidRPr="009B5216" w:rsidRDefault="00DA325E" w:rsidP="006446D0">
            <w:pPr>
              <w:contextualSpacing/>
              <w:jc w:val="center"/>
              <w:rPr>
                <w:rFonts w:ascii="Arial" w:hAnsi="Arial" w:cs="Arial"/>
                <w:bCs/>
                <w:sz w:val="18"/>
                <w:szCs w:val="18"/>
                <w:lang w:val="es-GT"/>
              </w:rPr>
            </w:pPr>
          </w:p>
        </w:tc>
      </w:tr>
    </w:tbl>
    <w:p w14:paraId="7843039E" w14:textId="77777777" w:rsidR="00DA325E" w:rsidRPr="009B5216" w:rsidRDefault="00DA325E" w:rsidP="00DA325E">
      <w:pPr>
        <w:spacing w:after="160" w:line="259" w:lineRule="auto"/>
        <w:ind w:left="360"/>
        <w:contextualSpacing/>
        <w:jc w:val="both"/>
        <w:rPr>
          <w:rFonts w:ascii="Arial" w:hAnsi="Arial" w:cs="Arial"/>
          <w:bCs/>
          <w:sz w:val="18"/>
          <w:szCs w:val="18"/>
          <w:lang w:val="es-GT" w:eastAsia="en-US"/>
        </w:rPr>
      </w:pPr>
    </w:p>
    <w:p w14:paraId="3DEEC14E" w14:textId="77777777" w:rsidR="00DA325E" w:rsidRPr="009B5216" w:rsidRDefault="00DA325E" w:rsidP="00DA325E">
      <w:pPr>
        <w:numPr>
          <w:ilvl w:val="0"/>
          <w:numId w:val="13"/>
        </w:numPr>
        <w:spacing w:after="160" w:line="259" w:lineRule="auto"/>
        <w:contextualSpacing/>
        <w:rPr>
          <w:rFonts w:ascii="Arial" w:hAnsi="Arial" w:cs="Arial"/>
          <w:b/>
          <w:bCs/>
          <w:sz w:val="18"/>
          <w:szCs w:val="18"/>
          <w:lang w:val="es-GT" w:eastAsia="en-US"/>
        </w:rPr>
      </w:pPr>
      <w:r w:rsidRPr="009B5216">
        <w:rPr>
          <w:rFonts w:ascii="Arial" w:hAnsi="Arial" w:cs="Arial"/>
          <w:b/>
          <w:bCs/>
          <w:sz w:val="18"/>
          <w:szCs w:val="18"/>
          <w:lang w:val="es-GT" w:eastAsia="en-US"/>
        </w:rPr>
        <w:t>Información y Comunicación</w:t>
      </w:r>
    </w:p>
    <w:p w14:paraId="0B7A9F63" w14:textId="77777777" w:rsidR="00DA325E" w:rsidRPr="009B5216" w:rsidRDefault="00DA325E" w:rsidP="00DA325E">
      <w:pPr>
        <w:spacing w:after="160" w:line="259" w:lineRule="auto"/>
        <w:ind w:left="360"/>
        <w:contextualSpacing/>
        <w:rPr>
          <w:rFonts w:ascii="Arial" w:hAnsi="Arial" w:cs="Arial"/>
          <w:b/>
          <w:bCs/>
          <w:sz w:val="18"/>
          <w:szCs w:val="18"/>
          <w:lang w:val="es-GT" w:eastAsia="en-US"/>
        </w:rPr>
      </w:pPr>
    </w:p>
    <w:p w14:paraId="7A414877" w14:textId="77777777" w:rsidR="00DA325E" w:rsidRPr="009B5216" w:rsidRDefault="00DA325E" w:rsidP="00DA325E">
      <w:pPr>
        <w:spacing w:after="160" w:line="259" w:lineRule="auto"/>
        <w:jc w:val="both"/>
        <w:rPr>
          <w:rFonts w:ascii="Arial" w:hAnsi="Arial" w:cs="Arial"/>
          <w:bCs/>
          <w:sz w:val="18"/>
          <w:szCs w:val="18"/>
          <w:lang w:val="es-GT" w:eastAsia="en-US"/>
        </w:rPr>
      </w:pPr>
      <w:r w:rsidRPr="009B5216">
        <w:rPr>
          <w:rFonts w:ascii="Arial" w:hAnsi="Arial" w:cs="Arial"/>
          <w:bCs/>
          <w:sz w:val="18"/>
          <w:szCs w:val="18"/>
          <w:lang w:val="es-GT" w:eastAsia="en-US"/>
        </w:rPr>
        <w:t>13. Se genera y utiliza información de calidad para apoyar el funcionamiento del control interno; 14. Se comunica internamente los objetivos y las responsabilidades de Control Interno.; 15. Se comunica externamente los asuntos que afectan el funcionamiento de los controles internos.</w:t>
      </w:r>
    </w:p>
    <w:tbl>
      <w:tblPr>
        <w:tblStyle w:val="Tablaconcuadrcula2"/>
        <w:tblW w:w="0" w:type="auto"/>
        <w:tblInd w:w="108" w:type="dxa"/>
        <w:tblLook w:val="04A0" w:firstRow="1" w:lastRow="0" w:firstColumn="1" w:lastColumn="0" w:noHBand="0" w:noVBand="1"/>
      </w:tblPr>
      <w:tblGrid>
        <w:gridCol w:w="563"/>
        <w:gridCol w:w="4237"/>
        <w:gridCol w:w="513"/>
        <w:gridCol w:w="578"/>
        <w:gridCol w:w="2829"/>
      </w:tblGrid>
      <w:tr w:rsidR="00DA325E" w:rsidRPr="009B5216" w14:paraId="78595E76" w14:textId="77777777" w:rsidTr="006446D0">
        <w:tc>
          <w:tcPr>
            <w:tcW w:w="567" w:type="dxa"/>
            <w:shd w:val="clear" w:color="auto" w:fill="A6A6A6"/>
          </w:tcPr>
          <w:p w14:paraId="35860394"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NO.</w:t>
            </w:r>
          </w:p>
        </w:tc>
        <w:tc>
          <w:tcPr>
            <w:tcW w:w="4678" w:type="dxa"/>
            <w:shd w:val="clear" w:color="auto" w:fill="A6A6A6"/>
          </w:tcPr>
          <w:p w14:paraId="71441277"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Cuestionamiento</w:t>
            </w:r>
          </w:p>
        </w:tc>
        <w:tc>
          <w:tcPr>
            <w:tcW w:w="535" w:type="dxa"/>
            <w:shd w:val="clear" w:color="auto" w:fill="A6A6A6"/>
          </w:tcPr>
          <w:p w14:paraId="5B8546EE"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Si</w:t>
            </w:r>
          </w:p>
        </w:tc>
        <w:tc>
          <w:tcPr>
            <w:tcW w:w="599" w:type="dxa"/>
            <w:shd w:val="clear" w:color="auto" w:fill="A6A6A6"/>
          </w:tcPr>
          <w:p w14:paraId="22FF014A"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No</w:t>
            </w:r>
          </w:p>
        </w:tc>
        <w:tc>
          <w:tcPr>
            <w:tcW w:w="3089" w:type="dxa"/>
            <w:shd w:val="clear" w:color="auto" w:fill="A6A6A6"/>
          </w:tcPr>
          <w:p w14:paraId="2BE12BC8"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Comentarios</w:t>
            </w:r>
          </w:p>
        </w:tc>
      </w:tr>
      <w:tr w:rsidR="00DA325E" w:rsidRPr="009B5216" w14:paraId="252AA66B" w14:textId="77777777" w:rsidTr="006446D0">
        <w:tc>
          <w:tcPr>
            <w:tcW w:w="567" w:type="dxa"/>
          </w:tcPr>
          <w:p w14:paraId="1789C7A9" w14:textId="77777777" w:rsidR="00DA325E" w:rsidRPr="009B5216" w:rsidRDefault="00DA325E" w:rsidP="006446D0">
            <w:pPr>
              <w:contextualSpacing/>
              <w:jc w:val="center"/>
              <w:rPr>
                <w:rFonts w:ascii="Arial" w:hAnsi="Arial" w:cs="Arial"/>
                <w:bCs/>
                <w:sz w:val="18"/>
                <w:szCs w:val="18"/>
                <w:lang w:val="es-GT"/>
              </w:rPr>
            </w:pPr>
            <w:r w:rsidRPr="009B5216">
              <w:rPr>
                <w:rFonts w:ascii="Arial" w:hAnsi="Arial" w:cs="Arial"/>
                <w:bCs/>
                <w:sz w:val="18"/>
                <w:szCs w:val="18"/>
                <w:lang w:val="es-GT"/>
              </w:rPr>
              <w:t>1</w:t>
            </w:r>
          </w:p>
        </w:tc>
        <w:tc>
          <w:tcPr>
            <w:tcW w:w="4678" w:type="dxa"/>
          </w:tcPr>
          <w:p w14:paraId="1BBD5C5D" w14:textId="77777777" w:rsidR="00DA325E" w:rsidRPr="009B5216" w:rsidRDefault="00DA325E" w:rsidP="006446D0">
            <w:pPr>
              <w:contextualSpacing/>
              <w:jc w:val="center"/>
              <w:rPr>
                <w:rFonts w:ascii="Arial" w:hAnsi="Arial" w:cs="Arial"/>
                <w:bCs/>
                <w:sz w:val="18"/>
                <w:szCs w:val="18"/>
                <w:lang w:val="es-GT"/>
              </w:rPr>
            </w:pPr>
          </w:p>
        </w:tc>
        <w:tc>
          <w:tcPr>
            <w:tcW w:w="535" w:type="dxa"/>
          </w:tcPr>
          <w:p w14:paraId="4A8D1794" w14:textId="77777777" w:rsidR="00DA325E" w:rsidRPr="009B5216" w:rsidRDefault="00DA325E" w:rsidP="006446D0">
            <w:pPr>
              <w:contextualSpacing/>
              <w:jc w:val="center"/>
              <w:rPr>
                <w:rFonts w:ascii="Arial" w:hAnsi="Arial" w:cs="Arial"/>
                <w:bCs/>
                <w:sz w:val="18"/>
                <w:szCs w:val="18"/>
                <w:lang w:val="es-GT"/>
              </w:rPr>
            </w:pPr>
          </w:p>
        </w:tc>
        <w:tc>
          <w:tcPr>
            <w:tcW w:w="599" w:type="dxa"/>
          </w:tcPr>
          <w:p w14:paraId="21CE60A9" w14:textId="77777777" w:rsidR="00DA325E" w:rsidRPr="009B5216" w:rsidRDefault="00DA325E" w:rsidP="006446D0">
            <w:pPr>
              <w:contextualSpacing/>
              <w:jc w:val="center"/>
              <w:rPr>
                <w:rFonts w:ascii="Arial" w:hAnsi="Arial" w:cs="Arial"/>
                <w:bCs/>
                <w:sz w:val="18"/>
                <w:szCs w:val="18"/>
                <w:lang w:val="es-GT"/>
              </w:rPr>
            </w:pPr>
          </w:p>
        </w:tc>
        <w:tc>
          <w:tcPr>
            <w:tcW w:w="3089" w:type="dxa"/>
          </w:tcPr>
          <w:p w14:paraId="055EE959" w14:textId="77777777" w:rsidR="00DA325E" w:rsidRPr="009B5216" w:rsidRDefault="00DA325E" w:rsidP="006446D0">
            <w:pPr>
              <w:contextualSpacing/>
              <w:jc w:val="center"/>
              <w:rPr>
                <w:rFonts w:ascii="Arial" w:hAnsi="Arial" w:cs="Arial"/>
                <w:bCs/>
                <w:sz w:val="18"/>
                <w:szCs w:val="18"/>
                <w:lang w:val="es-GT"/>
              </w:rPr>
            </w:pPr>
          </w:p>
        </w:tc>
      </w:tr>
      <w:tr w:rsidR="00DA325E" w:rsidRPr="009B5216" w14:paraId="6AC9895D" w14:textId="77777777" w:rsidTr="006446D0">
        <w:tc>
          <w:tcPr>
            <w:tcW w:w="567" w:type="dxa"/>
          </w:tcPr>
          <w:p w14:paraId="703F1B5A" w14:textId="77777777" w:rsidR="00DA325E" w:rsidRPr="009B5216" w:rsidRDefault="00DA325E" w:rsidP="006446D0">
            <w:pPr>
              <w:contextualSpacing/>
              <w:jc w:val="center"/>
              <w:rPr>
                <w:rFonts w:ascii="Arial" w:hAnsi="Arial" w:cs="Arial"/>
                <w:bCs/>
                <w:sz w:val="18"/>
                <w:szCs w:val="18"/>
                <w:lang w:val="es-GT"/>
              </w:rPr>
            </w:pPr>
            <w:r w:rsidRPr="009B5216">
              <w:rPr>
                <w:rFonts w:ascii="Arial" w:hAnsi="Arial" w:cs="Arial"/>
                <w:bCs/>
                <w:sz w:val="18"/>
                <w:szCs w:val="18"/>
                <w:lang w:val="es-GT"/>
              </w:rPr>
              <w:t>2</w:t>
            </w:r>
          </w:p>
        </w:tc>
        <w:tc>
          <w:tcPr>
            <w:tcW w:w="4678" w:type="dxa"/>
          </w:tcPr>
          <w:p w14:paraId="40094CA6" w14:textId="77777777" w:rsidR="00DA325E" w:rsidRPr="009B5216" w:rsidRDefault="00DA325E" w:rsidP="006446D0">
            <w:pPr>
              <w:contextualSpacing/>
              <w:jc w:val="center"/>
              <w:rPr>
                <w:rFonts w:ascii="Arial" w:hAnsi="Arial" w:cs="Arial"/>
                <w:bCs/>
                <w:sz w:val="18"/>
                <w:szCs w:val="18"/>
                <w:lang w:val="es-GT"/>
              </w:rPr>
            </w:pPr>
          </w:p>
        </w:tc>
        <w:tc>
          <w:tcPr>
            <w:tcW w:w="535" w:type="dxa"/>
          </w:tcPr>
          <w:p w14:paraId="3FCE4702" w14:textId="77777777" w:rsidR="00DA325E" w:rsidRPr="009B5216" w:rsidRDefault="00DA325E" w:rsidP="006446D0">
            <w:pPr>
              <w:contextualSpacing/>
              <w:jc w:val="center"/>
              <w:rPr>
                <w:rFonts w:ascii="Arial" w:hAnsi="Arial" w:cs="Arial"/>
                <w:bCs/>
                <w:sz w:val="18"/>
                <w:szCs w:val="18"/>
                <w:lang w:val="es-GT"/>
              </w:rPr>
            </w:pPr>
          </w:p>
        </w:tc>
        <w:tc>
          <w:tcPr>
            <w:tcW w:w="599" w:type="dxa"/>
          </w:tcPr>
          <w:p w14:paraId="6786F53C" w14:textId="77777777" w:rsidR="00DA325E" w:rsidRPr="009B5216" w:rsidRDefault="00DA325E" w:rsidP="006446D0">
            <w:pPr>
              <w:contextualSpacing/>
              <w:jc w:val="center"/>
              <w:rPr>
                <w:rFonts w:ascii="Arial" w:hAnsi="Arial" w:cs="Arial"/>
                <w:bCs/>
                <w:sz w:val="18"/>
                <w:szCs w:val="18"/>
                <w:lang w:val="es-GT"/>
              </w:rPr>
            </w:pPr>
          </w:p>
        </w:tc>
        <w:tc>
          <w:tcPr>
            <w:tcW w:w="3089" w:type="dxa"/>
          </w:tcPr>
          <w:p w14:paraId="3F7AF303" w14:textId="77777777" w:rsidR="00DA325E" w:rsidRPr="009B5216" w:rsidRDefault="00DA325E" w:rsidP="006446D0">
            <w:pPr>
              <w:contextualSpacing/>
              <w:jc w:val="center"/>
              <w:rPr>
                <w:rFonts w:ascii="Arial" w:hAnsi="Arial" w:cs="Arial"/>
                <w:bCs/>
                <w:sz w:val="18"/>
                <w:szCs w:val="18"/>
                <w:lang w:val="es-GT"/>
              </w:rPr>
            </w:pPr>
          </w:p>
        </w:tc>
      </w:tr>
    </w:tbl>
    <w:p w14:paraId="50A7955E" w14:textId="77777777" w:rsidR="00DA325E" w:rsidRPr="009B5216" w:rsidRDefault="00DA325E" w:rsidP="00DA325E">
      <w:pPr>
        <w:spacing w:after="160" w:line="259" w:lineRule="auto"/>
        <w:jc w:val="both"/>
        <w:rPr>
          <w:rFonts w:ascii="Arial" w:hAnsi="Arial" w:cs="Arial"/>
          <w:bCs/>
          <w:sz w:val="18"/>
          <w:szCs w:val="18"/>
          <w:lang w:val="es-GT" w:eastAsia="en-US"/>
        </w:rPr>
      </w:pPr>
    </w:p>
    <w:p w14:paraId="481A163B" w14:textId="77777777" w:rsidR="00DA325E" w:rsidRPr="009B5216" w:rsidRDefault="00DA325E" w:rsidP="00DA325E">
      <w:pPr>
        <w:numPr>
          <w:ilvl w:val="0"/>
          <w:numId w:val="13"/>
        </w:numPr>
        <w:spacing w:after="160" w:line="259" w:lineRule="auto"/>
        <w:contextualSpacing/>
        <w:rPr>
          <w:rFonts w:ascii="Arial" w:hAnsi="Arial" w:cs="Arial"/>
          <w:b/>
          <w:bCs/>
          <w:sz w:val="18"/>
          <w:szCs w:val="18"/>
          <w:lang w:val="es-GT" w:eastAsia="en-US"/>
        </w:rPr>
      </w:pPr>
      <w:r w:rsidRPr="009B5216">
        <w:rPr>
          <w:rFonts w:ascii="Arial" w:hAnsi="Arial" w:cs="Arial"/>
          <w:b/>
          <w:bCs/>
          <w:sz w:val="18"/>
          <w:szCs w:val="18"/>
          <w:lang w:val="es-GT" w:eastAsia="en-US"/>
        </w:rPr>
        <w:t>Supervisión</w:t>
      </w:r>
    </w:p>
    <w:p w14:paraId="2BD3C288" w14:textId="77777777" w:rsidR="00DA325E" w:rsidRPr="009B5216" w:rsidRDefault="00DA325E" w:rsidP="00DA325E">
      <w:pPr>
        <w:spacing w:after="160" w:line="259" w:lineRule="auto"/>
        <w:ind w:left="360"/>
        <w:contextualSpacing/>
        <w:rPr>
          <w:rFonts w:ascii="Arial" w:hAnsi="Arial" w:cs="Arial"/>
          <w:b/>
          <w:bCs/>
          <w:sz w:val="18"/>
          <w:szCs w:val="18"/>
          <w:lang w:val="es-GT" w:eastAsia="en-US"/>
        </w:rPr>
      </w:pPr>
    </w:p>
    <w:p w14:paraId="75DAA0DD" w14:textId="77777777" w:rsidR="00DA325E" w:rsidRPr="009B5216" w:rsidRDefault="00DA325E" w:rsidP="00DA325E">
      <w:pPr>
        <w:spacing w:after="160" w:line="259" w:lineRule="auto"/>
        <w:jc w:val="both"/>
        <w:rPr>
          <w:rFonts w:ascii="Arial" w:hAnsi="Arial" w:cs="Arial"/>
          <w:bCs/>
          <w:sz w:val="18"/>
          <w:szCs w:val="18"/>
          <w:lang w:val="es-GT" w:eastAsia="en-US"/>
        </w:rPr>
      </w:pPr>
      <w:r w:rsidRPr="009B5216">
        <w:rPr>
          <w:rFonts w:ascii="Arial" w:hAnsi="Arial" w:cs="Arial"/>
          <w:bCs/>
          <w:sz w:val="18"/>
          <w:szCs w:val="18"/>
          <w:lang w:val="es-GT" w:eastAsia="en-US"/>
        </w:rPr>
        <w:t>16. Se lleva a cabo evaluaciones sobre la marcha y por separado para determinar si los componentes del control interno están presentes y funcionando; 17. Se evalúa y comunica oportunamente las deficiencias del control interno a los responsables de tomar acciones correctivas, incluyendo la alta administración.</w:t>
      </w:r>
    </w:p>
    <w:p w14:paraId="5F5A26BC" w14:textId="77777777" w:rsidR="00DA325E" w:rsidRPr="009B5216" w:rsidRDefault="00DA325E" w:rsidP="00DA325E">
      <w:pPr>
        <w:spacing w:after="160" w:line="259" w:lineRule="auto"/>
        <w:jc w:val="both"/>
        <w:rPr>
          <w:rFonts w:ascii="Arial" w:hAnsi="Arial" w:cs="Arial"/>
          <w:bCs/>
          <w:sz w:val="18"/>
          <w:szCs w:val="18"/>
          <w:lang w:val="es-GT" w:eastAsia="en-US"/>
        </w:rPr>
      </w:pPr>
    </w:p>
    <w:tbl>
      <w:tblPr>
        <w:tblStyle w:val="Tablaconcuadrcula2"/>
        <w:tblW w:w="0" w:type="auto"/>
        <w:tblInd w:w="108" w:type="dxa"/>
        <w:tblLook w:val="04A0" w:firstRow="1" w:lastRow="0" w:firstColumn="1" w:lastColumn="0" w:noHBand="0" w:noVBand="1"/>
      </w:tblPr>
      <w:tblGrid>
        <w:gridCol w:w="563"/>
        <w:gridCol w:w="4237"/>
        <w:gridCol w:w="513"/>
        <w:gridCol w:w="578"/>
        <w:gridCol w:w="2829"/>
      </w:tblGrid>
      <w:tr w:rsidR="00DA325E" w:rsidRPr="009B5216" w14:paraId="0974474E" w14:textId="77777777" w:rsidTr="006446D0">
        <w:tc>
          <w:tcPr>
            <w:tcW w:w="567" w:type="dxa"/>
            <w:shd w:val="clear" w:color="auto" w:fill="A6A6A6"/>
          </w:tcPr>
          <w:p w14:paraId="208CDC3B"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NO.</w:t>
            </w:r>
          </w:p>
        </w:tc>
        <w:tc>
          <w:tcPr>
            <w:tcW w:w="4678" w:type="dxa"/>
            <w:shd w:val="clear" w:color="auto" w:fill="A6A6A6"/>
          </w:tcPr>
          <w:p w14:paraId="56E9866B"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Cuestionamiento</w:t>
            </w:r>
          </w:p>
        </w:tc>
        <w:tc>
          <w:tcPr>
            <w:tcW w:w="535" w:type="dxa"/>
            <w:shd w:val="clear" w:color="auto" w:fill="A6A6A6"/>
          </w:tcPr>
          <w:p w14:paraId="57D69F8B"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Si</w:t>
            </w:r>
          </w:p>
        </w:tc>
        <w:tc>
          <w:tcPr>
            <w:tcW w:w="599" w:type="dxa"/>
            <w:shd w:val="clear" w:color="auto" w:fill="A6A6A6"/>
          </w:tcPr>
          <w:p w14:paraId="5FB38E2E"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No</w:t>
            </w:r>
          </w:p>
        </w:tc>
        <w:tc>
          <w:tcPr>
            <w:tcW w:w="3089" w:type="dxa"/>
            <w:shd w:val="clear" w:color="auto" w:fill="A6A6A6"/>
          </w:tcPr>
          <w:p w14:paraId="06627021"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Comentarios</w:t>
            </w:r>
          </w:p>
        </w:tc>
      </w:tr>
      <w:tr w:rsidR="00DA325E" w:rsidRPr="009B5216" w14:paraId="7A26F36A" w14:textId="77777777" w:rsidTr="006446D0">
        <w:tc>
          <w:tcPr>
            <w:tcW w:w="567" w:type="dxa"/>
          </w:tcPr>
          <w:p w14:paraId="4CE04058" w14:textId="77777777" w:rsidR="00DA325E" w:rsidRPr="009B5216" w:rsidRDefault="00DA325E" w:rsidP="006446D0">
            <w:pPr>
              <w:contextualSpacing/>
              <w:jc w:val="center"/>
              <w:rPr>
                <w:rFonts w:ascii="Arial" w:hAnsi="Arial" w:cs="Arial"/>
                <w:bCs/>
                <w:sz w:val="18"/>
                <w:szCs w:val="18"/>
                <w:lang w:val="es-GT"/>
              </w:rPr>
            </w:pPr>
            <w:r w:rsidRPr="009B5216">
              <w:rPr>
                <w:rFonts w:ascii="Arial" w:hAnsi="Arial" w:cs="Arial"/>
                <w:bCs/>
                <w:sz w:val="18"/>
                <w:szCs w:val="18"/>
                <w:lang w:val="es-GT"/>
              </w:rPr>
              <w:t>1</w:t>
            </w:r>
          </w:p>
        </w:tc>
        <w:tc>
          <w:tcPr>
            <w:tcW w:w="4678" w:type="dxa"/>
            <w:shd w:val="clear" w:color="auto" w:fill="auto"/>
          </w:tcPr>
          <w:p w14:paraId="521154F9" w14:textId="77777777" w:rsidR="00DA325E" w:rsidRPr="009B5216" w:rsidRDefault="00DA325E" w:rsidP="006446D0">
            <w:pPr>
              <w:contextualSpacing/>
              <w:rPr>
                <w:rFonts w:ascii="Arial" w:hAnsi="Arial" w:cs="Arial"/>
                <w:bCs/>
                <w:sz w:val="18"/>
                <w:szCs w:val="18"/>
                <w:highlight w:val="green"/>
                <w:lang w:val="es-GT"/>
              </w:rPr>
            </w:pPr>
          </w:p>
        </w:tc>
        <w:tc>
          <w:tcPr>
            <w:tcW w:w="535" w:type="dxa"/>
          </w:tcPr>
          <w:p w14:paraId="7DF5A899" w14:textId="77777777" w:rsidR="00DA325E" w:rsidRPr="009B5216" w:rsidRDefault="00DA325E" w:rsidP="006446D0">
            <w:pPr>
              <w:contextualSpacing/>
              <w:jc w:val="center"/>
              <w:rPr>
                <w:rFonts w:ascii="Arial" w:hAnsi="Arial" w:cs="Arial"/>
                <w:bCs/>
                <w:sz w:val="18"/>
                <w:szCs w:val="18"/>
                <w:lang w:val="es-GT"/>
              </w:rPr>
            </w:pPr>
          </w:p>
        </w:tc>
        <w:tc>
          <w:tcPr>
            <w:tcW w:w="599" w:type="dxa"/>
          </w:tcPr>
          <w:p w14:paraId="5451F51C" w14:textId="77777777" w:rsidR="00DA325E" w:rsidRPr="009B5216" w:rsidRDefault="00DA325E" w:rsidP="006446D0">
            <w:pPr>
              <w:contextualSpacing/>
              <w:jc w:val="center"/>
              <w:rPr>
                <w:rFonts w:ascii="Arial" w:hAnsi="Arial" w:cs="Arial"/>
                <w:bCs/>
                <w:sz w:val="18"/>
                <w:szCs w:val="18"/>
                <w:lang w:val="es-GT"/>
              </w:rPr>
            </w:pPr>
          </w:p>
        </w:tc>
        <w:tc>
          <w:tcPr>
            <w:tcW w:w="3089" w:type="dxa"/>
          </w:tcPr>
          <w:p w14:paraId="67351301" w14:textId="77777777" w:rsidR="00DA325E" w:rsidRPr="009B5216" w:rsidRDefault="00DA325E" w:rsidP="006446D0">
            <w:pPr>
              <w:contextualSpacing/>
              <w:jc w:val="center"/>
              <w:rPr>
                <w:rFonts w:ascii="Arial" w:hAnsi="Arial" w:cs="Arial"/>
                <w:bCs/>
                <w:sz w:val="18"/>
                <w:szCs w:val="18"/>
                <w:lang w:val="es-GT"/>
              </w:rPr>
            </w:pPr>
          </w:p>
        </w:tc>
      </w:tr>
      <w:tr w:rsidR="00DA325E" w:rsidRPr="009B5216" w14:paraId="28550CDF" w14:textId="77777777" w:rsidTr="006446D0">
        <w:tc>
          <w:tcPr>
            <w:tcW w:w="567" w:type="dxa"/>
          </w:tcPr>
          <w:p w14:paraId="4355127C" w14:textId="77777777" w:rsidR="00DA325E" w:rsidRPr="009B5216" w:rsidRDefault="00DA325E" w:rsidP="006446D0">
            <w:pPr>
              <w:contextualSpacing/>
              <w:jc w:val="center"/>
              <w:rPr>
                <w:rFonts w:ascii="Arial" w:hAnsi="Arial" w:cs="Arial"/>
                <w:bCs/>
                <w:sz w:val="18"/>
                <w:szCs w:val="18"/>
                <w:lang w:val="es-GT"/>
              </w:rPr>
            </w:pPr>
            <w:r w:rsidRPr="009B5216">
              <w:rPr>
                <w:rFonts w:ascii="Arial" w:hAnsi="Arial" w:cs="Arial"/>
                <w:bCs/>
                <w:sz w:val="18"/>
                <w:szCs w:val="18"/>
                <w:lang w:val="es-GT"/>
              </w:rPr>
              <w:t>2</w:t>
            </w:r>
          </w:p>
        </w:tc>
        <w:tc>
          <w:tcPr>
            <w:tcW w:w="4678" w:type="dxa"/>
          </w:tcPr>
          <w:p w14:paraId="31B2E4F5" w14:textId="77777777" w:rsidR="00DA325E" w:rsidRPr="009B5216" w:rsidRDefault="00DA325E" w:rsidP="006446D0">
            <w:pPr>
              <w:contextualSpacing/>
              <w:jc w:val="center"/>
              <w:rPr>
                <w:rFonts w:ascii="Arial" w:hAnsi="Arial" w:cs="Arial"/>
                <w:bCs/>
                <w:sz w:val="18"/>
                <w:szCs w:val="18"/>
                <w:lang w:val="es-GT"/>
              </w:rPr>
            </w:pPr>
          </w:p>
        </w:tc>
        <w:tc>
          <w:tcPr>
            <w:tcW w:w="535" w:type="dxa"/>
          </w:tcPr>
          <w:p w14:paraId="3706508A" w14:textId="77777777" w:rsidR="00DA325E" w:rsidRPr="009B5216" w:rsidRDefault="00DA325E" w:rsidP="006446D0">
            <w:pPr>
              <w:contextualSpacing/>
              <w:jc w:val="center"/>
              <w:rPr>
                <w:rFonts w:ascii="Arial" w:hAnsi="Arial" w:cs="Arial"/>
                <w:bCs/>
                <w:sz w:val="18"/>
                <w:szCs w:val="18"/>
                <w:lang w:val="es-GT"/>
              </w:rPr>
            </w:pPr>
          </w:p>
        </w:tc>
        <w:tc>
          <w:tcPr>
            <w:tcW w:w="599" w:type="dxa"/>
          </w:tcPr>
          <w:p w14:paraId="084C8731" w14:textId="77777777" w:rsidR="00DA325E" w:rsidRPr="009B5216" w:rsidRDefault="00DA325E" w:rsidP="006446D0">
            <w:pPr>
              <w:contextualSpacing/>
              <w:jc w:val="center"/>
              <w:rPr>
                <w:rFonts w:ascii="Arial" w:hAnsi="Arial" w:cs="Arial"/>
                <w:bCs/>
                <w:sz w:val="18"/>
                <w:szCs w:val="18"/>
                <w:lang w:val="es-GT"/>
              </w:rPr>
            </w:pPr>
          </w:p>
        </w:tc>
        <w:tc>
          <w:tcPr>
            <w:tcW w:w="3089" w:type="dxa"/>
          </w:tcPr>
          <w:p w14:paraId="7AEB1A18" w14:textId="77777777" w:rsidR="00DA325E" w:rsidRPr="009B5216" w:rsidRDefault="00DA325E" w:rsidP="006446D0">
            <w:pPr>
              <w:contextualSpacing/>
              <w:jc w:val="center"/>
              <w:rPr>
                <w:rFonts w:ascii="Arial" w:hAnsi="Arial" w:cs="Arial"/>
                <w:bCs/>
                <w:sz w:val="18"/>
                <w:szCs w:val="18"/>
                <w:lang w:val="es-GT"/>
              </w:rPr>
            </w:pPr>
          </w:p>
        </w:tc>
      </w:tr>
    </w:tbl>
    <w:p w14:paraId="61DB8E1E" w14:textId="77777777" w:rsidR="00DA325E" w:rsidRPr="009B5216" w:rsidRDefault="00DA325E" w:rsidP="00DA325E">
      <w:pPr>
        <w:spacing w:after="160" w:line="259" w:lineRule="auto"/>
        <w:rPr>
          <w:rFonts w:ascii="Arial" w:hAnsi="Arial" w:cs="Arial"/>
          <w:bCs/>
          <w:sz w:val="18"/>
          <w:szCs w:val="18"/>
          <w:lang w:val="es-GT" w:eastAsia="en-US"/>
        </w:rPr>
      </w:pPr>
    </w:p>
    <w:p w14:paraId="64E9615F" w14:textId="77777777" w:rsidR="00DA325E" w:rsidRPr="009B5216" w:rsidRDefault="00DA325E" w:rsidP="00DA325E">
      <w:pPr>
        <w:spacing w:after="160" w:line="259" w:lineRule="auto"/>
        <w:rPr>
          <w:rFonts w:ascii="Arial" w:hAnsi="Arial" w:cs="Arial"/>
          <w:bCs/>
          <w:sz w:val="18"/>
          <w:szCs w:val="18"/>
          <w:lang w:val="es-GT" w:eastAsia="en-US"/>
        </w:rPr>
      </w:pPr>
    </w:p>
    <w:p w14:paraId="68495D2A" w14:textId="77777777" w:rsidR="00DA325E" w:rsidRPr="009B5216" w:rsidRDefault="00DA325E" w:rsidP="00DA325E">
      <w:pPr>
        <w:spacing w:after="0" w:line="259" w:lineRule="auto"/>
        <w:rPr>
          <w:rFonts w:ascii="Arial" w:hAnsi="Arial" w:cs="Arial"/>
          <w:b/>
          <w:bCs/>
          <w:sz w:val="18"/>
          <w:szCs w:val="18"/>
          <w:lang w:val="es-GT" w:eastAsia="en-US"/>
        </w:rPr>
      </w:pPr>
      <w:r w:rsidRPr="009B5216">
        <w:rPr>
          <w:rFonts w:ascii="Arial" w:hAnsi="Arial" w:cs="Arial"/>
          <w:bCs/>
          <w:noProof/>
          <w:sz w:val="18"/>
          <w:szCs w:val="18"/>
          <w:lang w:val="es-GT"/>
        </w:rPr>
        <mc:AlternateContent>
          <mc:Choice Requires="wps">
            <w:drawing>
              <wp:anchor distT="0" distB="0" distL="114300" distR="114300" simplePos="0" relativeHeight="251699200" behindDoc="0" locked="0" layoutInCell="1" allowOverlap="1" wp14:anchorId="08B246B8" wp14:editId="3A4FB79E">
                <wp:simplePos x="0" y="0"/>
                <wp:positionH relativeFrom="column">
                  <wp:posOffset>1980565</wp:posOffset>
                </wp:positionH>
                <wp:positionV relativeFrom="paragraph">
                  <wp:posOffset>128905</wp:posOffset>
                </wp:positionV>
                <wp:extent cx="1963420" cy="0"/>
                <wp:effectExtent l="0" t="0" r="17780" b="19050"/>
                <wp:wrapNone/>
                <wp:docPr id="2" name="2 Conector recto"/>
                <wp:cNvGraphicFramePr/>
                <a:graphic xmlns:a="http://schemas.openxmlformats.org/drawingml/2006/main">
                  <a:graphicData uri="http://schemas.microsoft.com/office/word/2010/wordprocessingShape">
                    <wps:wsp>
                      <wps:cNvCnPr/>
                      <wps:spPr>
                        <a:xfrm>
                          <a:off x="0" y="0"/>
                          <a:ext cx="196342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61C40E99" id="2 Conector recto" o:spid="_x0000_s1026" style="position:absolute;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5.95pt,10.15pt" to="310.5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" strokecolor="windowText" strokeweight=".5pt">
                <v:stroke joinstyle="miter"/>
              </v:line>
            </w:pict>
          </mc:Fallback>
        </mc:AlternateContent>
      </w:r>
      <w:r w:rsidRPr="009B5216">
        <w:rPr>
          <w:rFonts w:ascii="Arial" w:hAnsi="Arial" w:cs="Arial"/>
          <w:bCs/>
          <w:sz w:val="18"/>
          <w:szCs w:val="18"/>
          <w:lang w:val="es-GT" w:eastAsia="en-US"/>
        </w:rPr>
        <w:t xml:space="preserve">                                                           </w:t>
      </w:r>
      <w:r w:rsidRPr="009B5216">
        <w:rPr>
          <w:rFonts w:ascii="Arial" w:hAnsi="Arial" w:cs="Arial"/>
          <w:b/>
          <w:bCs/>
          <w:sz w:val="18"/>
          <w:szCs w:val="18"/>
          <w:lang w:val="es-GT" w:eastAsia="en-US"/>
        </w:rPr>
        <w:t>F.</w:t>
      </w:r>
    </w:p>
    <w:p w14:paraId="6188046C" w14:textId="77777777" w:rsidR="00DA325E" w:rsidRPr="009B5216" w:rsidRDefault="00DA325E" w:rsidP="00DA325E">
      <w:pPr>
        <w:spacing w:after="160" w:line="259" w:lineRule="auto"/>
        <w:jc w:val="center"/>
        <w:rPr>
          <w:rFonts w:ascii="Arial" w:hAnsi="Arial" w:cs="Arial"/>
          <w:b/>
          <w:bCs/>
          <w:sz w:val="18"/>
          <w:szCs w:val="18"/>
          <w:lang w:val="es-GT" w:eastAsia="en-US"/>
        </w:rPr>
      </w:pPr>
      <w:r w:rsidRPr="009B5216">
        <w:rPr>
          <w:rFonts w:ascii="Arial" w:hAnsi="Arial" w:cs="Arial"/>
          <w:b/>
          <w:bCs/>
          <w:sz w:val="18"/>
          <w:szCs w:val="18"/>
          <w:lang w:val="es-GT" w:eastAsia="en-US"/>
        </w:rPr>
        <w:t xml:space="preserve"> Nombre y firma del responsable</w:t>
      </w:r>
    </w:p>
    <w:p w14:paraId="3A1EA037" w14:textId="77777777" w:rsidR="00DA325E" w:rsidRPr="009B5216" w:rsidRDefault="00DA325E" w:rsidP="00DA325E">
      <w:pPr>
        <w:spacing w:after="160" w:line="259" w:lineRule="auto"/>
        <w:jc w:val="center"/>
        <w:rPr>
          <w:rFonts w:ascii="Arial" w:hAnsi="Arial" w:cs="Arial"/>
          <w:bCs/>
          <w:sz w:val="18"/>
          <w:szCs w:val="18"/>
          <w:lang w:val="es-GT" w:eastAsia="en-US"/>
        </w:rPr>
      </w:pPr>
    </w:p>
    <w:p w14:paraId="43F536EC" w14:textId="77777777" w:rsidR="00DA325E" w:rsidRPr="009B5216" w:rsidRDefault="00DA325E" w:rsidP="00DA325E">
      <w:pPr>
        <w:spacing w:after="160" w:line="259" w:lineRule="auto"/>
        <w:jc w:val="center"/>
        <w:rPr>
          <w:rFonts w:ascii="Arial" w:hAnsi="Arial" w:cs="Arial"/>
          <w:bCs/>
          <w:sz w:val="18"/>
          <w:szCs w:val="18"/>
          <w:lang w:val="es-GT" w:eastAsia="en-US"/>
        </w:rPr>
      </w:pPr>
    </w:p>
    <w:p w14:paraId="3148C684" w14:textId="77777777" w:rsidR="00DA325E" w:rsidRDefault="00DA325E" w:rsidP="00DA325E">
      <w:pPr>
        <w:spacing w:after="0" w:line="259" w:lineRule="auto"/>
        <w:rPr>
          <w:rFonts w:ascii="Arial" w:hAnsi="Arial" w:cs="Arial"/>
          <w:b/>
          <w:bCs/>
          <w:sz w:val="18"/>
          <w:szCs w:val="18"/>
          <w:lang w:val="es-GT" w:eastAsia="en-US"/>
        </w:rPr>
      </w:pPr>
      <w:r w:rsidRPr="009B5216">
        <w:rPr>
          <w:rFonts w:ascii="Arial" w:hAnsi="Arial" w:cs="Arial"/>
          <w:bCs/>
          <w:noProof/>
          <w:sz w:val="18"/>
          <w:szCs w:val="18"/>
          <w:lang w:val="es-GT"/>
        </w:rPr>
        <mc:AlternateContent>
          <mc:Choice Requires="wps">
            <w:drawing>
              <wp:anchor distT="0" distB="0" distL="114300" distR="114300" simplePos="0" relativeHeight="251698176" behindDoc="0" locked="0" layoutInCell="1" allowOverlap="1" wp14:anchorId="1F43F9C6" wp14:editId="0DD1DE73">
                <wp:simplePos x="0" y="0"/>
                <wp:positionH relativeFrom="column">
                  <wp:posOffset>1979295</wp:posOffset>
                </wp:positionH>
                <wp:positionV relativeFrom="paragraph">
                  <wp:posOffset>133350</wp:posOffset>
                </wp:positionV>
                <wp:extent cx="1963420" cy="0"/>
                <wp:effectExtent l="0" t="0" r="17780" b="19050"/>
                <wp:wrapNone/>
                <wp:docPr id="18" name="1 Conector recto"/>
                <wp:cNvGraphicFramePr/>
                <a:graphic xmlns:a="http://schemas.openxmlformats.org/drawingml/2006/main">
                  <a:graphicData uri="http://schemas.microsoft.com/office/word/2010/wordprocessingShape">
                    <wps:wsp>
                      <wps:cNvCnPr/>
                      <wps:spPr>
                        <a:xfrm>
                          <a:off x="0" y="0"/>
                          <a:ext cx="196342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06487AD6" id="1 Conector recto" o:spid="_x0000_s1026" style="position:absolute;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5.85pt,10.5pt" to="310.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" strokecolor="windowText" strokeweight=".5pt">
                <v:stroke joinstyle="miter"/>
              </v:line>
            </w:pict>
          </mc:Fallback>
        </mc:AlternateContent>
      </w:r>
      <w:r w:rsidRPr="009B5216">
        <w:rPr>
          <w:rFonts w:ascii="Arial" w:hAnsi="Arial" w:cs="Arial"/>
          <w:bCs/>
          <w:sz w:val="18"/>
          <w:szCs w:val="18"/>
          <w:lang w:val="es-GT" w:eastAsia="en-US"/>
        </w:rPr>
        <w:t xml:space="preserve">                                                     </w:t>
      </w:r>
      <w:r w:rsidRPr="009B5216">
        <w:rPr>
          <w:rFonts w:ascii="Arial" w:hAnsi="Arial" w:cs="Arial"/>
          <w:b/>
          <w:bCs/>
          <w:sz w:val="18"/>
          <w:szCs w:val="18"/>
          <w:lang w:val="es-GT" w:eastAsia="en-US"/>
        </w:rPr>
        <w:t>F.</w:t>
      </w:r>
    </w:p>
    <w:p w14:paraId="4FF47411" w14:textId="77777777" w:rsidR="00DA325E" w:rsidRPr="009B5216" w:rsidRDefault="00DA325E" w:rsidP="00DA325E">
      <w:pPr>
        <w:spacing w:after="0" w:line="259" w:lineRule="auto"/>
        <w:rPr>
          <w:rFonts w:ascii="Arial" w:hAnsi="Arial" w:cs="Arial"/>
          <w:b/>
          <w:bCs/>
          <w:sz w:val="18"/>
          <w:szCs w:val="18"/>
          <w:lang w:val="es-GT" w:eastAsia="en-US"/>
        </w:rPr>
      </w:pPr>
    </w:p>
    <w:p w14:paraId="7015A044" w14:textId="77777777" w:rsidR="00DA325E" w:rsidRDefault="00DA325E" w:rsidP="00DA325E">
      <w:pPr>
        <w:spacing w:after="160" w:line="259" w:lineRule="auto"/>
        <w:jc w:val="center"/>
        <w:rPr>
          <w:rFonts w:ascii="Arial" w:hAnsi="Arial" w:cs="Arial"/>
          <w:b/>
          <w:bCs/>
          <w:sz w:val="18"/>
          <w:szCs w:val="18"/>
          <w:lang w:val="es-GT" w:eastAsia="en-US"/>
        </w:rPr>
      </w:pPr>
      <w:r w:rsidRPr="009B5216">
        <w:rPr>
          <w:rFonts w:ascii="Arial" w:hAnsi="Arial" w:cs="Arial"/>
          <w:b/>
          <w:bCs/>
          <w:sz w:val="18"/>
          <w:szCs w:val="18"/>
          <w:lang w:val="es-GT" w:eastAsia="en-US"/>
        </w:rPr>
        <w:t>Director</w:t>
      </w:r>
    </w:p>
    <w:p w14:paraId="7C593CE0" w14:textId="77777777" w:rsidR="00C2424B" w:rsidRDefault="00C2424B">
      <w:pPr>
        <w:tabs>
          <w:tab w:val="left" w:pos="2145"/>
        </w:tabs>
      </w:pPr>
    </w:p>
    <w:p w14:paraId="7C9A0650" w14:textId="77777777" w:rsidR="00226CFC" w:rsidRDefault="00226CFC">
      <w:pPr>
        <w:tabs>
          <w:tab w:val="left" w:pos="2145"/>
        </w:tabs>
      </w:pPr>
    </w:p>
    <w:p w14:paraId="2BEADA7C" w14:textId="77777777" w:rsidR="00226CFC" w:rsidRDefault="00226CFC">
      <w:pPr>
        <w:tabs>
          <w:tab w:val="left" w:pos="2145"/>
        </w:tabs>
      </w:pPr>
    </w:p>
    <w:p w14:paraId="24C09094" w14:textId="77777777" w:rsidR="00226CFC" w:rsidRDefault="00226CFC">
      <w:pPr>
        <w:tabs>
          <w:tab w:val="left" w:pos="2145"/>
        </w:tabs>
      </w:pPr>
    </w:p>
    <w:p w14:paraId="0000057C" w14:textId="1BBDEA7B" w:rsidR="00BF3556" w:rsidRDefault="00000000">
      <w:pPr>
        <w:rPr>
          <w:rFonts w:ascii="Verdana" w:eastAsia="Verdana" w:hAnsi="Verdana" w:cs="Verdana"/>
          <w:b/>
          <w:sz w:val="20"/>
          <w:szCs w:val="20"/>
        </w:rPr>
      </w:pPr>
      <w:r>
        <w:rPr>
          <w:rFonts w:ascii="Verdana" w:eastAsia="Verdana" w:hAnsi="Verdana" w:cs="Verdana"/>
          <w:b/>
          <w:sz w:val="20"/>
          <w:szCs w:val="20"/>
        </w:rPr>
        <w:lastRenderedPageBreak/>
        <w:t>16.</w:t>
      </w:r>
      <w:r w:rsidR="00C2424B">
        <w:rPr>
          <w:rFonts w:ascii="Verdana" w:eastAsia="Verdana" w:hAnsi="Verdana" w:cs="Verdana"/>
          <w:b/>
          <w:sz w:val="20"/>
          <w:szCs w:val="20"/>
        </w:rPr>
        <w:t>9</w:t>
      </w:r>
      <w:r>
        <w:rPr>
          <w:rFonts w:ascii="Verdana" w:eastAsia="Verdana" w:hAnsi="Verdana" w:cs="Verdana"/>
          <w:b/>
          <w:sz w:val="20"/>
          <w:szCs w:val="20"/>
        </w:rPr>
        <w:t xml:space="preserve"> ANEXO </w:t>
      </w:r>
      <w:r w:rsidR="00A74763">
        <w:rPr>
          <w:rFonts w:ascii="Verdana" w:eastAsia="Verdana" w:hAnsi="Verdana" w:cs="Verdana"/>
          <w:b/>
          <w:sz w:val="20"/>
          <w:szCs w:val="20"/>
        </w:rPr>
        <w:t>9</w:t>
      </w:r>
    </w:p>
    <w:p w14:paraId="000005C2" w14:textId="77777777" w:rsidR="00BF3556" w:rsidRDefault="00000000">
      <w:pPr>
        <w:jc w:val="both"/>
        <w:rPr>
          <w:rFonts w:ascii="Verdana" w:eastAsia="Verdana" w:hAnsi="Verdana" w:cs="Verdana"/>
          <w:sz w:val="20"/>
          <w:szCs w:val="20"/>
        </w:rPr>
      </w:pPr>
      <w:r>
        <w:rPr>
          <w:rFonts w:ascii="Verdana" w:eastAsia="Verdana" w:hAnsi="Verdana" w:cs="Verdana"/>
          <w:sz w:val="20"/>
          <w:szCs w:val="20"/>
        </w:rPr>
        <w:t>Formato de Notificación de Deficiencias.</w:t>
      </w:r>
    </w:p>
    <w:p w14:paraId="000005C3" w14:textId="7756A120" w:rsidR="00BF3556" w:rsidRDefault="003E3693">
      <w:pPr>
        <w:tabs>
          <w:tab w:val="left" w:pos="3105"/>
        </w:tabs>
      </w:pPr>
      <w:r w:rsidRPr="00034B87">
        <w:rPr>
          <w:rFonts w:ascii="Verdana" w:eastAsia="Verdana" w:hAnsi="Verdana" w:cs="Verdana"/>
          <w:noProof/>
          <w:sz w:val="20"/>
          <w:szCs w:val="20"/>
          <w:lang w:val="es-GT"/>
        </w:rPr>
        <mc:AlternateContent>
          <mc:Choice Requires="wps">
            <w:drawing>
              <wp:anchor distT="0" distB="0" distL="114300" distR="114300" simplePos="0" relativeHeight="251701248" behindDoc="0" locked="0" layoutInCell="1" allowOverlap="1" wp14:anchorId="5170314D" wp14:editId="582032E9">
                <wp:simplePos x="0" y="0"/>
                <wp:positionH relativeFrom="margin">
                  <wp:posOffset>0</wp:posOffset>
                </wp:positionH>
                <wp:positionV relativeFrom="paragraph">
                  <wp:posOffset>0</wp:posOffset>
                </wp:positionV>
                <wp:extent cx="5172075" cy="5724525"/>
                <wp:effectExtent l="0" t="0" r="28575" b="28575"/>
                <wp:wrapNone/>
                <wp:docPr id="22" name="Rectángulo 22"/>
                <wp:cNvGraphicFramePr/>
                <a:graphic xmlns:a="http://schemas.openxmlformats.org/drawingml/2006/main">
                  <a:graphicData uri="http://schemas.microsoft.com/office/word/2010/wordprocessingShape">
                    <wps:wsp>
                      <wps:cNvSpPr/>
                      <wps:spPr>
                        <a:xfrm>
                          <a:off x="0" y="0"/>
                          <a:ext cx="5172075" cy="5724525"/>
                        </a:xfrm>
                        <a:prstGeom prst="rect">
                          <a:avLst/>
                        </a:prstGeom>
                        <a:noFill/>
                        <a:ln w="6350" cap="flat" cmpd="sng" algn="ctr">
                          <a:solidFill>
                            <a:sysClr val="windowText" lastClr="000000"/>
                          </a:solidFill>
                          <a:prstDash val="solid"/>
                        </a:ln>
                        <a:effectLst/>
                      </wps:spPr>
                      <wps:txbx>
                        <w:txbxContent>
                          <w:p w14:paraId="56313E84" w14:textId="77777777" w:rsidR="003E3693" w:rsidRPr="00DA4375" w:rsidRDefault="003E3693" w:rsidP="003E3693">
                            <w:pPr>
                              <w:spacing w:after="0"/>
                              <w:jc w:val="center"/>
                              <w:rPr>
                                <w:b/>
                                <w:color w:val="000000" w:themeColor="text1"/>
                                <w:sz w:val="16"/>
                                <w:szCs w:val="16"/>
                                <w:lang w:val="es-MX"/>
                              </w:rPr>
                            </w:pPr>
                          </w:p>
                          <w:p w14:paraId="3A381EA7" w14:textId="77777777" w:rsidR="003E3693" w:rsidRDefault="003E3693" w:rsidP="003E3693">
                            <w:pPr>
                              <w:spacing w:after="0"/>
                              <w:jc w:val="center"/>
                              <w:rPr>
                                <w:b/>
                                <w:color w:val="000000" w:themeColor="text1"/>
                                <w:sz w:val="16"/>
                                <w:szCs w:val="16"/>
                                <w:lang w:val="es-MX"/>
                              </w:rPr>
                            </w:pPr>
                          </w:p>
                          <w:p w14:paraId="15FCB833" w14:textId="77777777" w:rsidR="003E3693" w:rsidRDefault="003E3693" w:rsidP="003E3693">
                            <w:pPr>
                              <w:spacing w:after="0"/>
                              <w:jc w:val="center"/>
                              <w:rPr>
                                <w:b/>
                                <w:color w:val="000000" w:themeColor="text1"/>
                                <w:sz w:val="16"/>
                                <w:szCs w:val="16"/>
                                <w:lang w:val="es-MX"/>
                              </w:rPr>
                            </w:pPr>
                          </w:p>
                          <w:p w14:paraId="1B33339A" w14:textId="77777777" w:rsidR="003E3693" w:rsidRDefault="003E3693" w:rsidP="003E3693">
                            <w:pPr>
                              <w:spacing w:after="0"/>
                              <w:jc w:val="center"/>
                              <w:rPr>
                                <w:b/>
                                <w:color w:val="000000" w:themeColor="text1"/>
                                <w:sz w:val="16"/>
                                <w:szCs w:val="16"/>
                                <w:lang w:val="es-MX"/>
                              </w:rPr>
                            </w:pPr>
                          </w:p>
                          <w:p w14:paraId="164F61D5" w14:textId="77777777" w:rsidR="003E3693" w:rsidRPr="00034B87" w:rsidRDefault="003E3693" w:rsidP="003E3693">
                            <w:pPr>
                              <w:spacing w:after="0"/>
                              <w:jc w:val="center"/>
                              <w:rPr>
                                <w:rFonts w:ascii="Arial" w:hAnsi="Arial" w:cs="Arial"/>
                                <w:b/>
                                <w:color w:val="000000" w:themeColor="text1"/>
                                <w:sz w:val="18"/>
                                <w:szCs w:val="18"/>
                                <w:lang w:val="es-MX"/>
                              </w:rPr>
                            </w:pPr>
                            <w:r w:rsidRPr="00034B87">
                              <w:rPr>
                                <w:rFonts w:ascii="Arial" w:hAnsi="Arial" w:cs="Arial"/>
                                <w:b/>
                                <w:color w:val="000000" w:themeColor="text1"/>
                                <w:sz w:val="18"/>
                                <w:szCs w:val="18"/>
                                <w:lang w:val="es-MX"/>
                              </w:rPr>
                              <w:t>CEDULA DE NOTIFICACION DEFICIENCIAS</w:t>
                            </w:r>
                          </w:p>
                          <w:p w14:paraId="7E68D568" w14:textId="77777777" w:rsidR="003E3693" w:rsidRPr="00034B87" w:rsidRDefault="003E3693" w:rsidP="003E3693">
                            <w:pPr>
                              <w:spacing w:after="0"/>
                              <w:jc w:val="center"/>
                              <w:rPr>
                                <w:rFonts w:ascii="Arial" w:hAnsi="Arial" w:cs="Arial"/>
                                <w:b/>
                                <w:color w:val="000000" w:themeColor="text1"/>
                                <w:sz w:val="18"/>
                                <w:szCs w:val="18"/>
                                <w:lang w:val="es-MX"/>
                              </w:rPr>
                            </w:pPr>
                            <w:r w:rsidRPr="00034B87">
                              <w:rPr>
                                <w:rFonts w:ascii="Arial" w:hAnsi="Arial" w:cs="Arial"/>
                                <w:b/>
                                <w:color w:val="000000" w:themeColor="text1"/>
                                <w:sz w:val="18"/>
                                <w:szCs w:val="18"/>
                                <w:lang w:val="es-MX"/>
                              </w:rPr>
                              <w:t>XXXXXXXXX</w:t>
                            </w:r>
                          </w:p>
                          <w:p w14:paraId="16CFFD5B" w14:textId="77777777" w:rsidR="003E3693" w:rsidRPr="00034B87" w:rsidRDefault="003E3693" w:rsidP="003E3693">
                            <w:pPr>
                              <w:spacing w:after="0"/>
                              <w:jc w:val="center"/>
                              <w:rPr>
                                <w:rFonts w:ascii="Arial" w:hAnsi="Arial" w:cs="Arial"/>
                                <w:b/>
                                <w:color w:val="000000" w:themeColor="text1"/>
                                <w:sz w:val="18"/>
                                <w:szCs w:val="18"/>
                                <w:lang w:val="es-MX"/>
                              </w:rPr>
                            </w:pPr>
                          </w:p>
                          <w:p w14:paraId="4437483A" w14:textId="77777777" w:rsidR="003E3693" w:rsidRPr="00034B87" w:rsidRDefault="003E3693" w:rsidP="003E3693">
                            <w:pPr>
                              <w:spacing w:after="0"/>
                              <w:jc w:val="center"/>
                              <w:rPr>
                                <w:rFonts w:ascii="Arial" w:hAnsi="Arial" w:cs="Arial"/>
                                <w:color w:val="000000" w:themeColor="text1"/>
                                <w:sz w:val="18"/>
                                <w:szCs w:val="18"/>
                                <w:lang w:val="es-MX"/>
                              </w:rPr>
                            </w:pPr>
                          </w:p>
                          <w:p w14:paraId="17DAAD71" w14:textId="77777777" w:rsidR="003E3693" w:rsidRPr="00034B87" w:rsidRDefault="003E3693" w:rsidP="003E3693">
                            <w:pPr>
                              <w:spacing w:after="0"/>
                              <w:jc w:val="center"/>
                              <w:rPr>
                                <w:rFonts w:ascii="Arial" w:hAnsi="Arial" w:cs="Arial"/>
                                <w:color w:val="000000" w:themeColor="text1"/>
                                <w:sz w:val="18"/>
                                <w:szCs w:val="18"/>
                                <w:lang w:val="es-MX"/>
                              </w:rPr>
                            </w:pPr>
                          </w:p>
                          <w:p w14:paraId="3B3C8FC2" w14:textId="77777777" w:rsidR="003E3693" w:rsidRPr="00034B87" w:rsidRDefault="003E3693" w:rsidP="003E3693">
                            <w:pPr>
                              <w:spacing w:after="0"/>
                              <w:jc w:val="center"/>
                              <w:rPr>
                                <w:rFonts w:ascii="Arial" w:hAnsi="Arial" w:cs="Arial"/>
                                <w:color w:val="000000" w:themeColor="text1"/>
                                <w:sz w:val="18"/>
                                <w:szCs w:val="18"/>
                                <w:lang w:val="es-MX"/>
                              </w:rPr>
                            </w:pPr>
                          </w:p>
                          <w:p w14:paraId="1D63D8CD" w14:textId="77777777" w:rsidR="003E3693" w:rsidRPr="00034B87" w:rsidRDefault="003E3693" w:rsidP="003E3693">
                            <w:pPr>
                              <w:spacing w:after="0"/>
                              <w:jc w:val="center"/>
                              <w:rPr>
                                <w:rFonts w:ascii="Arial" w:hAnsi="Arial" w:cs="Arial"/>
                                <w:color w:val="000000" w:themeColor="text1"/>
                                <w:sz w:val="18"/>
                                <w:szCs w:val="18"/>
                                <w:lang w:val="es-MX"/>
                              </w:rPr>
                            </w:pPr>
                          </w:p>
                          <w:p w14:paraId="1A80E35A" w14:textId="77777777" w:rsidR="003E3693" w:rsidRPr="00034B87" w:rsidRDefault="003E3693" w:rsidP="003E3693">
                            <w:pPr>
                              <w:spacing w:after="0"/>
                              <w:jc w:val="center"/>
                              <w:rPr>
                                <w:rFonts w:ascii="Arial" w:hAnsi="Arial" w:cs="Arial"/>
                                <w:color w:val="000000" w:themeColor="text1"/>
                                <w:sz w:val="18"/>
                                <w:szCs w:val="18"/>
                                <w:lang w:val="es-MX"/>
                              </w:rPr>
                            </w:pPr>
                            <w:r w:rsidRPr="00034B87">
                              <w:rPr>
                                <w:rFonts w:ascii="Arial" w:hAnsi="Arial" w:cs="Arial"/>
                                <w:color w:val="000000" w:themeColor="text1"/>
                                <w:sz w:val="18"/>
                                <w:szCs w:val="18"/>
                                <w:lang w:val="es-MX"/>
                              </w:rPr>
                              <w:t xml:space="preserve">El día XX de XXXXX de 20XX, siendo las </w:t>
                            </w:r>
                            <w:r>
                              <w:rPr>
                                <w:rFonts w:ascii="Arial" w:hAnsi="Arial" w:cs="Arial"/>
                                <w:color w:val="000000" w:themeColor="text1"/>
                                <w:sz w:val="18"/>
                                <w:szCs w:val="18"/>
                                <w:lang w:val="es-MX"/>
                              </w:rPr>
                              <w:t xml:space="preserve">__________ </w:t>
                            </w:r>
                            <w:r w:rsidRPr="00034B87">
                              <w:rPr>
                                <w:rFonts w:ascii="Arial" w:hAnsi="Arial" w:cs="Arial"/>
                                <w:color w:val="000000" w:themeColor="text1"/>
                                <w:sz w:val="18"/>
                                <w:szCs w:val="18"/>
                                <w:lang w:val="es-MX"/>
                              </w:rPr>
                              <w:t>horas con ______________ minutos. A través del presente documento, NOTIFICO a XXXXX XXXXXXX, que ocupa el (los) cargo (s) de:  XXXXXXXXXX, el contenido del Oficio No. XXXX-XXX-XXXX, de fecha  XX de XXXXXX de 20XX que se relaciona don el resultado de la auditoría practicada en el (la) XXXX XXXX.</w:t>
                            </w:r>
                          </w:p>
                          <w:p w14:paraId="5D9EB3FB" w14:textId="77777777" w:rsidR="003E3693" w:rsidRPr="00034B87" w:rsidRDefault="003E3693" w:rsidP="003E3693">
                            <w:pPr>
                              <w:spacing w:after="0"/>
                              <w:ind w:left="720"/>
                              <w:jc w:val="center"/>
                              <w:rPr>
                                <w:rFonts w:ascii="Arial" w:hAnsi="Arial" w:cs="Arial"/>
                                <w:color w:val="000000" w:themeColor="text1"/>
                                <w:sz w:val="18"/>
                                <w:szCs w:val="18"/>
                                <w:lang w:val="es-MX"/>
                              </w:rPr>
                            </w:pPr>
                          </w:p>
                          <w:p w14:paraId="2C6B9E8B" w14:textId="77777777" w:rsidR="003E3693" w:rsidRPr="00034B87" w:rsidRDefault="003E3693" w:rsidP="003E3693">
                            <w:pPr>
                              <w:spacing w:after="0"/>
                              <w:ind w:left="720"/>
                              <w:jc w:val="center"/>
                              <w:rPr>
                                <w:rFonts w:ascii="Arial" w:hAnsi="Arial" w:cs="Arial"/>
                                <w:color w:val="000000" w:themeColor="text1"/>
                                <w:sz w:val="18"/>
                                <w:szCs w:val="18"/>
                                <w:lang w:val="es-MX"/>
                              </w:rPr>
                            </w:pPr>
                          </w:p>
                          <w:p w14:paraId="37AE05BA" w14:textId="77777777" w:rsidR="003E3693" w:rsidRPr="00034B87" w:rsidRDefault="003E3693" w:rsidP="003E3693">
                            <w:pPr>
                              <w:spacing w:after="0"/>
                              <w:ind w:left="720"/>
                              <w:jc w:val="center"/>
                              <w:rPr>
                                <w:rFonts w:ascii="Arial" w:hAnsi="Arial" w:cs="Arial"/>
                                <w:color w:val="000000" w:themeColor="text1"/>
                                <w:sz w:val="18"/>
                                <w:szCs w:val="18"/>
                                <w:lang w:val="es-MX"/>
                              </w:rPr>
                            </w:pPr>
                          </w:p>
                          <w:p w14:paraId="2A1E7222" w14:textId="77777777" w:rsidR="003E3693" w:rsidRPr="00034B87" w:rsidRDefault="003E3693" w:rsidP="003E3693">
                            <w:pPr>
                              <w:spacing w:after="0"/>
                              <w:ind w:left="720"/>
                              <w:jc w:val="center"/>
                              <w:rPr>
                                <w:rFonts w:ascii="Arial" w:hAnsi="Arial" w:cs="Arial"/>
                                <w:color w:val="000000" w:themeColor="text1"/>
                                <w:sz w:val="18"/>
                                <w:szCs w:val="18"/>
                                <w:lang w:val="es-MX"/>
                              </w:rPr>
                            </w:pPr>
                          </w:p>
                          <w:p w14:paraId="6D0D59B7" w14:textId="77777777" w:rsidR="003E3693" w:rsidRPr="00034B87" w:rsidRDefault="003E3693" w:rsidP="003E3693">
                            <w:pPr>
                              <w:spacing w:after="0"/>
                              <w:jc w:val="center"/>
                              <w:rPr>
                                <w:rFonts w:ascii="Arial" w:hAnsi="Arial" w:cs="Arial"/>
                                <w:color w:val="000000" w:themeColor="text1"/>
                                <w:sz w:val="18"/>
                                <w:szCs w:val="18"/>
                                <w:lang w:val="es-MX"/>
                              </w:rPr>
                            </w:pPr>
                            <w:r w:rsidRPr="00034B87">
                              <w:rPr>
                                <w:rFonts w:ascii="Arial" w:hAnsi="Arial" w:cs="Arial"/>
                                <w:color w:val="000000" w:themeColor="text1"/>
                                <w:sz w:val="18"/>
                                <w:szCs w:val="18"/>
                                <w:lang w:val="es-MX"/>
                              </w:rPr>
                              <w:t>NOTIFICADOR:</w:t>
                            </w:r>
                          </w:p>
                          <w:p w14:paraId="3437B9BE" w14:textId="77777777" w:rsidR="003E3693" w:rsidRPr="00034B87" w:rsidRDefault="003E3693" w:rsidP="003E3693">
                            <w:pPr>
                              <w:spacing w:after="0"/>
                              <w:jc w:val="center"/>
                              <w:rPr>
                                <w:rFonts w:ascii="Arial" w:hAnsi="Arial" w:cs="Arial"/>
                                <w:color w:val="000000" w:themeColor="text1"/>
                                <w:sz w:val="18"/>
                                <w:szCs w:val="18"/>
                                <w:lang w:val="es-MX"/>
                              </w:rPr>
                            </w:pPr>
                          </w:p>
                          <w:p w14:paraId="58DD7607" w14:textId="77777777" w:rsidR="003E3693" w:rsidRPr="00034B87" w:rsidRDefault="003E3693" w:rsidP="003E3693">
                            <w:pPr>
                              <w:spacing w:after="0"/>
                              <w:jc w:val="center"/>
                              <w:rPr>
                                <w:rFonts w:ascii="Arial" w:hAnsi="Arial" w:cs="Arial"/>
                                <w:color w:val="000000" w:themeColor="text1"/>
                                <w:sz w:val="18"/>
                                <w:szCs w:val="18"/>
                                <w:lang w:val="es-MX"/>
                              </w:rPr>
                            </w:pPr>
                          </w:p>
                          <w:p w14:paraId="4305D9BD" w14:textId="77777777" w:rsidR="003E3693" w:rsidRPr="00034B87" w:rsidRDefault="003E3693" w:rsidP="003E3693">
                            <w:pPr>
                              <w:spacing w:after="0"/>
                              <w:jc w:val="center"/>
                              <w:rPr>
                                <w:rFonts w:ascii="Arial" w:hAnsi="Arial" w:cs="Arial"/>
                                <w:color w:val="000000" w:themeColor="text1"/>
                                <w:sz w:val="18"/>
                                <w:szCs w:val="18"/>
                                <w:lang w:val="es-MX"/>
                              </w:rPr>
                            </w:pPr>
                          </w:p>
                          <w:p w14:paraId="527EF06A" w14:textId="77777777" w:rsidR="003E3693" w:rsidRPr="00034B87" w:rsidRDefault="003E3693" w:rsidP="003E3693">
                            <w:pPr>
                              <w:spacing w:after="0"/>
                              <w:jc w:val="center"/>
                              <w:rPr>
                                <w:rFonts w:ascii="Arial" w:hAnsi="Arial" w:cs="Arial"/>
                                <w:color w:val="000000" w:themeColor="text1"/>
                                <w:sz w:val="18"/>
                                <w:szCs w:val="18"/>
                                <w:lang w:val="es-MX"/>
                              </w:rPr>
                            </w:pPr>
                          </w:p>
                          <w:p w14:paraId="6AD9FAA8" w14:textId="77777777" w:rsidR="003E3693" w:rsidRPr="00034B87" w:rsidRDefault="003E3693" w:rsidP="003E3693">
                            <w:pPr>
                              <w:spacing w:after="0"/>
                              <w:jc w:val="center"/>
                              <w:rPr>
                                <w:rFonts w:ascii="Arial" w:hAnsi="Arial" w:cs="Arial"/>
                                <w:color w:val="000000" w:themeColor="text1"/>
                                <w:sz w:val="18"/>
                                <w:szCs w:val="18"/>
                                <w:lang w:val="es-MX"/>
                              </w:rPr>
                            </w:pPr>
                          </w:p>
                          <w:p w14:paraId="4771EB4D" w14:textId="77777777" w:rsidR="003E3693" w:rsidRPr="00034B87" w:rsidRDefault="003E3693" w:rsidP="003E3693">
                            <w:pPr>
                              <w:spacing w:after="0"/>
                              <w:jc w:val="center"/>
                              <w:rPr>
                                <w:rFonts w:ascii="Arial" w:hAnsi="Arial" w:cs="Arial"/>
                                <w:b/>
                                <w:color w:val="000000" w:themeColor="text1"/>
                                <w:sz w:val="18"/>
                                <w:szCs w:val="18"/>
                                <w:lang w:val="es-MX"/>
                              </w:rPr>
                            </w:pPr>
                            <w:r w:rsidRPr="00034B87">
                              <w:rPr>
                                <w:rFonts w:ascii="Arial" w:hAnsi="Arial" w:cs="Arial"/>
                                <w:b/>
                                <w:color w:val="000000" w:themeColor="text1"/>
                                <w:sz w:val="18"/>
                                <w:szCs w:val="18"/>
                                <w:lang w:val="es-MX"/>
                              </w:rPr>
                              <w:t>XXXXX XXXXXXX XXXXXXX</w:t>
                            </w:r>
                          </w:p>
                          <w:p w14:paraId="785CD4F1" w14:textId="77777777" w:rsidR="003E3693" w:rsidRPr="00034B87" w:rsidRDefault="003E3693" w:rsidP="003E3693">
                            <w:pPr>
                              <w:spacing w:after="0"/>
                              <w:jc w:val="center"/>
                              <w:rPr>
                                <w:rFonts w:ascii="Arial" w:hAnsi="Arial" w:cs="Arial"/>
                                <w:b/>
                                <w:color w:val="000000" w:themeColor="text1"/>
                                <w:sz w:val="18"/>
                                <w:szCs w:val="18"/>
                                <w:lang w:val="es-MX"/>
                              </w:rPr>
                            </w:pPr>
                            <w:r w:rsidRPr="00034B87">
                              <w:rPr>
                                <w:rFonts w:ascii="Arial" w:hAnsi="Arial" w:cs="Arial"/>
                                <w:b/>
                                <w:color w:val="000000" w:themeColor="text1"/>
                                <w:sz w:val="18"/>
                                <w:szCs w:val="18"/>
                                <w:lang w:val="es-MX"/>
                              </w:rPr>
                              <w:t>Auditor Interna</w:t>
                            </w:r>
                          </w:p>
                          <w:p w14:paraId="1C6217F1" w14:textId="77777777" w:rsidR="003E3693" w:rsidRPr="00034B87" w:rsidRDefault="003E3693" w:rsidP="003E3693">
                            <w:pPr>
                              <w:spacing w:after="0"/>
                              <w:jc w:val="center"/>
                              <w:rPr>
                                <w:rFonts w:ascii="Arial" w:hAnsi="Arial" w:cs="Arial"/>
                                <w:color w:val="000000" w:themeColor="text1"/>
                                <w:sz w:val="18"/>
                                <w:szCs w:val="18"/>
                                <w:lang w:val="es-MX"/>
                              </w:rPr>
                            </w:pPr>
                          </w:p>
                          <w:p w14:paraId="7A3D2BB9" w14:textId="77777777" w:rsidR="003E3693" w:rsidRDefault="003E3693" w:rsidP="003E3693">
                            <w:pPr>
                              <w:spacing w:after="0"/>
                              <w:jc w:val="center"/>
                              <w:rPr>
                                <w:color w:val="000000" w:themeColor="text1"/>
                                <w:sz w:val="14"/>
                                <w:szCs w:val="14"/>
                                <w:lang w:val="es-MX"/>
                              </w:rPr>
                            </w:pPr>
                          </w:p>
                          <w:p w14:paraId="17C35ABC" w14:textId="77777777" w:rsidR="003E3693" w:rsidRDefault="003E3693" w:rsidP="003E3693">
                            <w:pPr>
                              <w:spacing w:after="0"/>
                              <w:jc w:val="center"/>
                              <w:rPr>
                                <w:color w:val="000000" w:themeColor="text1"/>
                                <w:sz w:val="14"/>
                                <w:szCs w:val="14"/>
                                <w:lang w:val="es-MX"/>
                              </w:rPr>
                            </w:pPr>
                          </w:p>
                          <w:p w14:paraId="3C7CA1F5" w14:textId="77777777" w:rsidR="003E3693" w:rsidRDefault="003E3693" w:rsidP="003E3693">
                            <w:pPr>
                              <w:spacing w:after="0"/>
                              <w:jc w:val="center"/>
                              <w:rPr>
                                <w:color w:val="000000" w:themeColor="text1"/>
                                <w:sz w:val="14"/>
                                <w:szCs w:val="14"/>
                                <w:lang w:val="es-MX"/>
                              </w:rPr>
                            </w:pPr>
                          </w:p>
                          <w:p w14:paraId="145E0EAC" w14:textId="77777777" w:rsidR="003E3693" w:rsidRDefault="003E3693" w:rsidP="003E3693">
                            <w:pPr>
                              <w:spacing w:after="0"/>
                              <w:jc w:val="center"/>
                              <w:rPr>
                                <w:color w:val="000000" w:themeColor="text1"/>
                                <w:sz w:val="14"/>
                                <w:szCs w:val="14"/>
                                <w:lang w:val="es-MX"/>
                              </w:rPr>
                            </w:pPr>
                          </w:p>
                          <w:p w14:paraId="776587B7" w14:textId="77777777" w:rsidR="003E3693" w:rsidRDefault="003E3693" w:rsidP="003E3693">
                            <w:pPr>
                              <w:spacing w:after="0"/>
                              <w:jc w:val="center"/>
                              <w:rPr>
                                <w:color w:val="000000" w:themeColor="text1"/>
                                <w:sz w:val="14"/>
                                <w:szCs w:val="14"/>
                                <w:lang w:val="es-MX"/>
                              </w:rPr>
                            </w:pPr>
                          </w:p>
                          <w:p w14:paraId="0D147045" w14:textId="77777777" w:rsidR="003E3693" w:rsidRDefault="003E3693" w:rsidP="003E3693">
                            <w:pPr>
                              <w:spacing w:after="0"/>
                              <w:jc w:val="center"/>
                              <w:rPr>
                                <w:color w:val="000000" w:themeColor="text1"/>
                                <w:sz w:val="14"/>
                                <w:szCs w:val="14"/>
                                <w:lang w:val="es-MX"/>
                              </w:rPr>
                            </w:pPr>
                          </w:p>
                          <w:p w14:paraId="6423B30C" w14:textId="77777777" w:rsidR="003E3693" w:rsidRDefault="003E3693" w:rsidP="003E3693">
                            <w:pPr>
                              <w:spacing w:after="0"/>
                              <w:jc w:val="center"/>
                              <w:rPr>
                                <w:color w:val="000000" w:themeColor="text1"/>
                                <w:sz w:val="14"/>
                                <w:szCs w:val="14"/>
                                <w:lang w:val="es-MX"/>
                              </w:rPr>
                            </w:pPr>
                          </w:p>
                          <w:p w14:paraId="4898C51A" w14:textId="77777777" w:rsidR="003E3693" w:rsidRDefault="003E3693" w:rsidP="003E3693">
                            <w:pPr>
                              <w:spacing w:after="0"/>
                              <w:jc w:val="center"/>
                              <w:rPr>
                                <w:color w:val="000000" w:themeColor="text1"/>
                                <w:sz w:val="14"/>
                                <w:szCs w:val="14"/>
                                <w:lang w:val="es-MX"/>
                              </w:rPr>
                            </w:pPr>
                          </w:p>
                          <w:p w14:paraId="27CE45F2" w14:textId="77777777" w:rsidR="003E3693" w:rsidRDefault="003E3693" w:rsidP="003E3693">
                            <w:pPr>
                              <w:spacing w:after="0"/>
                              <w:jc w:val="center"/>
                              <w:rPr>
                                <w:color w:val="000000" w:themeColor="text1"/>
                                <w:sz w:val="14"/>
                                <w:szCs w:val="14"/>
                                <w:lang w:val="es-MX"/>
                              </w:rPr>
                            </w:pPr>
                          </w:p>
                          <w:p w14:paraId="2F5E240A" w14:textId="77777777" w:rsidR="003E3693" w:rsidRPr="00E73FB0" w:rsidRDefault="003E3693" w:rsidP="003E3693">
                            <w:pPr>
                              <w:spacing w:after="0"/>
                              <w:jc w:val="center"/>
                              <w:rPr>
                                <w:color w:val="000000" w:themeColor="text1"/>
                                <w:sz w:val="20"/>
                                <w:szCs w:val="20"/>
                                <w:lang w:val="es-MX"/>
                              </w:rPr>
                            </w:pPr>
                          </w:p>
                          <w:p w14:paraId="49996647" w14:textId="77777777" w:rsidR="003E3693" w:rsidRDefault="003E3693" w:rsidP="003E3693">
                            <w:pPr>
                              <w:spacing w:after="0"/>
                              <w:jc w:val="center"/>
                              <w:rPr>
                                <w:b/>
                                <w:color w:val="000000" w:themeColor="text1"/>
                                <w:lang w:val="es-MX"/>
                              </w:rPr>
                            </w:pPr>
                          </w:p>
                          <w:p w14:paraId="1CF5990C" w14:textId="77777777" w:rsidR="003E3693" w:rsidRDefault="003E3693" w:rsidP="003E3693">
                            <w:pPr>
                              <w:spacing w:after="0"/>
                              <w:jc w:val="center"/>
                              <w:rPr>
                                <w:b/>
                                <w:color w:val="000000" w:themeColor="text1"/>
                                <w:lang w:val="es-MX"/>
                              </w:rPr>
                            </w:pPr>
                          </w:p>
                          <w:p w14:paraId="14FD2061" w14:textId="77777777" w:rsidR="003E3693" w:rsidRDefault="003E3693" w:rsidP="003E3693">
                            <w:pPr>
                              <w:spacing w:after="0"/>
                              <w:jc w:val="center"/>
                              <w:rPr>
                                <w:b/>
                                <w:color w:val="000000" w:themeColor="text1"/>
                                <w:lang w:val="es-MX"/>
                              </w:rPr>
                            </w:pPr>
                          </w:p>
                          <w:p w14:paraId="4DCFD37F" w14:textId="77777777" w:rsidR="003E3693" w:rsidRDefault="003E3693" w:rsidP="003E3693">
                            <w:pPr>
                              <w:spacing w:after="0"/>
                              <w:jc w:val="center"/>
                              <w:rPr>
                                <w:b/>
                                <w:color w:val="000000" w:themeColor="text1"/>
                                <w:lang w:val="es-MX"/>
                              </w:rPr>
                            </w:pPr>
                          </w:p>
                          <w:p w14:paraId="38F19A0F" w14:textId="77777777" w:rsidR="003E3693" w:rsidRDefault="003E3693" w:rsidP="003E3693">
                            <w:pPr>
                              <w:spacing w:after="0"/>
                              <w:jc w:val="center"/>
                              <w:rPr>
                                <w:b/>
                                <w:color w:val="000000" w:themeColor="text1"/>
                                <w:lang w:val="es-MX"/>
                              </w:rPr>
                            </w:pPr>
                          </w:p>
                          <w:p w14:paraId="27B01302" w14:textId="77777777" w:rsidR="003E3693" w:rsidRDefault="003E3693" w:rsidP="003E3693">
                            <w:pPr>
                              <w:spacing w:after="0"/>
                              <w:jc w:val="center"/>
                              <w:rPr>
                                <w:b/>
                                <w:color w:val="000000" w:themeColor="text1"/>
                                <w:lang w:val="es-MX"/>
                              </w:rPr>
                            </w:pPr>
                          </w:p>
                          <w:p w14:paraId="28D5FA3C" w14:textId="77777777" w:rsidR="003E3693" w:rsidRDefault="003E3693" w:rsidP="003E3693">
                            <w:pPr>
                              <w:spacing w:after="0"/>
                              <w:jc w:val="center"/>
                              <w:rPr>
                                <w:b/>
                                <w:color w:val="000000" w:themeColor="text1"/>
                                <w:lang w:val="es-MX"/>
                              </w:rPr>
                            </w:pPr>
                          </w:p>
                          <w:p w14:paraId="33EDA6B7" w14:textId="77777777" w:rsidR="003E3693" w:rsidRDefault="003E3693" w:rsidP="003E3693">
                            <w:pPr>
                              <w:spacing w:after="0"/>
                              <w:jc w:val="center"/>
                              <w:rPr>
                                <w:color w:val="000000" w:themeColor="text1"/>
                                <w:sz w:val="18"/>
                                <w:szCs w:val="18"/>
                                <w:lang w:val="es-MX"/>
                              </w:rPr>
                            </w:pPr>
                          </w:p>
                          <w:p w14:paraId="3F2188EE" w14:textId="77777777" w:rsidR="003E3693" w:rsidRDefault="003E3693" w:rsidP="003E3693">
                            <w:pPr>
                              <w:spacing w:after="0"/>
                              <w:jc w:val="center"/>
                              <w:rPr>
                                <w:color w:val="000000" w:themeColor="text1"/>
                                <w:sz w:val="18"/>
                                <w:szCs w:val="18"/>
                                <w:lang w:val="es-MX"/>
                              </w:rPr>
                            </w:pPr>
                          </w:p>
                          <w:p w14:paraId="048EF31F" w14:textId="77777777" w:rsidR="003E3693" w:rsidRPr="00E16D95" w:rsidRDefault="003E3693" w:rsidP="003E3693">
                            <w:pPr>
                              <w:spacing w:after="0"/>
                              <w:ind w:left="4320"/>
                              <w:jc w:val="center"/>
                              <w:rPr>
                                <w:color w:val="000000" w:themeColor="text1"/>
                                <w:sz w:val="18"/>
                                <w:szCs w:val="18"/>
                                <w:lang w:val="es-MX"/>
                              </w:rPr>
                            </w:pPr>
                          </w:p>
                          <w:p w14:paraId="7B11ABDF" w14:textId="77777777" w:rsidR="003E3693" w:rsidRDefault="003E3693" w:rsidP="003E3693">
                            <w:pPr>
                              <w:spacing w:after="0"/>
                              <w:jc w:val="center"/>
                              <w:rPr>
                                <w:b/>
                                <w:color w:val="000000" w:themeColor="text1"/>
                                <w:lang w:val="es-MX"/>
                              </w:rPr>
                            </w:pPr>
                          </w:p>
                          <w:p w14:paraId="6FFB9261" w14:textId="77777777" w:rsidR="003E3693" w:rsidRDefault="003E3693" w:rsidP="003E3693">
                            <w:pPr>
                              <w:spacing w:after="0"/>
                              <w:jc w:val="center"/>
                              <w:rPr>
                                <w:b/>
                                <w:color w:val="000000" w:themeColor="text1"/>
                                <w:lang w:val="es-MX"/>
                              </w:rPr>
                            </w:pPr>
                          </w:p>
                          <w:p w14:paraId="212B838F" w14:textId="77777777" w:rsidR="003E3693" w:rsidRDefault="003E3693" w:rsidP="003E3693">
                            <w:pPr>
                              <w:spacing w:after="0"/>
                              <w:jc w:val="center"/>
                              <w:rPr>
                                <w:b/>
                                <w:color w:val="000000" w:themeColor="text1"/>
                                <w:lang w:val="es-MX"/>
                              </w:rPr>
                            </w:pPr>
                          </w:p>
                          <w:p w14:paraId="1D62C338" w14:textId="77777777" w:rsidR="003E3693" w:rsidRDefault="003E3693" w:rsidP="003E3693">
                            <w:pPr>
                              <w:spacing w:after="0"/>
                              <w:jc w:val="center"/>
                              <w:rPr>
                                <w:b/>
                                <w:color w:val="000000" w:themeColor="text1"/>
                                <w:lang w:val="es-MX"/>
                              </w:rPr>
                            </w:pPr>
                          </w:p>
                          <w:p w14:paraId="70E7ECA5" w14:textId="77777777" w:rsidR="003E3693" w:rsidRDefault="003E3693" w:rsidP="003E3693">
                            <w:pPr>
                              <w:spacing w:after="0"/>
                              <w:jc w:val="center"/>
                              <w:rPr>
                                <w:b/>
                                <w:color w:val="000000" w:themeColor="text1"/>
                                <w:lang w:val="es-MX"/>
                              </w:rPr>
                            </w:pPr>
                          </w:p>
                          <w:p w14:paraId="0C6E63B7" w14:textId="77777777" w:rsidR="003E3693" w:rsidRDefault="003E3693" w:rsidP="003E3693">
                            <w:pPr>
                              <w:spacing w:after="0"/>
                              <w:jc w:val="center"/>
                              <w:rPr>
                                <w:b/>
                                <w:color w:val="000000" w:themeColor="text1"/>
                                <w:lang w:val="es-MX"/>
                              </w:rPr>
                            </w:pPr>
                          </w:p>
                          <w:p w14:paraId="01F41B02" w14:textId="77777777" w:rsidR="003E3693" w:rsidRDefault="003E3693" w:rsidP="003E3693">
                            <w:pPr>
                              <w:spacing w:after="0"/>
                              <w:jc w:val="center"/>
                              <w:rPr>
                                <w:b/>
                                <w:color w:val="000000" w:themeColor="text1"/>
                                <w:lang w:val="es-MX"/>
                              </w:rPr>
                            </w:pPr>
                          </w:p>
                          <w:p w14:paraId="0CBCBFB2" w14:textId="77777777" w:rsidR="003E3693" w:rsidRDefault="003E3693" w:rsidP="003E3693">
                            <w:pPr>
                              <w:spacing w:after="0"/>
                              <w:jc w:val="center"/>
                              <w:rPr>
                                <w:b/>
                                <w:color w:val="000000" w:themeColor="text1"/>
                                <w:lang w:val="es-MX"/>
                              </w:rPr>
                            </w:pPr>
                          </w:p>
                          <w:p w14:paraId="4012CA56" w14:textId="77777777" w:rsidR="003E3693" w:rsidRDefault="003E3693" w:rsidP="003E3693">
                            <w:pPr>
                              <w:spacing w:after="0"/>
                              <w:jc w:val="center"/>
                              <w:rPr>
                                <w:b/>
                                <w:color w:val="000000" w:themeColor="text1"/>
                                <w:lang w:val="es-MX"/>
                              </w:rPr>
                            </w:pPr>
                          </w:p>
                          <w:p w14:paraId="2BE91854" w14:textId="77777777" w:rsidR="003E3693" w:rsidRDefault="003E3693" w:rsidP="003E3693">
                            <w:pPr>
                              <w:spacing w:after="0"/>
                              <w:jc w:val="center"/>
                              <w:rPr>
                                <w:b/>
                                <w:color w:val="000000" w:themeColor="text1"/>
                                <w:lang w:val="es-MX"/>
                              </w:rPr>
                            </w:pPr>
                            <w:r>
                              <w:rPr>
                                <w:b/>
                                <w:color w:val="000000" w:themeColor="text1"/>
                                <w:lang w:val="es-MX"/>
                              </w:rPr>
                              <w:t>GUATEMALA, 13 de Enero de 2023</w:t>
                            </w:r>
                          </w:p>
                          <w:p w14:paraId="285729EE" w14:textId="77777777" w:rsidR="003E3693" w:rsidRDefault="003E3693" w:rsidP="003E3693">
                            <w:pPr>
                              <w:spacing w:after="0"/>
                              <w:jc w:val="center"/>
                              <w:rPr>
                                <w:b/>
                                <w:color w:val="000000" w:themeColor="text1"/>
                                <w:lang w:val="es-MX"/>
                              </w:rPr>
                            </w:pPr>
                          </w:p>
                          <w:p w14:paraId="32F05A04" w14:textId="77777777" w:rsidR="003E3693" w:rsidRDefault="003E3693" w:rsidP="003E3693">
                            <w:pPr>
                              <w:spacing w:after="0"/>
                              <w:jc w:val="center"/>
                              <w:rPr>
                                <w:b/>
                                <w:color w:val="000000" w:themeColor="text1"/>
                                <w:lang w:val="es-MX"/>
                              </w:rPr>
                            </w:pPr>
                          </w:p>
                          <w:p w14:paraId="49BA1B07" w14:textId="77777777" w:rsidR="003E3693" w:rsidRPr="004A7DB9" w:rsidRDefault="003E3693" w:rsidP="003E3693">
                            <w:pPr>
                              <w:spacing w:after="0"/>
                              <w:jc w:val="center"/>
                              <w:rPr>
                                <w:b/>
                                <w:color w:val="000000" w:themeColor="text1"/>
                                <w:sz w:val="16"/>
                                <w:szCs w:val="16"/>
                                <w:lang w:val="es-MX"/>
                              </w:rPr>
                            </w:pPr>
                            <w:r w:rsidRPr="004A7DB9">
                              <w:rPr>
                                <w:b/>
                                <w:color w:val="000000" w:themeColor="text1"/>
                                <w:sz w:val="16"/>
                                <w:szCs w:val="16"/>
                                <w:lang w:val="es-MX"/>
                              </w:rPr>
                              <w:t>Página 1 de 12- Generado 13/01/2023 22:56:09 – Usuario 6082742</w:t>
                            </w:r>
                          </w:p>
                          <w:p w14:paraId="03ABB1A4" w14:textId="77777777" w:rsidR="003E3693" w:rsidRPr="004A7DB9" w:rsidRDefault="003E3693" w:rsidP="003E3693">
                            <w:pPr>
                              <w:spacing w:after="0"/>
                              <w:jc w:val="center"/>
                              <w:rPr>
                                <w:b/>
                                <w:color w:val="000000" w:themeColor="text1"/>
                                <w:sz w:val="16"/>
                                <w:szCs w:val="16"/>
                                <w:lang w:val="es-MX"/>
                              </w:rPr>
                            </w:pPr>
                            <w:r w:rsidRPr="004A7DB9">
                              <w:rPr>
                                <w:b/>
                                <w:color w:val="000000" w:themeColor="text1"/>
                                <w:sz w:val="16"/>
                                <w:szCs w:val="16"/>
                                <w:lang w:val="es-MX"/>
                              </w:rPr>
                              <w:t>ERIKA ODETH DEL CARMEN GUEVARA GARCIA</w:t>
                            </w:r>
                          </w:p>
                          <w:p w14:paraId="6CCA88BD" w14:textId="77777777" w:rsidR="003E3693" w:rsidRPr="004A7DB9" w:rsidRDefault="003E3693" w:rsidP="003E3693">
                            <w:pPr>
                              <w:spacing w:after="0"/>
                              <w:jc w:val="center"/>
                              <w:rPr>
                                <w:b/>
                                <w:color w:val="000000" w:themeColor="text1"/>
                                <w:sz w:val="16"/>
                                <w:szCs w:val="16"/>
                                <w:lang w:val="es-MX"/>
                              </w:rPr>
                            </w:pPr>
                            <w:r w:rsidRPr="004A7DB9">
                              <w:rPr>
                                <w:b/>
                                <w:color w:val="000000" w:themeColor="text1"/>
                                <w:sz w:val="16"/>
                                <w:szCs w:val="16"/>
                                <w:lang w:val="es-MX"/>
                              </w:rPr>
                              <w:t>COMISION PRESIDENCIAL POR LA PAZ Y LOS DERECHOS HUMANOS (1113-0016-000-00)</w:t>
                            </w:r>
                          </w:p>
                          <w:p w14:paraId="30ECA24A" w14:textId="77777777" w:rsidR="003E3693" w:rsidRDefault="003E3693" w:rsidP="003E3693">
                            <w:pPr>
                              <w:spacing w:after="0"/>
                              <w:jc w:val="center"/>
                              <w:rPr>
                                <w:b/>
                                <w:color w:val="000000" w:themeColor="text1"/>
                                <w:lang w:val="es-MX"/>
                              </w:rPr>
                            </w:pPr>
                          </w:p>
                          <w:p w14:paraId="011AAC74" w14:textId="77777777" w:rsidR="003E3693" w:rsidRPr="00CC2F6A" w:rsidRDefault="003E3693" w:rsidP="003E3693">
                            <w:pPr>
                              <w:spacing w:after="0"/>
                              <w:jc w:val="center"/>
                              <w:rPr>
                                <w:b/>
                                <w:color w:val="000000" w:themeColor="text1"/>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0314D" id="Rectángulo 22" o:spid="_x0000_s1033" style="position:absolute;margin-left:0;margin-top:0;width:407.25pt;height:450.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" filled="f" strokecolor="windowText" strokeweight=".5pt">
                <v:textbox>
                  <w:txbxContent>
                    <w:p w14:paraId="56313E84" w14:textId="77777777" w:rsidR="003E3693" w:rsidRPr="00DA4375" w:rsidRDefault="003E3693" w:rsidP="003E3693">
                      <w:pPr>
                        <w:spacing w:after="0"/>
                        <w:jc w:val="center"/>
                        <w:rPr>
                          <w:b/>
                          <w:color w:val="000000" w:themeColor="text1"/>
                          <w:sz w:val="16"/>
                          <w:szCs w:val="16"/>
                          <w:lang w:val="es-MX"/>
                        </w:rPr>
                      </w:pPr>
                    </w:p>
                    <w:p w14:paraId="3A381EA7" w14:textId="77777777" w:rsidR="003E3693" w:rsidRDefault="003E3693" w:rsidP="003E3693">
                      <w:pPr>
                        <w:spacing w:after="0"/>
                        <w:jc w:val="center"/>
                        <w:rPr>
                          <w:b/>
                          <w:color w:val="000000" w:themeColor="text1"/>
                          <w:sz w:val="16"/>
                          <w:szCs w:val="16"/>
                          <w:lang w:val="es-MX"/>
                        </w:rPr>
                      </w:pPr>
                    </w:p>
                    <w:p w14:paraId="15FCB833" w14:textId="77777777" w:rsidR="003E3693" w:rsidRDefault="003E3693" w:rsidP="003E3693">
                      <w:pPr>
                        <w:spacing w:after="0"/>
                        <w:jc w:val="center"/>
                        <w:rPr>
                          <w:b/>
                          <w:color w:val="000000" w:themeColor="text1"/>
                          <w:sz w:val="16"/>
                          <w:szCs w:val="16"/>
                          <w:lang w:val="es-MX"/>
                        </w:rPr>
                      </w:pPr>
                    </w:p>
                    <w:p w14:paraId="1B33339A" w14:textId="77777777" w:rsidR="003E3693" w:rsidRDefault="003E3693" w:rsidP="003E3693">
                      <w:pPr>
                        <w:spacing w:after="0"/>
                        <w:jc w:val="center"/>
                        <w:rPr>
                          <w:b/>
                          <w:color w:val="000000" w:themeColor="text1"/>
                          <w:sz w:val="16"/>
                          <w:szCs w:val="16"/>
                          <w:lang w:val="es-MX"/>
                        </w:rPr>
                      </w:pPr>
                    </w:p>
                    <w:p w14:paraId="164F61D5" w14:textId="77777777" w:rsidR="003E3693" w:rsidRPr="00034B87" w:rsidRDefault="003E3693" w:rsidP="003E3693">
                      <w:pPr>
                        <w:spacing w:after="0"/>
                        <w:jc w:val="center"/>
                        <w:rPr>
                          <w:rFonts w:ascii="Arial" w:hAnsi="Arial" w:cs="Arial"/>
                          <w:b/>
                          <w:color w:val="000000" w:themeColor="text1"/>
                          <w:sz w:val="18"/>
                          <w:szCs w:val="18"/>
                          <w:lang w:val="es-MX"/>
                        </w:rPr>
                      </w:pPr>
                      <w:r w:rsidRPr="00034B87">
                        <w:rPr>
                          <w:rFonts w:ascii="Arial" w:hAnsi="Arial" w:cs="Arial"/>
                          <w:b/>
                          <w:color w:val="000000" w:themeColor="text1"/>
                          <w:sz w:val="18"/>
                          <w:szCs w:val="18"/>
                          <w:lang w:val="es-MX"/>
                        </w:rPr>
                        <w:t>CEDULA DE NOTIFICACION DEFICIENCIAS</w:t>
                      </w:r>
                    </w:p>
                    <w:p w14:paraId="7E68D568" w14:textId="77777777" w:rsidR="003E3693" w:rsidRPr="00034B87" w:rsidRDefault="003E3693" w:rsidP="003E3693">
                      <w:pPr>
                        <w:spacing w:after="0"/>
                        <w:jc w:val="center"/>
                        <w:rPr>
                          <w:rFonts w:ascii="Arial" w:hAnsi="Arial" w:cs="Arial"/>
                          <w:b/>
                          <w:color w:val="000000" w:themeColor="text1"/>
                          <w:sz w:val="18"/>
                          <w:szCs w:val="18"/>
                          <w:lang w:val="es-MX"/>
                        </w:rPr>
                      </w:pPr>
                      <w:r w:rsidRPr="00034B87">
                        <w:rPr>
                          <w:rFonts w:ascii="Arial" w:hAnsi="Arial" w:cs="Arial"/>
                          <w:b/>
                          <w:color w:val="000000" w:themeColor="text1"/>
                          <w:sz w:val="18"/>
                          <w:szCs w:val="18"/>
                          <w:lang w:val="es-MX"/>
                        </w:rPr>
                        <w:t>XXXXXXXXX</w:t>
                      </w:r>
                    </w:p>
                    <w:p w14:paraId="16CFFD5B" w14:textId="77777777" w:rsidR="003E3693" w:rsidRPr="00034B87" w:rsidRDefault="003E3693" w:rsidP="003E3693">
                      <w:pPr>
                        <w:spacing w:after="0"/>
                        <w:jc w:val="center"/>
                        <w:rPr>
                          <w:rFonts w:ascii="Arial" w:hAnsi="Arial" w:cs="Arial"/>
                          <w:b/>
                          <w:color w:val="000000" w:themeColor="text1"/>
                          <w:sz w:val="18"/>
                          <w:szCs w:val="18"/>
                          <w:lang w:val="es-MX"/>
                        </w:rPr>
                      </w:pPr>
                    </w:p>
                    <w:p w14:paraId="4437483A" w14:textId="77777777" w:rsidR="003E3693" w:rsidRPr="00034B87" w:rsidRDefault="003E3693" w:rsidP="003E3693">
                      <w:pPr>
                        <w:spacing w:after="0"/>
                        <w:jc w:val="center"/>
                        <w:rPr>
                          <w:rFonts w:ascii="Arial" w:hAnsi="Arial" w:cs="Arial"/>
                          <w:color w:val="000000" w:themeColor="text1"/>
                          <w:sz w:val="18"/>
                          <w:szCs w:val="18"/>
                          <w:lang w:val="es-MX"/>
                        </w:rPr>
                      </w:pPr>
                    </w:p>
                    <w:p w14:paraId="17DAAD71" w14:textId="77777777" w:rsidR="003E3693" w:rsidRPr="00034B87" w:rsidRDefault="003E3693" w:rsidP="003E3693">
                      <w:pPr>
                        <w:spacing w:after="0"/>
                        <w:jc w:val="center"/>
                        <w:rPr>
                          <w:rFonts w:ascii="Arial" w:hAnsi="Arial" w:cs="Arial"/>
                          <w:color w:val="000000" w:themeColor="text1"/>
                          <w:sz w:val="18"/>
                          <w:szCs w:val="18"/>
                          <w:lang w:val="es-MX"/>
                        </w:rPr>
                      </w:pPr>
                    </w:p>
                    <w:p w14:paraId="3B3C8FC2" w14:textId="77777777" w:rsidR="003E3693" w:rsidRPr="00034B87" w:rsidRDefault="003E3693" w:rsidP="003E3693">
                      <w:pPr>
                        <w:spacing w:after="0"/>
                        <w:jc w:val="center"/>
                        <w:rPr>
                          <w:rFonts w:ascii="Arial" w:hAnsi="Arial" w:cs="Arial"/>
                          <w:color w:val="000000" w:themeColor="text1"/>
                          <w:sz w:val="18"/>
                          <w:szCs w:val="18"/>
                          <w:lang w:val="es-MX"/>
                        </w:rPr>
                      </w:pPr>
                    </w:p>
                    <w:p w14:paraId="1D63D8CD" w14:textId="77777777" w:rsidR="003E3693" w:rsidRPr="00034B87" w:rsidRDefault="003E3693" w:rsidP="003E3693">
                      <w:pPr>
                        <w:spacing w:after="0"/>
                        <w:jc w:val="center"/>
                        <w:rPr>
                          <w:rFonts w:ascii="Arial" w:hAnsi="Arial" w:cs="Arial"/>
                          <w:color w:val="000000" w:themeColor="text1"/>
                          <w:sz w:val="18"/>
                          <w:szCs w:val="18"/>
                          <w:lang w:val="es-MX"/>
                        </w:rPr>
                      </w:pPr>
                    </w:p>
                    <w:p w14:paraId="1A80E35A" w14:textId="77777777" w:rsidR="003E3693" w:rsidRPr="00034B87" w:rsidRDefault="003E3693" w:rsidP="003E3693">
                      <w:pPr>
                        <w:spacing w:after="0"/>
                        <w:jc w:val="center"/>
                        <w:rPr>
                          <w:rFonts w:ascii="Arial" w:hAnsi="Arial" w:cs="Arial"/>
                          <w:color w:val="000000" w:themeColor="text1"/>
                          <w:sz w:val="18"/>
                          <w:szCs w:val="18"/>
                          <w:lang w:val="es-MX"/>
                        </w:rPr>
                      </w:pPr>
                      <w:r w:rsidRPr="00034B87">
                        <w:rPr>
                          <w:rFonts w:ascii="Arial" w:hAnsi="Arial" w:cs="Arial"/>
                          <w:color w:val="000000" w:themeColor="text1"/>
                          <w:sz w:val="18"/>
                          <w:szCs w:val="18"/>
                          <w:lang w:val="es-MX"/>
                        </w:rPr>
                        <w:t xml:space="preserve">El día XX de XXXXX de 20XX, siendo las </w:t>
                      </w:r>
                      <w:r>
                        <w:rPr>
                          <w:rFonts w:ascii="Arial" w:hAnsi="Arial" w:cs="Arial"/>
                          <w:color w:val="000000" w:themeColor="text1"/>
                          <w:sz w:val="18"/>
                          <w:szCs w:val="18"/>
                          <w:lang w:val="es-MX"/>
                        </w:rPr>
                        <w:t xml:space="preserve">__________ </w:t>
                      </w:r>
                      <w:r w:rsidRPr="00034B87">
                        <w:rPr>
                          <w:rFonts w:ascii="Arial" w:hAnsi="Arial" w:cs="Arial"/>
                          <w:color w:val="000000" w:themeColor="text1"/>
                          <w:sz w:val="18"/>
                          <w:szCs w:val="18"/>
                          <w:lang w:val="es-MX"/>
                        </w:rPr>
                        <w:t xml:space="preserve">horas con ______________ minutos. A través del presente documento, NOTIFICO a XXXXX XXXXXXX, que ocupa el (los) cargo (s) de:  XXXXXXXXXX, el contenido del Oficio No. XXXX-XXX-XXXX, de </w:t>
                      </w:r>
                      <w:proofErr w:type="gramStart"/>
                      <w:r w:rsidRPr="00034B87">
                        <w:rPr>
                          <w:rFonts w:ascii="Arial" w:hAnsi="Arial" w:cs="Arial"/>
                          <w:color w:val="000000" w:themeColor="text1"/>
                          <w:sz w:val="18"/>
                          <w:szCs w:val="18"/>
                          <w:lang w:val="es-MX"/>
                        </w:rPr>
                        <w:t>fecha  XX</w:t>
                      </w:r>
                      <w:proofErr w:type="gramEnd"/>
                      <w:r w:rsidRPr="00034B87">
                        <w:rPr>
                          <w:rFonts w:ascii="Arial" w:hAnsi="Arial" w:cs="Arial"/>
                          <w:color w:val="000000" w:themeColor="text1"/>
                          <w:sz w:val="18"/>
                          <w:szCs w:val="18"/>
                          <w:lang w:val="es-MX"/>
                        </w:rPr>
                        <w:t xml:space="preserve"> de XXXXXX de 20XX que se relaciona don el resultado de la auditoría practicada en el (la) XXXX </w:t>
                      </w:r>
                      <w:proofErr w:type="spellStart"/>
                      <w:r w:rsidRPr="00034B87">
                        <w:rPr>
                          <w:rFonts w:ascii="Arial" w:hAnsi="Arial" w:cs="Arial"/>
                          <w:color w:val="000000" w:themeColor="text1"/>
                          <w:sz w:val="18"/>
                          <w:szCs w:val="18"/>
                          <w:lang w:val="es-MX"/>
                        </w:rPr>
                        <w:t>XXXX</w:t>
                      </w:r>
                      <w:proofErr w:type="spellEnd"/>
                      <w:r w:rsidRPr="00034B87">
                        <w:rPr>
                          <w:rFonts w:ascii="Arial" w:hAnsi="Arial" w:cs="Arial"/>
                          <w:color w:val="000000" w:themeColor="text1"/>
                          <w:sz w:val="18"/>
                          <w:szCs w:val="18"/>
                          <w:lang w:val="es-MX"/>
                        </w:rPr>
                        <w:t>.</w:t>
                      </w:r>
                    </w:p>
                    <w:p w14:paraId="5D9EB3FB" w14:textId="77777777" w:rsidR="003E3693" w:rsidRPr="00034B87" w:rsidRDefault="003E3693" w:rsidP="003E3693">
                      <w:pPr>
                        <w:spacing w:after="0"/>
                        <w:ind w:left="720"/>
                        <w:jc w:val="center"/>
                        <w:rPr>
                          <w:rFonts w:ascii="Arial" w:hAnsi="Arial" w:cs="Arial"/>
                          <w:color w:val="000000" w:themeColor="text1"/>
                          <w:sz w:val="18"/>
                          <w:szCs w:val="18"/>
                          <w:lang w:val="es-MX"/>
                        </w:rPr>
                      </w:pPr>
                    </w:p>
                    <w:p w14:paraId="2C6B9E8B" w14:textId="77777777" w:rsidR="003E3693" w:rsidRPr="00034B87" w:rsidRDefault="003E3693" w:rsidP="003E3693">
                      <w:pPr>
                        <w:spacing w:after="0"/>
                        <w:ind w:left="720"/>
                        <w:jc w:val="center"/>
                        <w:rPr>
                          <w:rFonts w:ascii="Arial" w:hAnsi="Arial" w:cs="Arial"/>
                          <w:color w:val="000000" w:themeColor="text1"/>
                          <w:sz w:val="18"/>
                          <w:szCs w:val="18"/>
                          <w:lang w:val="es-MX"/>
                        </w:rPr>
                      </w:pPr>
                    </w:p>
                    <w:p w14:paraId="37AE05BA" w14:textId="77777777" w:rsidR="003E3693" w:rsidRPr="00034B87" w:rsidRDefault="003E3693" w:rsidP="003E3693">
                      <w:pPr>
                        <w:spacing w:after="0"/>
                        <w:ind w:left="720"/>
                        <w:jc w:val="center"/>
                        <w:rPr>
                          <w:rFonts w:ascii="Arial" w:hAnsi="Arial" w:cs="Arial"/>
                          <w:color w:val="000000" w:themeColor="text1"/>
                          <w:sz w:val="18"/>
                          <w:szCs w:val="18"/>
                          <w:lang w:val="es-MX"/>
                        </w:rPr>
                      </w:pPr>
                    </w:p>
                    <w:p w14:paraId="2A1E7222" w14:textId="77777777" w:rsidR="003E3693" w:rsidRPr="00034B87" w:rsidRDefault="003E3693" w:rsidP="003E3693">
                      <w:pPr>
                        <w:spacing w:after="0"/>
                        <w:ind w:left="720"/>
                        <w:jc w:val="center"/>
                        <w:rPr>
                          <w:rFonts w:ascii="Arial" w:hAnsi="Arial" w:cs="Arial"/>
                          <w:color w:val="000000" w:themeColor="text1"/>
                          <w:sz w:val="18"/>
                          <w:szCs w:val="18"/>
                          <w:lang w:val="es-MX"/>
                        </w:rPr>
                      </w:pPr>
                    </w:p>
                    <w:p w14:paraId="6D0D59B7" w14:textId="77777777" w:rsidR="003E3693" w:rsidRPr="00034B87" w:rsidRDefault="003E3693" w:rsidP="003E3693">
                      <w:pPr>
                        <w:spacing w:after="0"/>
                        <w:jc w:val="center"/>
                        <w:rPr>
                          <w:rFonts w:ascii="Arial" w:hAnsi="Arial" w:cs="Arial"/>
                          <w:color w:val="000000" w:themeColor="text1"/>
                          <w:sz w:val="18"/>
                          <w:szCs w:val="18"/>
                          <w:lang w:val="es-MX"/>
                        </w:rPr>
                      </w:pPr>
                      <w:r w:rsidRPr="00034B87">
                        <w:rPr>
                          <w:rFonts w:ascii="Arial" w:hAnsi="Arial" w:cs="Arial"/>
                          <w:color w:val="000000" w:themeColor="text1"/>
                          <w:sz w:val="18"/>
                          <w:szCs w:val="18"/>
                          <w:lang w:val="es-MX"/>
                        </w:rPr>
                        <w:t>NOTIFICADOR:</w:t>
                      </w:r>
                    </w:p>
                    <w:p w14:paraId="3437B9BE" w14:textId="77777777" w:rsidR="003E3693" w:rsidRPr="00034B87" w:rsidRDefault="003E3693" w:rsidP="003E3693">
                      <w:pPr>
                        <w:spacing w:after="0"/>
                        <w:jc w:val="center"/>
                        <w:rPr>
                          <w:rFonts w:ascii="Arial" w:hAnsi="Arial" w:cs="Arial"/>
                          <w:color w:val="000000" w:themeColor="text1"/>
                          <w:sz w:val="18"/>
                          <w:szCs w:val="18"/>
                          <w:lang w:val="es-MX"/>
                        </w:rPr>
                      </w:pPr>
                    </w:p>
                    <w:p w14:paraId="58DD7607" w14:textId="77777777" w:rsidR="003E3693" w:rsidRPr="00034B87" w:rsidRDefault="003E3693" w:rsidP="003E3693">
                      <w:pPr>
                        <w:spacing w:after="0"/>
                        <w:jc w:val="center"/>
                        <w:rPr>
                          <w:rFonts w:ascii="Arial" w:hAnsi="Arial" w:cs="Arial"/>
                          <w:color w:val="000000" w:themeColor="text1"/>
                          <w:sz w:val="18"/>
                          <w:szCs w:val="18"/>
                          <w:lang w:val="es-MX"/>
                        </w:rPr>
                      </w:pPr>
                    </w:p>
                    <w:p w14:paraId="4305D9BD" w14:textId="77777777" w:rsidR="003E3693" w:rsidRPr="00034B87" w:rsidRDefault="003E3693" w:rsidP="003E3693">
                      <w:pPr>
                        <w:spacing w:after="0"/>
                        <w:jc w:val="center"/>
                        <w:rPr>
                          <w:rFonts w:ascii="Arial" w:hAnsi="Arial" w:cs="Arial"/>
                          <w:color w:val="000000" w:themeColor="text1"/>
                          <w:sz w:val="18"/>
                          <w:szCs w:val="18"/>
                          <w:lang w:val="es-MX"/>
                        </w:rPr>
                      </w:pPr>
                    </w:p>
                    <w:p w14:paraId="527EF06A" w14:textId="77777777" w:rsidR="003E3693" w:rsidRPr="00034B87" w:rsidRDefault="003E3693" w:rsidP="003E3693">
                      <w:pPr>
                        <w:spacing w:after="0"/>
                        <w:jc w:val="center"/>
                        <w:rPr>
                          <w:rFonts w:ascii="Arial" w:hAnsi="Arial" w:cs="Arial"/>
                          <w:color w:val="000000" w:themeColor="text1"/>
                          <w:sz w:val="18"/>
                          <w:szCs w:val="18"/>
                          <w:lang w:val="es-MX"/>
                        </w:rPr>
                      </w:pPr>
                    </w:p>
                    <w:p w14:paraId="6AD9FAA8" w14:textId="77777777" w:rsidR="003E3693" w:rsidRPr="00034B87" w:rsidRDefault="003E3693" w:rsidP="003E3693">
                      <w:pPr>
                        <w:spacing w:after="0"/>
                        <w:jc w:val="center"/>
                        <w:rPr>
                          <w:rFonts w:ascii="Arial" w:hAnsi="Arial" w:cs="Arial"/>
                          <w:color w:val="000000" w:themeColor="text1"/>
                          <w:sz w:val="18"/>
                          <w:szCs w:val="18"/>
                          <w:lang w:val="es-MX"/>
                        </w:rPr>
                      </w:pPr>
                    </w:p>
                    <w:p w14:paraId="4771EB4D" w14:textId="77777777" w:rsidR="003E3693" w:rsidRPr="00034B87" w:rsidRDefault="003E3693" w:rsidP="003E3693">
                      <w:pPr>
                        <w:spacing w:after="0"/>
                        <w:jc w:val="center"/>
                        <w:rPr>
                          <w:rFonts w:ascii="Arial" w:hAnsi="Arial" w:cs="Arial"/>
                          <w:b/>
                          <w:color w:val="000000" w:themeColor="text1"/>
                          <w:sz w:val="18"/>
                          <w:szCs w:val="18"/>
                          <w:lang w:val="es-MX"/>
                        </w:rPr>
                      </w:pPr>
                      <w:r w:rsidRPr="00034B87">
                        <w:rPr>
                          <w:rFonts w:ascii="Arial" w:hAnsi="Arial" w:cs="Arial"/>
                          <w:b/>
                          <w:color w:val="000000" w:themeColor="text1"/>
                          <w:sz w:val="18"/>
                          <w:szCs w:val="18"/>
                          <w:lang w:val="es-MX"/>
                        </w:rPr>
                        <w:t xml:space="preserve">XXXXX XXXXXXX </w:t>
                      </w:r>
                      <w:proofErr w:type="spellStart"/>
                      <w:r w:rsidRPr="00034B87">
                        <w:rPr>
                          <w:rFonts w:ascii="Arial" w:hAnsi="Arial" w:cs="Arial"/>
                          <w:b/>
                          <w:color w:val="000000" w:themeColor="text1"/>
                          <w:sz w:val="18"/>
                          <w:szCs w:val="18"/>
                          <w:lang w:val="es-MX"/>
                        </w:rPr>
                        <w:t>XXXXXXX</w:t>
                      </w:r>
                      <w:proofErr w:type="spellEnd"/>
                    </w:p>
                    <w:p w14:paraId="785CD4F1" w14:textId="77777777" w:rsidR="003E3693" w:rsidRPr="00034B87" w:rsidRDefault="003E3693" w:rsidP="003E3693">
                      <w:pPr>
                        <w:spacing w:after="0"/>
                        <w:jc w:val="center"/>
                        <w:rPr>
                          <w:rFonts w:ascii="Arial" w:hAnsi="Arial" w:cs="Arial"/>
                          <w:b/>
                          <w:color w:val="000000" w:themeColor="text1"/>
                          <w:sz w:val="18"/>
                          <w:szCs w:val="18"/>
                          <w:lang w:val="es-MX"/>
                        </w:rPr>
                      </w:pPr>
                      <w:r w:rsidRPr="00034B87">
                        <w:rPr>
                          <w:rFonts w:ascii="Arial" w:hAnsi="Arial" w:cs="Arial"/>
                          <w:b/>
                          <w:color w:val="000000" w:themeColor="text1"/>
                          <w:sz w:val="18"/>
                          <w:szCs w:val="18"/>
                          <w:lang w:val="es-MX"/>
                        </w:rPr>
                        <w:t>Auditor Interna</w:t>
                      </w:r>
                    </w:p>
                    <w:p w14:paraId="1C6217F1" w14:textId="77777777" w:rsidR="003E3693" w:rsidRPr="00034B87" w:rsidRDefault="003E3693" w:rsidP="003E3693">
                      <w:pPr>
                        <w:spacing w:after="0"/>
                        <w:jc w:val="center"/>
                        <w:rPr>
                          <w:rFonts w:ascii="Arial" w:hAnsi="Arial" w:cs="Arial"/>
                          <w:color w:val="000000" w:themeColor="text1"/>
                          <w:sz w:val="18"/>
                          <w:szCs w:val="18"/>
                          <w:lang w:val="es-MX"/>
                        </w:rPr>
                      </w:pPr>
                    </w:p>
                    <w:p w14:paraId="7A3D2BB9" w14:textId="77777777" w:rsidR="003E3693" w:rsidRDefault="003E3693" w:rsidP="003E3693">
                      <w:pPr>
                        <w:spacing w:after="0"/>
                        <w:jc w:val="center"/>
                        <w:rPr>
                          <w:color w:val="000000" w:themeColor="text1"/>
                          <w:sz w:val="14"/>
                          <w:szCs w:val="14"/>
                          <w:lang w:val="es-MX"/>
                        </w:rPr>
                      </w:pPr>
                    </w:p>
                    <w:p w14:paraId="17C35ABC" w14:textId="77777777" w:rsidR="003E3693" w:rsidRDefault="003E3693" w:rsidP="003E3693">
                      <w:pPr>
                        <w:spacing w:after="0"/>
                        <w:jc w:val="center"/>
                        <w:rPr>
                          <w:color w:val="000000" w:themeColor="text1"/>
                          <w:sz w:val="14"/>
                          <w:szCs w:val="14"/>
                          <w:lang w:val="es-MX"/>
                        </w:rPr>
                      </w:pPr>
                    </w:p>
                    <w:p w14:paraId="3C7CA1F5" w14:textId="77777777" w:rsidR="003E3693" w:rsidRDefault="003E3693" w:rsidP="003E3693">
                      <w:pPr>
                        <w:spacing w:after="0"/>
                        <w:jc w:val="center"/>
                        <w:rPr>
                          <w:color w:val="000000" w:themeColor="text1"/>
                          <w:sz w:val="14"/>
                          <w:szCs w:val="14"/>
                          <w:lang w:val="es-MX"/>
                        </w:rPr>
                      </w:pPr>
                    </w:p>
                    <w:p w14:paraId="145E0EAC" w14:textId="77777777" w:rsidR="003E3693" w:rsidRDefault="003E3693" w:rsidP="003E3693">
                      <w:pPr>
                        <w:spacing w:after="0"/>
                        <w:jc w:val="center"/>
                        <w:rPr>
                          <w:color w:val="000000" w:themeColor="text1"/>
                          <w:sz w:val="14"/>
                          <w:szCs w:val="14"/>
                          <w:lang w:val="es-MX"/>
                        </w:rPr>
                      </w:pPr>
                    </w:p>
                    <w:p w14:paraId="776587B7" w14:textId="77777777" w:rsidR="003E3693" w:rsidRDefault="003E3693" w:rsidP="003E3693">
                      <w:pPr>
                        <w:spacing w:after="0"/>
                        <w:jc w:val="center"/>
                        <w:rPr>
                          <w:color w:val="000000" w:themeColor="text1"/>
                          <w:sz w:val="14"/>
                          <w:szCs w:val="14"/>
                          <w:lang w:val="es-MX"/>
                        </w:rPr>
                      </w:pPr>
                    </w:p>
                    <w:p w14:paraId="0D147045" w14:textId="77777777" w:rsidR="003E3693" w:rsidRDefault="003E3693" w:rsidP="003E3693">
                      <w:pPr>
                        <w:spacing w:after="0"/>
                        <w:jc w:val="center"/>
                        <w:rPr>
                          <w:color w:val="000000" w:themeColor="text1"/>
                          <w:sz w:val="14"/>
                          <w:szCs w:val="14"/>
                          <w:lang w:val="es-MX"/>
                        </w:rPr>
                      </w:pPr>
                    </w:p>
                    <w:p w14:paraId="6423B30C" w14:textId="77777777" w:rsidR="003E3693" w:rsidRDefault="003E3693" w:rsidP="003E3693">
                      <w:pPr>
                        <w:spacing w:after="0"/>
                        <w:jc w:val="center"/>
                        <w:rPr>
                          <w:color w:val="000000" w:themeColor="text1"/>
                          <w:sz w:val="14"/>
                          <w:szCs w:val="14"/>
                          <w:lang w:val="es-MX"/>
                        </w:rPr>
                      </w:pPr>
                    </w:p>
                    <w:p w14:paraId="4898C51A" w14:textId="77777777" w:rsidR="003E3693" w:rsidRDefault="003E3693" w:rsidP="003E3693">
                      <w:pPr>
                        <w:spacing w:after="0"/>
                        <w:jc w:val="center"/>
                        <w:rPr>
                          <w:color w:val="000000" w:themeColor="text1"/>
                          <w:sz w:val="14"/>
                          <w:szCs w:val="14"/>
                          <w:lang w:val="es-MX"/>
                        </w:rPr>
                      </w:pPr>
                    </w:p>
                    <w:p w14:paraId="27CE45F2" w14:textId="77777777" w:rsidR="003E3693" w:rsidRDefault="003E3693" w:rsidP="003E3693">
                      <w:pPr>
                        <w:spacing w:after="0"/>
                        <w:jc w:val="center"/>
                        <w:rPr>
                          <w:color w:val="000000" w:themeColor="text1"/>
                          <w:sz w:val="14"/>
                          <w:szCs w:val="14"/>
                          <w:lang w:val="es-MX"/>
                        </w:rPr>
                      </w:pPr>
                    </w:p>
                    <w:p w14:paraId="2F5E240A" w14:textId="77777777" w:rsidR="003E3693" w:rsidRPr="00E73FB0" w:rsidRDefault="003E3693" w:rsidP="003E3693">
                      <w:pPr>
                        <w:spacing w:after="0"/>
                        <w:jc w:val="center"/>
                        <w:rPr>
                          <w:color w:val="000000" w:themeColor="text1"/>
                          <w:sz w:val="20"/>
                          <w:szCs w:val="20"/>
                          <w:lang w:val="es-MX"/>
                        </w:rPr>
                      </w:pPr>
                    </w:p>
                    <w:p w14:paraId="49996647" w14:textId="77777777" w:rsidR="003E3693" w:rsidRDefault="003E3693" w:rsidP="003E3693">
                      <w:pPr>
                        <w:spacing w:after="0"/>
                        <w:jc w:val="center"/>
                        <w:rPr>
                          <w:b/>
                          <w:color w:val="000000" w:themeColor="text1"/>
                          <w:lang w:val="es-MX"/>
                        </w:rPr>
                      </w:pPr>
                    </w:p>
                    <w:p w14:paraId="1CF5990C" w14:textId="77777777" w:rsidR="003E3693" w:rsidRDefault="003E3693" w:rsidP="003E3693">
                      <w:pPr>
                        <w:spacing w:after="0"/>
                        <w:jc w:val="center"/>
                        <w:rPr>
                          <w:b/>
                          <w:color w:val="000000" w:themeColor="text1"/>
                          <w:lang w:val="es-MX"/>
                        </w:rPr>
                      </w:pPr>
                    </w:p>
                    <w:p w14:paraId="14FD2061" w14:textId="77777777" w:rsidR="003E3693" w:rsidRDefault="003E3693" w:rsidP="003E3693">
                      <w:pPr>
                        <w:spacing w:after="0"/>
                        <w:jc w:val="center"/>
                        <w:rPr>
                          <w:b/>
                          <w:color w:val="000000" w:themeColor="text1"/>
                          <w:lang w:val="es-MX"/>
                        </w:rPr>
                      </w:pPr>
                    </w:p>
                    <w:p w14:paraId="4DCFD37F" w14:textId="77777777" w:rsidR="003E3693" w:rsidRDefault="003E3693" w:rsidP="003E3693">
                      <w:pPr>
                        <w:spacing w:after="0"/>
                        <w:jc w:val="center"/>
                        <w:rPr>
                          <w:b/>
                          <w:color w:val="000000" w:themeColor="text1"/>
                          <w:lang w:val="es-MX"/>
                        </w:rPr>
                      </w:pPr>
                    </w:p>
                    <w:p w14:paraId="38F19A0F" w14:textId="77777777" w:rsidR="003E3693" w:rsidRDefault="003E3693" w:rsidP="003E3693">
                      <w:pPr>
                        <w:spacing w:after="0"/>
                        <w:jc w:val="center"/>
                        <w:rPr>
                          <w:b/>
                          <w:color w:val="000000" w:themeColor="text1"/>
                          <w:lang w:val="es-MX"/>
                        </w:rPr>
                      </w:pPr>
                    </w:p>
                    <w:p w14:paraId="27B01302" w14:textId="77777777" w:rsidR="003E3693" w:rsidRDefault="003E3693" w:rsidP="003E3693">
                      <w:pPr>
                        <w:spacing w:after="0"/>
                        <w:jc w:val="center"/>
                        <w:rPr>
                          <w:b/>
                          <w:color w:val="000000" w:themeColor="text1"/>
                          <w:lang w:val="es-MX"/>
                        </w:rPr>
                      </w:pPr>
                    </w:p>
                    <w:p w14:paraId="28D5FA3C" w14:textId="77777777" w:rsidR="003E3693" w:rsidRDefault="003E3693" w:rsidP="003E3693">
                      <w:pPr>
                        <w:spacing w:after="0"/>
                        <w:jc w:val="center"/>
                        <w:rPr>
                          <w:b/>
                          <w:color w:val="000000" w:themeColor="text1"/>
                          <w:lang w:val="es-MX"/>
                        </w:rPr>
                      </w:pPr>
                    </w:p>
                    <w:p w14:paraId="33EDA6B7" w14:textId="77777777" w:rsidR="003E3693" w:rsidRDefault="003E3693" w:rsidP="003E3693">
                      <w:pPr>
                        <w:spacing w:after="0"/>
                        <w:jc w:val="center"/>
                        <w:rPr>
                          <w:color w:val="000000" w:themeColor="text1"/>
                          <w:sz w:val="18"/>
                          <w:szCs w:val="18"/>
                          <w:lang w:val="es-MX"/>
                        </w:rPr>
                      </w:pPr>
                    </w:p>
                    <w:p w14:paraId="3F2188EE" w14:textId="77777777" w:rsidR="003E3693" w:rsidRDefault="003E3693" w:rsidP="003E3693">
                      <w:pPr>
                        <w:spacing w:after="0"/>
                        <w:jc w:val="center"/>
                        <w:rPr>
                          <w:color w:val="000000" w:themeColor="text1"/>
                          <w:sz w:val="18"/>
                          <w:szCs w:val="18"/>
                          <w:lang w:val="es-MX"/>
                        </w:rPr>
                      </w:pPr>
                    </w:p>
                    <w:p w14:paraId="048EF31F" w14:textId="77777777" w:rsidR="003E3693" w:rsidRPr="00E16D95" w:rsidRDefault="003E3693" w:rsidP="003E3693">
                      <w:pPr>
                        <w:spacing w:after="0"/>
                        <w:ind w:left="4320"/>
                        <w:jc w:val="center"/>
                        <w:rPr>
                          <w:color w:val="000000" w:themeColor="text1"/>
                          <w:sz w:val="18"/>
                          <w:szCs w:val="18"/>
                          <w:lang w:val="es-MX"/>
                        </w:rPr>
                      </w:pPr>
                    </w:p>
                    <w:p w14:paraId="7B11ABDF" w14:textId="77777777" w:rsidR="003E3693" w:rsidRDefault="003E3693" w:rsidP="003E3693">
                      <w:pPr>
                        <w:spacing w:after="0"/>
                        <w:jc w:val="center"/>
                        <w:rPr>
                          <w:b/>
                          <w:color w:val="000000" w:themeColor="text1"/>
                          <w:lang w:val="es-MX"/>
                        </w:rPr>
                      </w:pPr>
                    </w:p>
                    <w:p w14:paraId="6FFB9261" w14:textId="77777777" w:rsidR="003E3693" w:rsidRDefault="003E3693" w:rsidP="003E3693">
                      <w:pPr>
                        <w:spacing w:after="0"/>
                        <w:jc w:val="center"/>
                        <w:rPr>
                          <w:b/>
                          <w:color w:val="000000" w:themeColor="text1"/>
                          <w:lang w:val="es-MX"/>
                        </w:rPr>
                      </w:pPr>
                    </w:p>
                    <w:p w14:paraId="212B838F" w14:textId="77777777" w:rsidR="003E3693" w:rsidRDefault="003E3693" w:rsidP="003E3693">
                      <w:pPr>
                        <w:spacing w:after="0"/>
                        <w:jc w:val="center"/>
                        <w:rPr>
                          <w:b/>
                          <w:color w:val="000000" w:themeColor="text1"/>
                          <w:lang w:val="es-MX"/>
                        </w:rPr>
                      </w:pPr>
                    </w:p>
                    <w:p w14:paraId="1D62C338" w14:textId="77777777" w:rsidR="003E3693" w:rsidRDefault="003E3693" w:rsidP="003E3693">
                      <w:pPr>
                        <w:spacing w:after="0"/>
                        <w:jc w:val="center"/>
                        <w:rPr>
                          <w:b/>
                          <w:color w:val="000000" w:themeColor="text1"/>
                          <w:lang w:val="es-MX"/>
                        </w:rPr>
                      </w:pPr>
                    </w:p>
                    <w:p w14:paraId="70E7ECA5" w14:textId="77777777" w:rsidR="003E3693" w:rsidRDefault="003E3693" w:rsidP="003E3693">
                      <w:pPr>
                        <w:spacing w:after="0"/>
                        <w:jc w:val="center"/>
                        <w:rPr>
                          <w:b/>
                          <w:color w:val="000000" w:themeColor="text1"/>
                          <w:lang w:val="es-MX"/>
                        </w:rPr>
                      </w:pPr>
                    </w:p>
                    <w:p w14:paraId="0C6E63B7" w14:textId="77777777" w:rsidR="003E3693" w:rsidRDefault="003E3693" w:rsidP="003E3693">
                      <w:pPr>
                        <w:spacing w:after="0"/>
                        <w:jc w:val="center"/>
                        <w:rPr>
                          <w:b/>
                          <w:color w:val="000000" w:themeColor="text1"/>
                          <w:lang w:val="es-MX"/>
                        </w:rPr>
                      </w:pPr>
                    </w:p>
                    <w:p w14:paraId="01F41B02" w14:textId="77777777" w:rsidR="003E3693" w:rsidRDefault="003E3693" w:rsidP="003E3693">
                      <w:pPr>
                        <w:spacing w:after="0"/>
                        <w:jc w:val="center"/>
                        <w:rPr>
                          <w:b/>
                          <w:color w:val="000000" w:themeColor="text1"/>
                          <w:lang w:val="es-MX"/>
                        </w:rPr>
                      </w:pPr>
                    </w:p>
                    <w:p w14:paraId="0CBCBFB2" w14:textId="77777777" w:rsidR="003E3693" w:rsidRDefault="003E3693" w:rsidP="003E3693">
                      <w:pPr>
                        <w:spacing w:after="0"/>
                        <w:jc w:val="center"/>
                        <w:rPr>
                          <w:b/>
                          <w:color w:val="000000" w:themeColor="text1"/>
                          <w:lang w:val="es-MX"/>
                        </w:rPr>
                      </w:pPr>
                    </w:p>
                    <w:p w14:paraId="4012CA56" w14:textId="77777777" w:rsidR="003E3693" w:rsidRDefault="003E3693" w:rsidP="003E3693">
                      <w:pPr>
                        <w:spacing w:after="0"/>
                        <w:jc w:val="center"/>
                        <w:rPr>
                          <w:b/>
                          <w:color w:val="000000" w:themeColor="text1"/>
                          <w:lang w:val="es-MX"/>
                        </w:rPr>
                      </w:pPr>
                    </w:p>
                    <w:p w14:paraId="2BE91854" w14:textId="77777777" w:rsidR="003E3693" w:rsidRDefault="003E3693" w:rsidP="003E3693">
                      <w:pPr>
                        <w:spacing w:after="0"/>
                        <w:jc w:val="center"/>
                        <w:rPr>
                          <w:b/>
                          <w:color w:val="000000" w:themeColor="text1"/>
                          <w:lang w:val="es-MX"/>
                        </w:rPr>
                      </w:pPr>
                      <w:r>
                        <w:rPr>
                          <w:b/>
                          <w:color w:val="000000" w:themeColor="text1"/>
                          <w:lang w:val="es-MX"/>
                        </w:rPr>
                        <w:t>GUATEMALA, 13 de Enero de 2023</w:t>
                      </w:r>
                    </w:p>
                    <w:p w14:paraId="285729EE" w14:textId="77777777" w:rsidR="003E3693" w:rsidRDefault="003E3693" w:rsidP="003E3693">
                      <w:pPr>
                        <w:spacing w:after="0"/>
                        <w:jc w:val="center"/>
                        <w:rPr>
                          <w:b/>
                          <w:color w:val="000000" w:themeColor="text1"/>
                          <w:lang w:val="es-MX"/>
                        </w:rPr>
                      </w:pPr>
                    </w:p>
                    <w:p w14:paraId="32F05A04" w14:textId="77777777" w:rsidR="003E3693" w:rsidRDefault="003E3693" w:rsidP="003E3693">
                      <w:pPr>
                        <w:spacing w:after="0"/>
                        <w:jc w:val="center"/>
                        <w:rPr>
                          <w:b/>
                          <w:color w:val="000000" w:themeColor="text1"/>
                          <w:lang w:val="es-MX"/>
                        </w:rPr>
                      </w:pPr>
                    </w:p>
                    <w:p w14:paraId="49BA1B07" w14:textId="77777777" w:rsidR="003E3693" w:rsidRPr="004A7DB9" w:rsidRDefault="003E3693" w:rsidP="003E3693">
                      <w:pPr>
                        <w:spacing w:after="0"/>
                        <w:jc w:val="center"/>
                        <w:rPr>
                          <w:b/>
                          <w:color w:val="000000" w:themeColor="text1"/>
                          <w:sz w:val="16"/>
                          <w:szCs w:val="16"/>
                          <w:lang w:val="es-MX"/>
                        </w:rPr>
                      </w:pPr>
                      <w:r w:rsidRPr="004A7DB9">
                        <w:rPr>
                          <w:b/>
                          <w:color w:val="000000" w:themeColor="text1"/>
                          <w:sz w:val="16"/>
                          <w:szCs w:val="16"/>
                          <w:lang w:val="es-MX"/>
                        </w:rPr>
                        <w:t>Página 1 de 12- Generado 13/01/2023 22:56:09 – Usuario 6082742</w:t>
                      </w:r>
                    </w:p>
                    <w:p w14:paraId="03ABB1A4" w14:textId="77777777" w:rsidR="003E3693" w:rsidRPr="004A7DB9" w:rsidRDefault="003E3693" w:rsidP="003E3693">
                      <w:pPr>
                        <w:spacing w:after="0"/>
                        <w:jc w:val="center"/>
                        <w:rPr>
                          <w:b/>
                          <w:color w:val="000000" w:themeColor="text1"/>
                          <w:sz w:val="16"/>
                          <w:szCs w:val="16"/>
                          <w:lang w:val="es-MX"/>
                        </w:rPr>
                      </w:pPr>
                      <w:r w:rsidRPr="004A7DB9">
                        <w:rPr>
                          <w:b/>
                          <w:color w:val="000000" w:themeColor="text1"/>
                          <w:sz w:val="16"/>
                          <w:szCs w:val="16"/>
                          <w:lang w:val="es-MX"/>
                        </w:rPr>
                        <w:t>ERIKA ODETH DEL CARMEN GUEVARA GARCIA</w:t>
                      </w:r>
                    </w:p>
                    <w:p w14:paraId="6CCA88BD" w14:textId="77777777" w:rsidR="003E3693" w:rsidRPr="004A7DB9" w:rsidRDefault="003E3693" w:rsidP="003E3693">
                      <w:pPr>
                        <w:spacing w:after="0"/>
                        <w:jc w:val="center"/>
                        <w:rPr>
                          <w:b/>
                          <w:color w:val="000000" w:themeColor="text1"/>
                          <w:sz w:val="16"/>
                          <w:szCs w:val="16"/>
                          <w:lang w:val="es-MX"/>
                        </w:rPr>
                      </w:pPr>
                      <w:r w:rsidRPr="004A7DB9">
                        <w:rPr>
                          <w:b/>
                          <w:color w:val="000000" w:themeColor="text1"/>
                          <w:sz w:val="16"/>
                          <w:szCs w:val="16"/>
                          <w:lang w:val="es-MX"/>
                        </w:rPr>
                        <w:t>COMISION PRESIDENCIAL POR LA PAZ Y LOS DERECHOS HUMANOS (1113-0016-000-00)</w:t>
                      </w:r>
                    </w:p>
                    <w:p w14:paraId="30ECA24A" w14:textId="77777777" w:rsidR="003E3693" w:rsidRDefault="003E3693" w:rsidP="003E3693">
                      <w:pPr>
                        <w:spacing w:after="0"/>
                        <w:jc w:val="center"/>
                        <w:rPr>
                          <w:b/>
                          <w:color w:val="000000" w:themeColor="text1"/>
                          <w:lang w:val="es-MX"/>
                        </w:rPr>
                      </w:pPr>
                    </w:p>
                    <w:p w14:paraId="011AAC74" w14:textId="77777777" w:rsidR="003E3693" w:rsidRPr="00CC2F6A" w:rsidRDefault="003E3693" w:rsidP="003E3693">
                      <w:pPr>
                        <w:spacing w:after="0"/>
                        <w:jc w:val="center"/>
                        <w:rPr>
                          <w:b/>
                          <w:color w:val="000000" w:themeColor="text1"/>
                          <w:lang w:val="es-MX"/>
                        </w:rPr>
                      </w:pPr>
                    </w:p>
                  </w:txbxContent>
                </v:textbox>
                <w10:wrap anchorx="margin"/>
              </v:rect>
            </w:pict>
          </mc:Fallback>
        </mc:AlternateContent>
      </w:r>
    </w:p>
    <w:p w14:paraId="582FFCCA" w14:textId="77777777" w:rsidR="003E3693" w:rsidRDefault="003E3693">
      <w:pPr>
        <w:tabs>
          <w:tab w:val="left" w:pos="3105"/>
        </w:tabs>
      </w:pPr>
    </w:p>
    <w:p w14:paraId="1F160579" w14:textId="77777777" w:rsidR="003E3693" w:rsidRDefault="003E3693">
      <w:pPr>
        <w:tabs>
          <w:tab w:val="left" w:pos="3105"/>
        </w:tabs>
      </w:pPr>
    </w:p>
    <w:p w14:paraId="6FA74DF3" w14:textId="77777777" w:rsidR="003E3693" w:rsidRDefault="003E3693">
      <w:pPr>
        <w:tabs>
          <w:tab w:val="left" w:pos="3105"/>
        </w:tabs>
      </w:pPr>
    </w:p>
    <w:p w14:paraId="6F34C332" w14:textId="77777777" w:rsidR="003E3693" w:rsidRDefault="003E3693">
      <w:pPr>
        <w:tabs>
          <w:tab w:val="left" w:pos="3105"/>
        </w:tabs>
      </w:pPr>
    </w:p>
    <w:p w14:paraId="1BC12160" w14:textId="77777777" w:rsidR="003E3693" w:rsidRDefault="003E3693">
      <w:pPr>
        <w:tabs>
          <w:tab w:val="left" w:pos="3105"/>
        </w:tabs>
      </w:pPr>
    </w:p>
    <w:p w14:paraId="000005C4" w14:textId="77777777" w:rsidR="00BF3556" w:rsidRDefault="00BF3556"/>
    <w:p w14:paraId="000005C5" w14:textId="77777777" w:rsidR="00BF3556" w:rsidRDefault="00BF3556"/>
    <w:p w14:paraId="000005C6" w14:textId="77777777" w:rsidR="00BF3556" w:rsidRDefault="00BF3556"/>
    <w:p w14:paraId="000005C7" w14:textId="77777777" w:rsidR="00BF3556" w:rsidRDefault="00BF3556"/>
    <w:p w14:paraId="000005C8" w14:textId="77777777" w:rsidR="00BF3556" w:rsidRDefault="00BF3556"/>
    <w:p w14:paraId="000005C9" w14:textId="77777777" w:rsidR="00BF3556" w:rsidRDefault="00BF3556"/>
    <w:p w14:paraId="000005CA" w14:textId="77777777" w:rsidR="00BF3556" w:rsidRDefault="00BF3556"/>
    <w:p w14:paraId="000005CB" w14:textId="77777777" w:rsidR="00BF3556" w:rsidRDefault="00BF3556"/>
    <w:p w14:paraId="000005CC" w14:textId="77777777" w:rsidR="00BF3556" w:rsidRDefault="00BF3556"/>
    <w:p w14:paraId="000005CD" w14:textId="77777777" w:rsidR="00BF3556" w:rsidRDefault="00BF3556"/>
    <w:p w14:paraId="000005CE" w14:textId="77777777" w:rsidR="00BF3556" w:rsidRDefault="00BF3556"/>
    <w:p w14:paraId="000005CF" w14:textId="77777777" w:rsidR="00BF3556" w:rsidRDefault="00BF3556"/>
    <w:p w14:paraId="000005D0" w14:textId="77777777" w:rsidR="00BF3556" w:rsidRDefault="00BF3556"/>
    <w:p w14:paraId="000005D2" w14:textId="2A8630F6" w:rsidR="00BF3556" w:rsidRDefault="00000000">
      <w:pPr>
        <w:rPr>
          <w:rFonts w:ascii="Verdana" w:eastAsia="Verdana" w:hAnsi="Verdana" w:cs="Verdana"/>
          <w:b/>
          <w:sz w:val="20"/>
          <w:szCs w:val="20"/>
        </w:rPr>
      </w:pPr>
      <w:r>
        <w:rPr>
          <w:rFonts w:ascii="Verdana" w:eastAsia="Verdana" w:hAnsi="Verdana" w:cs="Verdana"/>
          <w:b/>
          <w:sz w:val="20"/>
          <w:szCs w:val="20"/>
        </w:rPr>
        <w:lastRenderedPageBreak/>
        <w:t>16.1</w:t>
      </w:r>
      <w:r w:rsidR="00C2424B">
        <w:rPr>
          <w:rFonts w:ascii="Verdana" w:eastAsia="Verdana" w:hAnsi="Verdana" w:cs="Verdana"/>
          <w:b/>
          <w:sz w:val="20"/>
          <w:szCs w:val="20"/>
        </w:rPr>
        <w:t>0</w:t>
      </w:r>
      <w:r>
        <w:rPr>
          <w:rFonts w:ascii="Verdana" w:eastAsia="Verdana" w:hAnsi="Verdana" w:cs="Verdana"/>
          <w:b/>
          <w:sz w:val="20"/>
          <w:szCs w:val="20"/>
        </w:rPr>
        <w:t xml:space="preserve"> ANEXO 1</w:t>
      </w:r>
      <w:r w:rsidR="000D3754">
        <w:rPr>
          <w:rFonts w:ascii="Verdana" w:eastAsia="Verdana" w:hAnsi="Verdana" w:cs="Verdana"/>
          <w:b/>
          <w:sz w:val="20"/>
          <w:szCs w:val="20"/>
        </w:rPr>
        <w:t>0</w:t>
      </w:r>
    </w:p>
    <w:p w14:paraId="000005D3" w14:textId="0610824C" w:rsidR="00BF3556" w:rsidRDefault="00000000">
      <w:pPr>
        <w:jc w:val="both"/>
        <w:rPr>
          <w:rFonts w:ascii="Verdana" w:eastAsia="Verdana" w:hAnsi="Verdana" w:cs="Verdana"/>
          <w:sz w:val="20"/>
          <w:szCs w:val="20"/>
        </w:rPr>
      </w:pPr>
      <w:r>
        <w:rPr>
          <w:rFonts w:ascii="Verdana" w:eastAsia="Verdana" w:hAnsi="Verdana" w:cs="Verdana"/>
          <w:sz w:val="20"/>
          <w:szCs w:val="20"/>
        </w:rPr>
        <w:t xml:space="preserve">Formato de </w:t>
      </w:r>
      <w:r w:rsidR="00A80CA4">
        <w:rPr>
          <w:rFonts w:ascii="Verdana" w:eastAsia="Verdana" w:hAnsi="Verdana" w:cs="Verdana"/>
          <w:sz w:val="20"/>
          <w:szCs w:val="20"/>
        </w:rPr>
        <w:t xml:space="preserve">Notificación del Informe a Dirección Ejecutiva </w:t>
      </w:r>
      <w:r>
        <w:rPr>
          <w:rFonts w:ascii="Verdana" w:eastAsia="Verdana" w:hAnsi="Verdana" w:cs="Verdana"/>
          <w:sz w:val="20"/>
          <w:szCs w:val="20"/>
        </w:rPr>
        <w:t>la Estructura de Informe de Auditoría.</w:t>
      </w:r>
    </w:p>
    <w:p w14:paraId="000005D4" w14:textId="188BE2F3" w:rsidR="00BF3556" w:rsidRDefault="00FB5C52">
      <w:pPr>
        <w:jc w:val="both"/>
        <w:rPr>
          <w:rFonts w:ascii="Verdana" w:eastAsia="Verdana" w:hAnsi="Verdana" w:cs="Verdana"/>
          <w:sz w:val="20"/>
          <w:szCs w:val="20"/>
        </w:rPr>
      </w:pPr>
      <w:r w:rsidRPr="00994CA4">
        <w:rPr>
          <w:rFonts w:ascii="Verdana" w:eastAsia="Verdana" w:hAnsi="Verdana" w:cs="Verdana"/>
          <w:noProof/>
          <w:sz w:val="20"/>
          <w:szCs w:val="20"/>
          <w:lang w:val="es-GT"/>
        </w:rPr>
        <mc:AlternateContent>
          <mc:Choice Requires="wps">
            <w:drawing>
              <wp:anchor distT="0" distB="0" distL="114300" distR="114300" simplePos="0" relativeHeight="251703296" behindDoc="0" locked="0" layoutInCell="1" allowOverlap="1" wp14:anchorId="498E5041" wp14:editId="232C09D2">
                <wp:simplePos x="0" y="0"/>
                <wp:positionH relativeFrom="margin">
                  <wp:align>left</wp:align>
                </wp:positionH>
                <wp:positionV relativeFrom="paragraph">
                  <wp:posOffset>0</wp:posOffset>
                </wp:positionV>
                <wp:extent cx="5410200" cy="5419725"/>
                <wp:effectExtent l="0" t="0" r="19050" b="28575"/>
                <wp:wrapNone/>
                <wp:docPr id="28" name="Rectángulo 28"/>
                <wp:cNvGraphicFramePr/>
                <a:graphic xmlns:a="http://schemas.openxmlformats.org/drawingml/2006/main">
                  <a:graphicData uri="http://schemas.microsoft.com/office/word/2010/wordprocessingShape">
                    <wps:wsp>
                      <wps:cNvSpPr/>
                      <wps:spPr>
                        <a:xfrm>
                          <a:off x="0" y="0"/>
                          <a:ext cx="5410200" cy="5419725"/>
                        </a:xfrm>
                        <a:prstGeom prst="rect">
                          <a:avLst/>
                        </a:prstGeom>
                        <a:noFill/>
                        <a:ln w="6350" cap="flat" cmpd="sng" algn="ctr">
                          <a:solidFill>
                            <a:sysClr val="windowText" lastClr="000000"/>
                          </a:solidFill>
                          <a:prstDash val="solid"/>
                        </a:ln>
                        <a:effectLst/>
                      </wps:spPr>
                      <wps:txbx>
                        <w:txbxContent>
                          <w:p w14:paraId="4A0C8464" w14:textId="77777777" w:rsidR="00FB5C52" w:rsidRDefault="00FB5C52" w:rsidP="00FB5C52">
                            <w:pPr>
                              <w:spacing w:after="0"/>
                              <w:jc w:val="center"/>
                              <w:rPr>
                                <w:b/>
                                <w:color w:val="000000" w:themeColor="text1"/>
                                <w:lang w:val="es-MX"/>
                              </w:rPr>
                            </w:pPr>
                          </w:p>
                          <w:p w14:paraId="5D3FC4B2" w14:textId="77777777" w:rsidR="00FB5C52" w:rsidRDefault="00FB5C52" w:rsidP="00FB5C52">
                            <w:pPr>
                              <w:spacing w:after="0"/>
                              <w:jc w:val="center"/>
                              <w:rPr>
                                <w:b/>
                                <w:color w:val="000000" w:themeColor="text1"/>
                                <w:lang w:val="es-MX"/>
                              </w:rPr>
                            </w:pPr>
                          </w:p>
                          <w:p w14:paraId="7269CEBB" w14:textId="77777777" w:rsidR="00FB5C52" w:rsidRPr="00D13951" w:rsidRDefault="00FB5C52" w:rsidP="00FB5C52">
                            <w:pPr>
                              <w:spacing w:after="0"/>
                              <w:jc w:val="center"/>
                              <w:rPr>
                                <w:b/>
                                <w:color w:val="000000" w:themeColor="text1"/>
                                <w:sz w:val="20"/>
                                <w:szCs w:val="20"/>
                                <w:lang w:val="es-MX"/>
                              </w:rPr>
                            </w:pPr>
                          </w:p>
                          <w:p w14:paraId="602CD59E" w14:textId="77777777" w:rsidR="00FB5C52" w:rsidRDefault="00FB5C52" w:rsidP="00FB5C52">
                            <w:pPr>
                              <w:spacing w:after="0"/>
                              <w:jc w:val="right"/>
                              <w:rPr>
                                <w:b/>
                                <w:color w:val="000000" w:themeColor="text1"/>
                                <w:sz w:val="20"/>
                                <w:szCs w:val="20"/>
                                <w:lang w:val="es-MX"/>
                              </w:rPr>
                            </w:pPr>
                            <w:r w:rsidRPr="00D13951">
                              <w:rPr>
                                <w:b/>
                                <w:color w:val="000000" w:themeColor="text1"/>
                                <w:sz w:val="20"/>
                                <w:szCs w:val="20"/>
                                <w:lang w:val="es-MX"/>
                              </w:rPr>
                              <w:t>Guatemala, XX de XXXXXX de 20XX</w:t>
                            </w:r>
                          </w:p>
                          <w:p w14:paraId="330BE7A4" w14:textId="77777777" w:rsidR="00FB5C52" w:rsidRDefault="00FB5C52" w:rsidP="00FB5C52">
                            <w:pPr>
                              <w:spacing w:after="0"/>
                              <w:jc w:val="right"/>
                              <w:rPr>
                                <w:b/>
                                <w:color w:val="000000" w:themeColor="text1"/>
                                <w:sz w:val="20"/>
                                <w:szCs w:val="20"/>
                                <w:lang w:val="es-MX"/>
                              </w:rPr>
                            </w:pPr>
                          </w:p>
                          <w:p w14:paraId="6AC23EDD" w14:textId="77777777" w:rsidR="00FB5C52" w:rsidRPr="00D13951" w:rsidRDefault="00FB5C52" w:rsidP="00FB5C52">
                            <w:pPr>
                              <w:spacing w:after="0"/>
                              <w:jc w:val="right"/>
                              <w:rPr>
                                <w:b/>
                                <w:color w:val="000000" w:themeColor="text1"/>
                                <w:sz w:val="20"/>
                                <w:szCs w:val="20"/>
                                <w:lang w:val="es-MX"/>
                              </w:rPr>
                            </w:pPr>
                          </w:p>
                          <w:p w14:paraId="38F29EA5" w14:textId="77777777" w:rsidR="00FB5C52" w:rsidRPr="00D13951" w:rsidRDefault="00FB5C52" w:rsidP="00FB5C52">
                            <w:pPr>
                              <w:spacing w:after="0"/>
                              <w:jc w:val="center"/>
                              <w:rPr>
                                <w:b/>
                                <w:color w:val="000000" w:themeColor="text1"/>
                                <w:sz w:val="20"/>
                                <w:szCs w:val="20"/>
                                <w:lang w:val="es-MX"/>
                              </w:rPr>
                            </w:pPr>
                          </w:p>
                          <w:p w14:paraId="4EBCEB2B" w14:textId="77777777" w:rsidR="00FB5C52" w:rsidRPr="00B17757" w:rsidRDefault="00FB5C52" w:rsidP="00FB5C52">
                            <w:pPr>
                              <w:spacing w:after="0"/>
                              <w:jc w:val="both"/>
                              <w:rPr>
                                <w:color w:val="000000" w:themeColor="text1"/>
                                <w:sz w:val="20"/>
                                <w:szCs w:val="20"/>
                                <w:lang w:val="es-MX"/>
                              </w:rPr>
                            </w:pPr>
                            <w:r>
                              <w:rPr>
                                <w:color w:val="000000" w:themeColor="text1"/>
                                <w:sz w:val="20"/>
                                <w:szCs w:val="20"/>
                                <w:lang w:val="es-MX"/>
                              </w:rPr>
                              <w:t>Director Ejecutivo:</w:t>
                            </w:r>
                          </w:p>
                          <w:p w14:paraId="4096B88C" w14:textId="77777777" w:rsidR="00FB5C52" w:rsidRDefault="00FB5C52" w:rsidP="00FB5C52">
                            <w:pPr>
                              <w:spacing w:after="0"/>
                              <w:jc w:val="both"/>
                              <w:rPr>
                                <w:color w:val="000000" w:themeColor="text1"/>
                                <w:sz w:val="20"/>
                                <w:szCs w:val="20"/>
                                <w:lang w:val="es-MX"/>
                              </w:rPr>
                            </w:pPr>
                            <w:r>
                              <w:rPr>
                                <w:color w:val="000000" w:themeColor="text1"/>
                                <w:sz w:val="20"/>
                                <w:szCs w:val="20"/>
                                <w:lang w:val="es-MX"/>
                              </w:rPr>
                              <w:t>XXXX XXXX XXXX</w:t>
                            </w:r>
                          </w:p>
                          <w:p w14:paraId="7132AA39" w14:textId="77777777" w:rsidR="00FB5C52" w:rsidRDefault="00FB5C52" w:rsidP="00FB5C52">
                            <w:pPr>
                              <w:spacing w:after="0"/>
                              <w:jc w:val="both"/>
                              <w:rPr>
                                <w:color w:val="000000" w:themeColor="text1"/>
                                <w:sz w:val="20"/>
                                <w:szCs w:val="20"/>
                                <w:lang w:val="es-MX"/>
                              </w:rPr>
                            </w:pPr>
                            <w:r>
                              <w:rPr>
                                <w:color w:val="000000" w:themeColor="text1"/>
                                <w:sz w:val="20"/>
                                <w:szCs w:val="20"/>
                                <w:lang w:val="es-MX"/>
                              </w:rPr>
                              <w:t>COMISION PRESIDENCIAL POR LA PAZ Y LOS DERECHOS HUMANOS</w:t>
                            </w:r>
                          </w:p>
                          <w:p w14:paraId="3FB944F8" w14:textId="77777777" w:rsidR="00FB5C52" w:rsidRPr="00B17757" w:rsidRDefault="00FB5C52" w:rsidP="00FB5C52">
                            <w:pPr>
                              <w:spacing w:after="0"/>
                              <w:jc w:val="both"/>
                              <w:rPr>
                                <w:color w:val="000000" w:themeColor="text1"/>
                                <w:sz w:val="20"/>
                                <w:szCs w:val="20"/>
                                <w:lang w:val="es-MX"/>
                              </w:rPr>
                            </w:pPr>
                            <w:r>
                              <w:rPr>
                                <w:color w:val="000000" w:themeColor="text1"/>
                                <w:sz w:val="20"/>
                                <w:szCs w:val="20"/>
                                <w:lang w:val="es-MX"/>
                              </w:rPr>
                              <w:t>Su despacho</w:t>
                            </w:r>
                          </w:p>
                          <w:p w14:paraId="4197A61A" w14:textId="77777777" w:rsidR="00FB5C52" w:rsidRDefault="00FB5C52" w:rsidP="00FB5C52">
                            <w:pPr>
                              <w:spacing w:after="0"/>
                              <w:jc w:val="both"/>
                              <w:rPr>
                                <w:color w:val="000000" w:themeColor="text1"/>
                                <w:sz w:val="20"/>
                                <w:szCs w:val="20"/>
                                <w:lang w:val="es-MX"/>
                              </w:rPr>
                            </w:pPr>
                          </w:p>
                          <w:p w14:paraId="71CBFC46" w14:textId="77777777" w:rsidR="00FB5C52" w:rsidRDefault="00FB5C52" w:rsidP="00FB5C52">
                            <w:pPr>
                              <w:spacing w:after="0"/>
                              <w:jc w:val="both"/>
                              <w:rPr>
                                <w:color w:val="000000" w:themeColor="text1"/>
                                <w:sz w:val="20"/>
                                <w:szCs w:val="20"/>
                                <w:lang w:val="es-MX"/>
                              </w:rPr>
                            </w:pPr>
                          </w:p>
                          <w:p w14:paraId="3999F88D" w14:textId="77777777" w:rsidR="00FB5C52" w:rsidRDefault="00FB5C52" w:rsidP="00FB5C52">
                            <w:pPr>
                              <w:spacing w:after="0"/>
                              <w:jc w:val="both"/>
                              <w:rPr>
                                <w:color w:val="000000" w:themeColor="text1"/>
                                <w:sz w:val="20"/>
                                <w:szCs w:val="20"/>
                                <w:lang w:val="es-MX"/>
                              </w:rPr>
                            </w:pPr>
                            <w:r>
                              <w:rPr>
                                <w:color w:val="000000" w:themeColor="text1"/>
                                <w:sz w:val="20"/>
                                <w:szCs w:val="20"/>
                                <w:lang w:val="es-MX"/>
                              </w:rPr>
                              <w:t>Señor (a):</w:t>
                            </w:r>
                          </w:p>
                          <w:p w14:paraId="62E0FB15" w14:textId="77777777" w:rsidR="00FB5C52" w:rsidRDefault="00FB5C52" w:rsidP="00FB5C52">
                            <w:pPr>
                              <w:spacing w:after="0"/>
                              <w:jc w:val="both"/>
                              <w:rPr>
                                <w:color w:val="000000" w:themeColor="text1"/>
                                <w:sz w:val="20"/>
                                <w:szCs w:val="20"/>
                                <w:lang w:val="es-MX"/>
                              </w:rPr>
                            </w:pPr>
                          </w:p>
                          <w:p w14:paraId="6C0D47DE" w14:textId="77777777" w:rsidR="00FB5C52" w:rsidRDefault="00FB5C52" w:rsidP="00FB5C52">
                            <w:pPr>
                              <w:spacing w:after="0"/>
                              <w:jc w:val="both"/>
                              <w:rPr>
                                <w:color w:val="000000" w:themeColor="text1"/>
                                <w:sz w:val="20"/>
                                <w:szCs w:val="20"/>
                                <w:lang w:val="es-MX"/>
                              </w:rPr>
                            </w:pPr>
                            <w:r>
                              <w:rPr>
                                <w:color w:val="000000" w:themeColor="text1"/>
                                <w:sz w:val="20"/>
                                <w:szCs w:val="20"/>
                                <w:lang w:val="es-MX"/>
                              </w:rPr>
                              <w:t>De acuerdo a nombramiento de auditoría interna No. NAI-008-2023, emitido con fecha xx-xx-20xx, hago de su conocimiento en el informe de auditoría interna, actuamos de conformidad con la ordenanza de auditoria interna gubernamental y Manual de Auditoría Interna.</w:t>
                            </w:r>
                          </w:p>
                          <w:p w14:paraId="548AF76C" w14:textId="77777777" w:rsidR="00FB5C52" w:rsidRPr="00B17757" w:rsidRDefault="00FB5C52" w:rsidP="00FB5C52">
                            <w:pPr>
                              <w:spacing w:after="0"/>
                              <w:jc w:val="both"/>
                              <w:rPr>
                                <w:color w:val="000000" w:themeColor="text1"/>
                                <w:sz w:val="20"/>
                                <w:szCs w:val="20"/>
                                <w:lang w:val="es-MX"/>
                              </w:rPr>
                            </w:pPr>
                          </w:p>
                          <w:p w14:paraId="7242DA19" w14:textId="77777777" w:rsidR="00FB5C52" w:rsidRDefault="00FB5C52" w:rsidP="00FB5C52">
                            <w:pPr>
                              <w:spacing w:after="0"/>
                              <w:jc w:val="both"/>
                              <w:rPr>
                                <w:color w:val="000000" w:themeColor="text1"/>
                                <w:sz w:val="20"/>
                                <w:szCs w:val="20"/>
                                <w:lang w:val="es-MX"/>
                              </w:rPr>
                            </w:pPr>
                          </w:p>
                          <w:p w14:paraId="09B5F88E" w14:textId="77777777" w:rsidR="00FB5C52" w:rsidRDefault="00FB5C52" w:rsidP="00FB5C52">
                            <w:pPr>
                              <w:spacing w:after="0"/>
                              <w:jc w:val="both"/>
                              <w:rPr>
                                <w:b/>
                                <w:color w:val="000000" w:themeColor="text1"/>
                                <w:sz w:val="12"/>
                                <w:szCs w:val="12"/>
                                <w:lang w:val="es-MX"/>
                              </w:rPr>
                            </w:pPr>
                            <w:r>
                              <w:rPr>
                                <w:b/>
                                <w:color w:val="000000" w:themeColor="text1"/>
                                <w:sz w:val="12"/>
                                <w:szCs w:val="12"/>
                                <w:lang w:val="es-MX"/>
                              </w:rPr>
                              <w:t xml:space="preserve"> </w:t>
                            </w:r>
                            <w:r>
                              <w:rPr>
                                <w:b/>
                                <w:color w:val="000000" w:themeColor="text1"/>
                                <w:sz w:val="12"/>
                                <w:szCs w:val="12"/>
                                <w:lang w:val="es-MX"/>
                              </w:rPr>
                              <w:tab/>
                              <w:t>F.</w:t>
                            </w:r>
                            <w:r>
                              <w:rPr>
                                <w:b/>
                                <w:color w:val="000000" w:themeColor="text1"/>
                                <w:sz w:val="12"/>
                                <w:szCs w:val="12"/>
                                <w:lang w:val="es-MX"/>
                              </w:rPr>
                              <w:tab/>
                            </w:r>
                            <w:r>
                              <w:rPr>
                                <w:b/>
                                <w:color w:val="000000" w:themeColor="text1"/>
                                <w:sz w:val="12"/>
                                <w:szCs w:val="12"/>
                                <w:lang w:val="es-MX"/>
                              </w:rPr>
                              <w:tab/>
                            </w:r>
                            <w:r>
                              <w:rPr>
                                <w:b/>
                                <w:color w:val="000000" w:themeColor="text1"/>
                                <w:sz w:val="12"/>
                                <w:szCs w:val="12"/>
                                <w:lang w:val="es-MX"/>
                              </w:rPr>
                              <w:tab/>
                            </w:r>
                            <w:r>
                              <w:rPr>
                                <w:b/>
                                <w:color w:val="000000" w:themeColor="text1"/>
                                <w:sz w:val="12"/>
                                <w:szCs w:val="12"/>
                                <w:lang w:val="es-MX"/>
                              </w:rPr>
                              <w:tab/>
                            </w:r>
                            <w:r>
                              <w:rPr>
                                <w:b/>
                                <w:color w:val="000000" w:themeColor="text1"/>
                                <w:sz w:val="12"/>
                                <w:szCs w:val="12"/>
                                <w:lang w:val="es-MX"/>
                              </w:rPr>
                              <w:tab/>
                            </w:r>
                            <w:r>
                              <w:rPr>
                                <w:b/>
                                <w:color w:val="000000" w:themeColor="text1"/>
                                <w:sz w:val="12"/>
                                <w:szCs w:val="12"/>
                                <w:lang w:val="es-MX"/>
                              </w:rPr>
                              <w:tab/>
                              <w:t>F.</w:t>
                            </w:r>
                          </w:p>
                          <w:p w14:paraId="250D22A6" w14:textId="77777777" w:rsidR="00FB5C52" w:rsidRDefault="00FB5C52" w:rsidP="00FB5C52">
                            <w:pPr>
                              <w:spacing w:after="0"/>
                              <w:jc w:val="both"/>
                              <w:rPr>
                                <w:b/>
                                <w:color w:val="000000" w:themeColor="text1"/>
                                <w:sz w:val="12"/>
                                <w:szCs w:val="12"/>
                                <w:lang w:val="es-MX"/>
                              </w:rPr>
                            </w:pPr>
                            <w:r>
                              <w:rPr>
                                <w:b/>
                                <w:color w:val="000000" w:themeColor="text1"/>
                                <w:sz w:val="12"/>
                                <w:szCs w:val="12"/>
                                <w:lang w:val="es-MX"/>
                              </w:rPr>
                              <w:t xml:space="preserve">    </w:t>
                            </w:r>
                            <w:r>
                              <w:rPr>
                                <w:b/>
                                <w:color w:val="000000" w:themeColor="text1"/>
                                <w:sz w:val="12"/>
                                <w:szCs w:val="12"/>
                                <w:lang w:val="es-MX"/>
                              </w:rPr>
                              <w:tab/>
                              <w:t xml:space="preserve">          XXXX XXXX XXXX</w:t>
                            </w:r>
                            <w:r>
                              <w:rPr>
                                <w:b/>
                                <w:color w:val="000000" w:themeColor="text1"/>
                                <w:sz w:val="12"/>
                                <w:szCs w:val="12"/>
                                <w:lang w:val="es-MX"/>
                              </w:rPr>
                              <w:tab/>
                            </w:r>
                            <w:r>
                              <w:rPr>
                                <w:b/>
                                <w:color w:val="000000" w:themeColor="text1"/>
                                <w:sz w:val="12"/>
                                <w:szCs w:val="12"/>
                                <w:lang w:val="es-MX"/>
                              </w:rPr>
                              <w:tab/>
                            </w:r>
                            <w:r>
                              <w:rPr>
                                <w:b/>
                                <w:color w:val="000000" w:themeColor="text1"/>
                                <w:sz w:val="12"/>
                                <w:szCs w:val="12"/>
                                <w:lang w:val="es-MX"/>
                              </w:rPr>
                              <w:tab/>
                            </w:r>
                            <w:r>
                              <w:rPr>
                                <w:b/>
                                <w:color w:val="000000" w:themeColor="text1"/>
                                <w:sz w:val="12"/>
                                <w:szCs w:val="12"/>
                                <w:lang w:val="es-MX"/>
                              </w:rPr>
                              <w:tab/>
                            </w:r>
                            <w:r>
                              <w:rPr>
                                <w:b/>
                                <w:color w:val="000000" w:themeColor="text1"/>
                                <w:sz w:val="12"/>
                                <w:szCs w:val="12"/>
                                <w:lang w:val="es-MX"/>
                              </w:rPr>
                              <w:tab/>
                              <w:t xml:space="preserve">         XXXX XXXX XXXX</w:t>
                            </w:r>
                          </w:p>
                          <w:p w14:paraId="03F70397" w14:textId="77777777" w:rsidR="00FB5C52" w:rsidRDefault="00FB5C52" w:rsidP="00FB5C52">
                            <w:pPr>
                              <w:spacing w:after="0"/>
                              <w:ind w:left="720"/>
                              <w:jc w:val="both"/>
                              <w:rPr>
                                <w:b/>
                                <w:color w:val="000000" w:themeColor="text1"/>
                                <w:lang w:val="es-MX"/>
                              </w:rPr>
                            </w:pPr>
                            <w:r>
                              <w:rPr>
                                <w:b/>
                                <w:color w:val="000000" w:themeColor="text1"/>
                                <w:sz w:val="12"/>
                                <w:szCs w:val="12"/>
                                <w:lang w:val="es-MX"/>
                              </w:rPr>
                              <w:t xml:space="preserve">              Supervisor</w:t>
                            </w:r>
                            <w:r>
                              <w:rPr>
                                <w:b/>
                                <w:color w:val="000000" w:themeColor="text1"/>
                                <w:sz w:val="12"/>
                                <w:szCs w:val="12"/>
                                <w:lang w:val="es-MX"/>
                              </w:rPr>
                              <w:tab/>
                            </w:r>
                            <w:r>
                              <w:rPr>
                                <w:b/>
                                <w:color w:val="000000" w:themeColor="text1"/>
                                <w:sz w:val="12"/>
                                <w:szCs w:val="12"/>
                                <w:lang w:val="es-MX"/>
                              </w:rPr>
                              <w:tab/>
                            </w:r>
                            <w:r>
                              <w:rPr>
                                <w:b/>
                                <w:color w:val="000000" w:themeColor="text1"/>
                                <w:sz w:val="12"/>
                                <w:szCs w:val="12"/>
                                <w:lang w:val="es-MX"/>
                              </w:rPr>
                              <w:tab/>
                            </w:r>
                            <w:r>
                              <w:rPr>
                                <w:b/>
                                <w:color w:val="000000" w:themeColor="text1"/>
                                <w:sz w:val="12"/>
                                <w:szCs w:val="12"/>
                                <w:lang w:val="es-MX"/>
                              </w:rPr>
                              <w:tab/>
                            </w:r>
                            <w:r>
                              <w:rPr>
                                <w:b/>
                                <w:color w:val="000000" w:themeColor="text1"/>
                                <w:sz w:val="12"/>
                                <w:szCs w:val="12"/>
                                <w:lang w:val="es-MX"/>
                              </w:rPr>
                              <w:tab/>
                              <w:t xml:space="preserve">        Auditor, Coordinador</w:t>
                            </w:r>
                          </w:p>
                          <w:p w14:paraId="36515DB2" w14:textId="77777777" w:rsidR="00FB5C52" w:rsidRDefault="00FB5C52" w:rsidP="00FB5C52">
                            <w:pPr>
                              <w:spacing w:after="0"/>
                              <w:rPr>
                                <w:b/>
                                <w:color w:val="000000" w:themeColor="text1"/>
                                <w:lang w:val="es-MX"/>
                              </w:rPr>
                            </w:pPr>
                          </w:p>
                          <w:p w14:paraId="6A844516" w14:textId="77777777" w:rsidR="00FB5C52" w:rsidRDefault="00FB5C52" w:rsidP="00FB5C52">
                            <w:pPr>
                              <w:spacing w:after="0"/>
                              <w:rPr>
                                <w:b/>
                                <w:color w:val="000000" w:themeColor="text1"/>
                                <w:lang w:val="es-MX"/>
                              </w:rPr>
                            </w:pPr>
                          </w:p>
                          <w:p w14:paraId="6F5B4B82" w14:textId="77777777" w:rsidR="00FB5C52" w:rsidRDefault="00FB5C52" w:rsidP="00FB5C52">
                            <w:pPr>
                              <w:spacing w:after="0"/>
                              <w:rPr>
                                <w:b/>
                                <w:color w:val="000000" w:themeColor="text1"/>
                                <w:lang w:val="es-MX"/>
                              </w:rPr>
                            </w:pPr>
                          </w:p>
                          <w:p w14:paraId="1C6CB75C" w14:textId="77777777" w:rsidR="00FB5C52" w:rsidRDefault="00FB5C52" w:rsidP="00FB5C52">
                            <w:pPr>
                              <w:spacing w:after="0"/>
                              <w:rPr>
                                <w:b/>
                                <w:color w:val="000000" w:themeColor="text1"/>
                                <w:lang w:val="es-MX"/>
                              </w:rPr>
                            </w:pPr>
                          </w:p>
                          <w:p w14:paraId="11C30517" w14:textId="77777777" w:rsidR="00FB5C52" w:rsidRDefault="00FB5C52" w:rsidP="00FB5C52">
                            <w:pPr>
                              <w:spacing w:after="0"/>
                              <w:rPr>
                                <w:b/>
                                <w:color w:val="000000" w:themeColor="text1"/>
                                <w:lang w:val="es-MX"/>
                              </w:rPr>
                            </w:pPr>
                          </w:p>
                          <w:p w14:paraId="01A6ED78" w14:textId="77777777" w:rsidR="00FB5C52" w:rsidRDefault="00FB5C52" w:rsidP="00FB5C52">
                            <w:pPr>
                              <w:spacing w:after="0"/>
                              <w:jc w:val="center"/>
                              <w:rPr>
                                <w:b/>
                                <w:color w:val="000000" w:themeColor="text1"/>
                                <w:lang w:val="es-MX"/>
                              </w:rPr>
                            </w:pPr>
                          </w:p>
                          <w:p w14:paraId="7BF0CB37" w14:textId="77777777" w:rsidR="00FB5C52" w:rsidRDefault="00FB5C52" w:rsidP="00FB5C52">
                            <w:pPr>
                              <w:spacing w:after="0"/>
                              <w:rPr>
                                <w:color w:val="000000" w:themeColor="text1"/>
                                <w:sz w:val="18"/>
                                <w:szCs w:val="18"/>
                                <w:lang w:val="es-MX"/>
                              </w:rPr>
                            </w:pPr>
                          </w:p>
                          <w:p w14:paraId="1BCB10A0" w14:textId="77777777" w:rsidR="00226CFC" w:rsidRDefault="00226CFC" w:rsidP="00FB5C52">
                            <w:pPr>
                              <w:spacing w:after="0"/>
                              <w:rPr>
                                <w:color w:val="000000" w:themeColor="text1"/>
                                <w:sz w:val="18"/>
                                <w:szCs w:val="18"/>
                                <w:lang w:val="es-MX"/>
                              </w:rPr>
                            </w:pPr>
                          </w:p>
                          <w:p w14:paraId="19B72857" w14:textId="77777777" w:rsidR="00226CFC" w:rsidRDefault="00226CFC" w:rsidP="00FB5C52">
                            <w:pPr>
                              <w:spacing w:after="0"/>
                              <w:rPr>
                                <w:color w:val="000000" w:themeColor="text1"/>
                                <w:sz w:val="18"/>
                                <w:szCs w:val="18"/>
                                <w:lang w:val="es-MX"/>
                              </w:rPr>
                            </w:pPr>
                          </w:p>
                          <w:p w14:paraId="07E7BBA1" w14:textId="77777777" w:rsidR="00226CFC" w:rsidRDefault="00226CFC" w:rsidP="00FB5C52">
                            <w:pPr>
                              <w:spacing w:after="0"/>
                              <w:rPr>
                                <w:color w:val="000000" w:themeColor="text1"/>
                                <w:sz w:val="18"/>
                                <w:szCs w:val="18"/>
                                <w:lang w:val="es-MX"/>
                              </w:rPr>
                            </w:pPr>
                          </w:p>
                          <w:p w14:paraId="5FB0E6C7" w14:textId="77777777" w:rsidR="00FB5C52" w:rsidRDefault="00FB5C52" w:rsidP="00FB5C52">
                            <w:pPr>
                              <w:spacing w:after="0"/>
                              <w:rPr>
                                <w:color w:val="000000" w:themeColor="text1"/>
                                <w:sz w:val="18"/>
                                <w:szCs w:val="18"/>
                                <w:lang w:val="es-MX"/>
                              </w:rPr>
                            </w:pPr>
                          </w:p>
                          <w:p w14:paraId="209257F5" w14:textId="77777777" w:rsidR="00FB5C52" w:rsidRPr="00E16D95" w:rsidRDefault="00FB5C52" w:rsidP="00FB5C52">
                            <w:pPr>
                              <w:spacing w:after="0"/>
                              <w:ind w:left="4320"/>
                              <w:rPr>
                                <w:color w:val="000000" w:themeColor="text1"/>
                                <w:sz w:val="18"/>
                                <w:szCs w:val="18"/>
                                <w:lang w:val="es-MX"/>
                              </w:rPr>
                            </w:pPr>
                          </w:p>
                          <w:p w14:paraId="2945088E" w14:textId="77777777" w:rsidR="00FB5C52" w:rsidRDefault="00FB5C52" w:rsidP="00FB5C52">
                            <w:pPr>
                              <w:spacing w:after="0"/>
                              <w:rPr>
                                <w:b/>
                                <w:color w:val="000000" w:themeColor="text1"/>
                                <w:lang w:val="es-MX"/>
                              </w:rPr>
                            </w:pPr>
                          </w:p>
                          <w:p w14:paraId="5865EC0D" w14:textId="77777777" w:rsidR="00FB5C52" w:rsidRDefault="00FB5C52" w:rsidP="00FB5C52">
                            <w:pPr>
                              <w:spacing w:after="0"/>
                              <w:rPr>
                                <w:b/>
                                <w:color w:val="000000" w:themeColor="text1"/>
                                <w:lang w:val="es-MX"/>
                              </w:rPr>
                            </w:pPr>
                          </w:p>
                          <w:p w14:paraId="591D9EF7" w14:textId="77777777" w:rsidR="00FB5C52" w:rsidRDefault="00FB5C52" w:rsidP="00FB5C52">
                            <w:pPr>
                              <w:spacing w:after="0"/>
                              <w:rPr>
                                <w:b/>
                                <w:color w:val="000000" w:themeColor="text1"/>
                                <w:lang w:val="es-MX"/>
                              </w:rPr>
                            </w:pPr>
                          </w:p>
                          <w:p w14:paraId="60684750" w14:textId="77777777" w:rsidR="00FB5C52" w:rsidRDefault="00FB5C52" w:rsidP="00FB5C52">
                            <w:pPr>
                              <w:spacing w:after="0"/>
                              <w:rPr>
                                <w:b/>
                                <w:color w:val="000000" w:themeColor="text1"/>
                                <w:lang w:val="es-MX"/>
                              </w:rPr>
                            </w:pPr>
                          </w:p>
                          <w:p w14:paraId="1B84C33F" w14:textId="77777777" w:rsidR="00FB5C52" w:rsidRDefault="00FB5C52" w:rsidP="00FB5C52">
                            <w:pPr>
                              <w:spacing w:after="0"/>
                              <w:rPr>
                                <w:b/>
                                <w:color w:val="000000" w:themeColor="text1"/>
                                <w:lang w:val="es-MX"/>
                              </w:rPr>
                            </w:pPr>
                          </w:p>
                          <w:p w14:paraId="4F43130A" w14:textId="77777777" w:rsidR="00FB5C52" w:rsidRDefault="00FB5C52" w:rsidP="00FB5C52">
                            <w:pPr>
                              <w:spacing w:after="0"/>
                              <w:rPr>
                                <w:b/>
                                <w:color w:val="000000" w:themeColor="text1"/>
                                <w:lang w:val="es-MX"/>
                              </w:rPr>
                            </w:pPr>
                          </w:p>
                          <w:p w14:paraId="5B3E4797" w14:textId="77777777" w:rsidR="00FB5C52" w:rsidRDefault="00FB5C52" w:rsidP="00FB5C52">
                            <w:pPr>
                              <w:spacing w:after="0"/>
                              <w:rPr>
                                <w:b/>
                                <w:color w:val="000000" w:themeColor="text1"/>
                                <w:lang w:val="es-MX"/>
                              </w:rPr>
                            </w:pPr>
                          </w:p>
                          <w:p w14:paraId="7F4D4757" w14:textId="77777777" w:rsidR="00FB5C52" w:rsidRDefault="00FB5C52" w:rsidP="00FB5C52">
                            <w:pPr>
                              <w:spacing w:after="0"/>
                              <w:rPr>
                                <w:b/>
                                <w:color w:val="000000" w:themeColor="text1"/>
                                <w:lang w:val="es-MX"/>
                              </w:rPr>
                            </w:pPr>
                          </w:p>
                          <w:p w14:paraId="52B6CC7D" w14:textId="77777777" w:rsidR="00FB5C52" w:rsidRDefault="00FB5C52" w:rsidP="00FB5C52">
                            <w:pPr>
                              <w:spacing w:after="0"/>
                              <w:jc w:val="center"/>
                              <w:rPr>
                                <w:b/>
                                <w:color w:val="000000" w:themeColor="text1"/>
                                <w:lang w:val="es-MX"/>
                              </w:rPr>
                            </w:pPr>
                          </w:p>
                          <w:p w14:paraId="49CFC93A" w14:textId="77777777" w:rsidR="00FB5C52" w:rsidRDefault="00FB5C52" w:rsidP="00FB5C52">
                            <w:pPr>
                              <w:spacing w:after="0"/>
                              <w:jc w:val="center"/>
                              <w:rPr>
                                <w:b/>
                                <w:color w:val="000000" w:themeColor="text1"/>
                                <w:lang w:val="es-MX"/>
                              </w:rPr>
                            </w:pPr>
                            <w:r>
                              <w:rPr>
                                <w:b/>
                                <w:color w:val="000000" w:themeColor="text1"/>
                                <w:lang w:val="es-MX"/>
                              </w:rPr>
                              <w:t>GUATEMALA, 13 de Enero de 2023</w:t>
                            </w:r>
                          </w:p>
                          <w:p w14:paraId="43678C8A" w14:textId="77777777" w:rsidR="00FB5C52" w:rsidRDefault="00FB5C52" w:rsidP="00FB5C52">
                            <w:pPr>
                              <w:spacing w:after="0"/>
                              <w:rPr>
                                <w:b/>
                                <w:color w:val="000000" w:themeColor="text1"/>
                                <w:lang w:val="es-MX"/>
                              </w:rPr>
                            </w:pPr>
                          </w:p>
                          <w:p w14:paraId="76875522" w14:textId="77777777" w:rsidR="00FB5C52" w:rsidRDefault="00FB5C52" w:rsidP="00FB5C52">
                            <w:pPr>
                              <w:spacing w:after="0"/>
                              <w:rPr>
                                <w:b/>
                                <w:color w:val="000000" w:themeColor="text1"/>
                                <w:lang w:val="es-MX"/>
                              </w:rPr>
                            </w:pPr>
                          </w:p>
                          <w:p w14:paraId="40D9F2BC" w14:textId="77777777" w:rsidR="00FB5C52" w:rsidRPr="004A7DB9" w:rsidRDefault="00FB5C52" w:rsidP="00FB5C52">
                            <w:pPr>
                              <w:spacing w:after="0"/>
                              <w:jc w:val="center"/>
                              <w:rPr>
                                <w:b/>
                                <w:color w:val="000000" w:themeColor="text1"/>
                                <w:sz w:val="16"/>
                                <w:szCs w:val="16"/>
                                <w:lang w:val="es-MX"/>
                              </w:rPr>
                            </w:pPr>
                            <w:r w:rsidRPr="004A7DB9">
                              <w:rPr>
                                <w:b/>
                                <w:color w:val="000000" w:themeColor="text1"/>
                                <w:sz w:val="16"/>
                                <w:szCs w:val="16"/>
                                <w:lang w:val="es-MX"/>
                              </w:rPr>
                              <w:t>Página 1 de 12- Generado 13/01/2023 22:56:09 – Usuario 6082742</w:t>
                            </w:r>
                          </w:p>
                          <w:p w14:paraId="0441FA08" w14:textId="77777777" w:rsidR="00FB5C52" w:rsidRPr="004A7DB9" w:rsidRDefault="00FB5C52" w:rsidP="00FB5C52">
                            <w:pPr>
                              <w:spacing w:after="0"/>
                              <w:jc w:val="center"/>
                              <w:rPr>
                                <w:b/>
                                <w:color w:val="000000" w:themeColor="text1"/>
                                <w:sz w:val="16"/>
                                <w:szCs w:val="16"/>
                                <w:lang w:val="es-MX"/>
                              </w:rPr>
                            </w:pPr>
                            <w:r w:rsidRPr="004A7DB9">
                              <w:rPr>
                                <w:b/>
                                <w:color w:val="000000" w:themeColor="text1"/>
                                <w:sz w:val="16"/>
                                <w:szCs w:val="16"/>
                                <w:lang w:val="es-MX"/>
                              </w:rPr>
                              <w:t>ERIKA ODETH DEL CARMEN GUEVARA GARCIA</w:t>
                            </w:r>
                          </w:p>
                          <w:p w14:paraId="7221AF50" w14:textId="77777777" w:rsidR="00FB5C52" w:rsidRPr="004A7DB9" w:rsidRDefault="00FB5C52" w:rsidP="00FB5C52">
                            <w:pPr>
                              <w:spacing w:after="0"/>
                              <w:jc w:val="center"/>
                              <w:rPr>
                                <w:b/>
                                <w:color w:val="000000" w:themeColor="text1"/>
                                <w:sz w:val="16"/>
                                <w:szCs w:val="16"/>
                                <w:lang w:val="es-MX"/>
                              </w:rPr>
                            </w:pPr>
                            <w:r w:rsidRPr="004A7DB9">
                              <w:rPr>
                                <w:b/>
                                <w:color w:val="000000" w:themeColor="text1"/>
                                <w:sz w:val="16"/>
                                <w:szCs w:val="16"/>
                                <w:lang w:val="es-MX"/>
                              </w:rPr>
                              <w:t>COMISION PRESIDENCIAL POR LA PAZ Y LOS DERECHOS HUMANOS (1113-0016-000-00)</w:t>
                            </w:r>
                          </w:p>
                          <w:p w14:paraId="114F88ED" w14:textId="77777777" w:rsidR="00FB5C52" w:rsidRDefault="00FB5C52" w:rsidP="00FB5C52">
                            <w:pPr>
                              <w:spacing w:after="0"/>
                              <w:rPr>
                                <w:b/>
                                <w:color w:val="000000" w:themeColor="text1"/>
                                <w:lang w:val="es-MX"/>
                              </w:rPr>
                            </w:pPr>
                          </w:p>
                          <w:p w14:paraId="33449F20" w14:textId="77777777" w:rsidR="00FB5C52" w:rsidRPr="00CC2F6A" w:rsidRDefault="00FB5C52" w:rsidP="00FB5C52">
                            <w:pPr>
                              <w:spacing w:after="0"/>
                              <w:rPr>
                                <w:b/>
                                <w:color w:val="000000" w:themeColor="text1"/>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98E5041" id="Rectángulo 28" o:spid="_x0000_s1034" style="position:absolute;left:0;text-align:left;margin-left:0;margin-top:0;width:426pt;height:426.75pt;z-index:2517032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" filled="f" strokecolor="windowText" strokeweight=".5pt">
                <v:textbox>
                  <w:txbxContent>
                    <w:p w14:paraId="4A0C8464" w14:textId="77777777" w:rsidR="00FB5C52" w:rsidRDefault="00FB5C52" w:rsidP="00FB5C52">
                      <w:pPr>
                        <w:spacing w:after="0"/>
                        <w:jc w:val="center"/>
                        <w:rPr>
                          <w:b/>
                          <w:color w:val="000000" w:themeColor="text1"/>
                          <w:lang w:val="es-MX"/>
                        </w:rPr>
                      </w:pPr>
                    </w:p>
                    <w:p w14:paraId="5D3FC4B2" w14:textId="77777777" w:rsidR="00FB5C52" w:rsidRDefault="00FB5C52" w:rsidP="00FB5C52">
                      <w:pPr>
                        <w:spacing w:after="0"/>
                        <w:jc w:val="center"/>
                        <w:rPr>
                          <w:b/>
                          <w:color w:val="000000" w:themeColor="text1"/>
                          <w:lang w:val="es-MX"/>
                        </w:rPr>
                      </w:pPr>
                    </w:p>
                    <w:p w14:paraId="7269CEBB" w14:textId="77777777" w:rsidR="00FB5C52" w:rsidRPr="00D13951" w:rsidRDefault="00FB5C52" w:rsidP="00FB5C52">
                      <w:pPr>
                        <w:spacing w:after="0"/>
                        <w:jc w:val="center"/>
                        <w:rPr>
                          <w:b/>
                          <w:color w:val="000000" w:themeColor="text1"/>
                          <w:sz w:val="20"/>
                          <w:szCs w:val="20"/>
                          <w:lang w:val="es-MX"/>
                        </w:rPr>
                      </w:pPr>
                    </w:p>
                    <w:p w14:paraId="602CD59E" w14:textId="77777777" w:rsidR="00FB5C52" w:rsidRDefault="00FB5C52" w:rsidP="00FB5C52">
                      <w:pPr>
                        <w:spacing w:after="0"/>
                        <w:jc w:val="right"/>
                        <w:rPr>
                          <w:b/>
                          <w:color w:val="000000" w:themeColor="text1"/>
                          <w:sz w:val="20"/>
                          <w:szCs w:val="20"/>
                          <w:lang w:val="es-MX"/>
                        </w:rPr>
                      </w:pPr>
                      <w:r w:rsidRPr="00D13951">
                        <w:rPr>
                          <w:b/>
                          <w:color w:val="000000" w:themeColor="text1"/>
                          <w:sz w:val="20"/>
                          <w:szCs w:val="20"/>
                          <w:lang w:val="es-MX"/>
                        </w:rPr>
                        <w:t>Guatemala, XX de XXXXXX de 20XX</w:t>
                      </w:r>
                    </w:p>
                    <w:p w14:paraId="330BE7A4" w14:textId="77777777" w:rsidR="00FB5C52" w:rsidRDefault="00FB5C52" w:rsidP="00FB5C52">
                      <w:pPr>
                        <w:spacing w:after="0"/>
                        <w:jc w:val="right"/>
                        <w:rPr>
                          <w:b/>
                          <w:color w:val="000000" w:themeColor="text1"/>
                          <w:sz w:val="20"/>
                          <w:szCs w:val="20"/>
                          <w:lang w:val="es-MX"/>
                        </w:rPr>
                      </w:pPr>
                    </w:p>
                    <w:p w14:paraId="6AC23EDD" w14:textId="77777777" w:rsidR="00FB5C52" w:rsidRPr="00D13951" w:rsidRDefault="00FB5C52" w:rsidP="00FB5C52">
                      <w:pPr>
                        <w:spacing w:after="0"/>
                        <w:jc w:val="right"/>
                        <w:rPr>
                          <w:b/>
                          <w:color w:val="000000" w:themeColor="text1"/>
                          <w:sz w:val="20"/>
                          <w:szCs w:val="20"/>
                          <w:lang w:val="es-MX"/>
                        </w:rPr>
                      </w:pPr>
                    </w:p>
                    <w:p w14:paraId="38F29EA5" w14:textId="77777777" w:rsidR="00FB5C52" w:rsidRPr="00D13951" w:rsidRDefault="00FB5C52" w:rsidP="00FB5C52">
                      <w:pPr>
                        <w:spacing w:after="0"/>
                        <w:jc w:val="center"/>
                        <w:rPr>
                          <w:b/>
                          <w:color w:val="000000" w:themeColor="text1"/>
                          <w:sz w:val="20"/>
                          <w:szCs w:val="20"/>
                          <w:lang w:val="es-MX"/>
                        </w:rPr>
                      </w:pPr>
                    </w:p>
                    <w:p w14:paraId="4EBCEB2B" w14:textId="77777777" w:rsidR="00FB5C52" w:rsidRPr="00B17757" w:rsidRDefault="00FB5C52" w:rsidP="00FB5C52">
                      <w:pPr>
                        <w:spacing w:after="0"/>
                        <w:jc w:val="both"/>
                        <w:rPr>
                          <w:color w:val="000000" w:themeColor="text1"/>
                          <w:sz w:val="20"/>
                          <w:szCs w:val="20"/>
                          <w:lang w:val="es-MX"/>
                        </w:rPr>
                      </w:pPr>
                      <w:r>
                        <w:rPr>
                          <w:color w:val="000000" w:themeColor="text1"/>
                          <w:sz w:val="20"/>
                          <w:szCs w:val="20"/>
                          <w:lang w:val="es-MX"/>
                        </w:rPr>
                        <w:t>Director Ejecutivo:</w:t>
                      </w:r>
                    </w:p>
                    <w:p w14:paraId="4096B88C" w14:textId="77777777" w:rsidR="00FB5C52" w:rsidRDefault="00FB5C52" w:rsidP="00FB5C52">
                      <w:pPr>
                        <w:spacing w:after="0"/>
                        <w:jc w:val="both"/>
                        <w:rPr>
                          <w:color w:val="000000" w:themeColor="text1"/>
                          <w:sz w:val="20"/>
                          <w:szCs w:val="20"/>
                          <w:lang w:val="es-MX"/>
                        </w:rPr>
                      </w:pPr>
                      <w:r>
                        <w:rPr>
                          <w:color w:val="000000" w:themeColor="text1"/>
                          <w:sz w:val="20"/>
                          <w:szCs w:val="20"/>
                          <w:lang w:val="es-MX"/>
                        </w:rPr>
                        <w:t>XXXX XXXX XXXX</w:t>
                      </w:r>
                    </w:p>
                    <w:p w14:paraId="7132AA39" w14:textId="77777777" w:rsidR="00FB5C52" w:rsidRDefault="00FB5C52" w:rsidP="00FB5C52">
                      <w:pPr>
                        <w:spacing w:after="0"/>
                        <w:jc w:val="both"/>
                        <w:rPr>
                          <w:color w:val="000000" w:themeColor="text1"/>
                          <w:sz w:val="20"/>
                          <w:szCs w:val="20"/>
                          <w:lang w:val="es-MX"/>
                        </w:rPr>
                      </w:pPr>
                      <w:r>
                        <w:rPr>
                          <w:color w:val="000000" w:themeColor="text1"/>
                          <w:sz w:val="20"/>
                          <w:szCs w:val="20"/>
                          <w:lang w:val="es-MX"/>
                        </w:rPr>
                        <w:t>COMISION PRESIDENCIAL POR LA PAZ Y LOS DERECHOS HUMANOS</w:t>
                      </w:r>
                    </w:p>
                    <w:p w14:paraId="3FB944F8" w14:textId="77777777" w:rsidR="00FB5C52" w:rsidRPr="00B17757" w:rsidRDefault="00FB5C52" w:rsidP="00FB5C52">
                      <w:pPr>
                        <w:spacing w:after="0"/>
                        <w:jc w:val="both"/>
                        <w:rPr>
                          <w:color w:val="000000" w:themeColor="text1"/>
                          <w:sz w:val="20"/>
                          <w:szCs w:val="20"/>
                          <w:lang w:val="es-MX"/>
                        </w:rPr>
                      </w:pPr>
                      <w:r>
                        <w:rPr>
                          <w:color w:val="000000" w:themeColor="text1"/>
                          <w:sz w:val="20"/>
                          <w:szCs w:val="20"/>
                          <w:lang w:val="es-MX"/>
                        </w:rPr>
                        <w:t>Su despacho</w:t>
                      </w:r>
                    </w:p>
                    <w:p w14:paraId="4197A61A" w14:textId="77777777" w:rsidR="00FB5C52" w:rsidRDefault="00FB5C52" w:rsidP="00FB5C52">
                      <w:pPr>
                        <w:spacing w:after="0"/>
                        <w:jc w:val="both"/>
                        <w:rPr>
                          <w:color w:val="000000" w:themeColor="text1"/>
                          <w:sz w:val="20"/>
                          <w:szCs w:val="20"/>
                          <w:lang w:val="es-MX"/>
                        </w:rPr>
                      </w:pPr>
                    </w:p>
                    <w:p w14:paraId="71CBFC46" w14:textId="77777777" w:rsidR="00FB5C52" w:rsidRDefault="00FB5C52" w:rsidP="00FB5C52">
                      <w:pPr>
                        <w:spacing w:after="0"/>
                        <w:jc w:val="both"/>
                        <w:rPr>
                          <w:color w:val="000000" w:themeColor="text1"/>
                          <w:sz w:val="20"/>
                          <w:szCs w:val="20"/>
                          <w:lang w:val="es-MX"/>
                        </w:rPr>
                      </w:pPr>
                    </w:p>
                    <w:p w14:paraId="3999F88D" w14:textId="77777777" w:rsidR="00FB5C52" w:rsidRDefault="00FB5C52" w:rsidP="00FB5C52">
                      <w:pPr>
                        <w:spacing w:after="0"/>
                        <w:jc w:val="both"/>
                        <w:rPr>
                          <w:color w:val="000000" w:themeColor="text1"/>
                          <w:sz w:val="20"/>
                          <w:szCs w:val="20"/>
                          <w:lang w:val="es-MX"/>
                        </w:rPr>
                      </w:pPr>
                      <w:r>
                        <w:rPr>
                          <w:color w:val="000000" w:themeColor="text1"/>
                          <w:sz w:val="20"/>
                          <w:szCs w:val="20"/>
                          <w:lang w:val="es-MX"/>
                        </w:rPr>
                        <w:t>Señor (a):</w:t>
                      </w:r>
                    </w:p>
                    <w:p w14:paraId="62E0FB15" w14:textId="77777777" w:rsidR="00FB5C52" w:rsidRDefault="00FB5C52" w:rsidP="00FB5C52">
                      <w:pPr>
                        <w:spacing w:after="0"/>
                        <w:jc w:val="both"/>
                        <w:rPr>
                          <w:color w:val="000000" w:themeColor="text1"/>
                          <w:sz w:val="20"/>
                          <w:szCs w:val="20"/>
                          <w:lang w:val="es-MX"/>
                        </w:rPr>
                      </w:pPr>
                    </w:p>
                    <w:p w14:paraId="6C0D47DE" w14:textId="77777777" w:rsidR="00FB5C52" w:rsidRDefault="00FB5C52" w:rsidP="00FB5C52">
                      <w:pPr>
                        <w:spacing w:after="0"/>
                        <w:jc w:val="both"/>
                        <w:rPr>
                          <w:color w:val="000000" w:themeColor="text1"/>
                          <w:sz w:val="20"/>
                          <w:szCs w:val="20"/>
                          <w:lang w:val="es-MX"/>
                        </w:rPr>
                      </w:pPr>
                      <w:r>
                        <w:rPr>
                          <w:color w:val="000000" w:themeColor="text1"/>
                          <w:sz w:val="20"/>
                          <w:szCs w:val="20"/>
                          <w:lang w:val="es-MX"/>
                        </w:rPr>
                        <w:t>De acuerdo a nombramiento de auditoría interna No. NAI-008-2023, emitido con fecha xx-xx-20xx, hago de su conocimiento en el informe de auditoría interna, actuamos de conformidad con la ordenanza de auditoria interna gubernamental y Manual de Auditoría Interna.</w:t>
                      </w:r>
                    </w:p>
                    <w:p w14:paraId="548AF76C" w14:textId="77777777" w:rsidR="00FB5C52" w:rsidRPr="00B17757" w:rsidRDefault="00FB5C52" w:rsidP="00FB5C52">
                      <w:pPr>
                        <w:spacing w:after="0"/>
                        <w:jc w:val="both"/>
                        <w:rPr>
                          <w:color w:val="000000" w:themeColor="text1"/>
                          <w:sz w:val="20"/>
                          <w:szCs w:val="20"/>
                          <w:lang w:val="es-MX"/>
                        </w:rPr>
                      </w:pPr>
                    </w:p>
                    <w:p w14:paraId="7242DA19" w14:textId="77777777" w:rsidR="00FB5C52" w:rsidRDefault="00FB5C52" w:rsidP="00FB5C52">
                      <w:pPr>
                        <w:spacing w:after="0"/>
                        <w:jc w:val="both"/>
                        <w:rPr>
                          <w:color w:val="000000" w:themeColor="text1"/>
                          <w:sz w:val="20"/>
                          <w:szCs w:val="20"/>
                          <w:lang w:val="es-MX"/>
                        </w:rPr>
                      </w:pPr>
                    </w:p>
                    <w:p w14:paraId="09B5F88E" w14:textId="77777777" w:rsidR="00FB5C52" w:rsidRDefault="00FB5C52" w:rsidP="00FB5C52">
                      <w:pPr>
                        <w:spacing w:after="0"/>
                        <w:jc w:val="both"/>
                        <w:rPr>
                          <w:b/>
                          <w:color w:val="000000" w:themeColor="text1"/>
                          <w:sz w:val="12"/>
                          <w:szCs w:val="12"/>
                          <w:lang w:val="es-MX"/>
                        </w:rPr>
                      </w:pPr>
                      <w:r>
                        <w:rPr>
                          <w:b/>
                          <w:color w:val="000000" w:themeColor="text1"/>
                          <w:sz w:val="12"/>
                          <w:szCs w:val="12"/>
                          <w:lang w:val="es-MX"/>
                        </w:rPr>
                        <w:t xml:space="preserve"> </w:t>
                      </w:r>
                      <w:r>
                        <w:rPr>
                          <w:b/>
                          <w:color w:val="000000" w:themeColor="text1"/>
                          <w:sz w:val="12"/>
                          <w:szCs w:val="12"/>
                          <w:lang w:val="es-MX"/>
                        </w:rPr>
                        <w:tab/>
                        <w:t>F.</w:t>
                      </w:r>
                      <w:r>
                        <w:rPr>
                          <w:b/>
                          <w:color w:val="000000" w:themeColor="text1"/>
                          <w:sz w:val="12"/>
                          <w:szCs w:val="12"/>
                          <w:lang w:val="es-MX"/>
                        </w:rPr>
                        <w:tab/>
                      </w:r>
                      <w:r>
                        <w:rPr>
                          <w:b/>
                          <w:color w:val="000000" w:themeColor="text1"/>
                          <w:sz w:val="12"/>
                          <w:szCs w:val="12"/>
                          <w:lang w:val="es-MX"/>
                        </w:rPr>
                        <w:tab/>
                      </w:r>
                      <w:r>
                        <w:rPr>
                          <w:b/>
                          <w:color w:val="000000" w:themeColor="text1"/>
                          <w:sz w:val="12"/>
                          <w:szCs w:val="12"/>
                          <w:lang w:val="es-MX"/>
                        </w:rPr>
                        <w:tab/>
                      </w:r>
                      <w:r>
                        <w:rPr>
                          <w:b/>
                          <w:color w:val="000000" w:themeColor="text1"/>
                          <w:sz w:val="12"/>
                          <w:szCs w:val="12"/>
                          <w:lang w:val="es-MX"/>
                        </w:rPr>
                        <w:tab/>
                      </w:r>
                      <w:r>
                        <w:rPr>
                          <w:b/>
                          <w:color w:val="000000" w:themeColor="text1"/>
                          <w:sz w:val="12"/>
                          <w:szCs w:val="12"/>
                          <w:lang w:val="es-MX"/>
                        </w:rPr>
                        <w:tab/>
                      </w:r>
                      <w:r>
                        <w:rPr>
                          <w:b/>
                          <w:color w:val="000000" w:themeColor="text1"/>
                          <w:sz w:val="12"/>
                          <w:szCs w:val="12"/>
                          <w:lang w:val="es-MX"/>
                        </w:rPr>
                        <w:tab/>
                        <w:t>F.</w:t>
                      </w:r>
                    </w:p>
                    <w:p w14:paraId="250D22A6" w14:textId="77777777" w:rsidR="00FB5C52" w:rsidRDefault="00FB5C52" w:rsidP="00FB5C52">
                      <w:pPr>
                        <w:spacing w:after="0"/>
                        <w:jc w:val="both"/>
                        <w:rPr>
                          <w:b/>
                          <w:color w:val="000000" w:themeColor="text1"/>
                          <w:sz w:val="12"/>
                          <w:szCs w:val="12"/>
                          <w:lang w:val="es-MX"/>
                        </w:rPr>
                      </w:pPr>
                      <w:r>
                        <w:rPr>
                          <w:b/>
                          <w:color w:val="000000" w:themeColor="text1"/>
                          <w:sz w:val="12"/>
                          <w:szCs w:val="12"/>
                          <w:lang w:val="es-MX"/>
                        </w:rPr>
                        <w:t xml:space="preserve">    </w:t>
                      </w:r>
                      <w:r>
                        <w:rPr>
                          <w:b/>
                          <w:color w:val="000000" w:themeColor="text1"/>
                          <w:sz w:val="12"/>
                          <w:szCs w:val="12"/>
                          <w:lang w:val="es-MX"/>
                        </w:rPr>
                        <w:tab/>
                        <w:t xml:space="preserve">          XXXX XXXX XXXX</w:t>
                      </w:r>
                      <w:r>
                        <w:rPr>
                          <w:b/>
                          <w:color w:val="000000" w:themeColor="text1"/>
                          <w:sz w:val="12"/>
                          <w:szCs w:val="12"/>
                          <w:lang w:val="es-MX"/>
                        </w:rPr>
                        <w:tab/>
                      </w:r>
                      <w:r>
                        <w:rPr>
                          <w:b/>
                          <w:color w:val="000000" w:themeColor="text1"/>
                          <w:sz w:val="12"/>
                          <w:szCs w:val="12"/>
                          <w:lang w:val="es-MX"/>
                        </w:rPr>
                        <w:tab/>
                      </w:r>
                      <w:r>
                        <w:rPr>
                          <w:b/>
                          <w:color w:val="000000" w:themeColor="text1"/>
                          <w:sz w:val="12"/>
                          <w:szCs w:val="12"/>
                          <w:lang w:val="es-MX"/>
                        </w:rPr>
                        <w:tab/>
                      </w:r>
                      <w:r>
                        <w:rPr>
                          <w:b/>
                          <w:color w:val="000000" w:themeColor="text1"/>
                          <w:sz w:val="12"/>
                          <w:szCs w:val="12"/>
                          <w:lang w:val="es-MX"/>
                        </w:rPr>
                        <w:tab/>
                      </w:r>
                      <w:r>
                        <w:rPr>
                          <w:b/>
                          <w:color w:val="000000" w:themeColor="text1"/>
                          <w:sz w:val="12"/>
                          <w:szCs w:val="12"/>
                          <w:lang w:val="es-MX"/>
                        </w:rPr>
                        <w:tab/>
                        <w:t xml:space="preserve">         XXXX XXXX XXXX</w:t>
                      </w:r>
                    </w:p>
                    <w:p w14:paraId="03F70397" w14:textId="77777777" w:rsidR="00FB5C52" w:rsidRDefault="00FB5C52" w:rsidP="00FB5C52">
                      <w:pPr>
                        <w:spacing w:after="0"/>
                        <w:ind w:left="720"/>
                        <w:jc w:val="both"/>
                        <w:rPr>
                          <w:b/>
                          <w:color w:val="000000" w:themeColor="text1"/>
                          <w:lang w:val="es-MX"/>
                        </w:rPr>
                      </w:pPr>
                      <w:r>
                        <w:rPr>
                          <w:b/>
                          <w:color w:val="000000" w:themeColor="text1"/>
                          <w:sz w:val="12"/>
                          <w:szCs w:val="12"/>
                          <w:lang w:val="es-MX"/>
                        </w:rPr>
                        <w:t xml:space="preserve">              Supervisor</w:t>
                      </w:r>
                      <w:r>
                        <w:rPr>
                          <w:b/>
                          <w:color w:val="000000" w:themeColor="text1"/>
                          <w:sz w:val="12"/>
                          <w:szCs w:val="12"/>
                          <w:lang w:val="es-MX"/>
                        </w:rPr>
                        <w:tab/>
                      </w:r>
                      <w:r>
                        <w:rPr>
                          <w:b/>
                          <w:color w:val="000000" w:themeColor="text1"/>
                          <w:sz w:val="12"/>
                          <w:szCs w:val="12"/>
                          <w:lang w:val="es-MX"/>
                        </w:rPr>
                        <w:tab/>
                      </w:r>
                      <w:r>
                        <w:rPr>
                          <w:b/>
                          <w:color w:val="000000" w:themeColor="text1"/>
                          <w:sz w:val="12"/>
                          <w:szCs w:val="12"/>
                          <w:lang w:val="es-MX"/>
                        </w:rPr>
                        <w:tab/>
                      </w:r>
                      <w:r>
                        <w:rPr>
                          <w:b/>
                          <w:color w:val="000000" w:themeColor="text1"/>
                          <w:sz w:val="12"/>
                          <w:szCs w:val="12"/>
                          <w:lang w:val="es-MX"/>
                        </w:rPr>
                        <w:tab/>
                      </w:r>
                      <w:r>
                        <w:rPr>
                          <w:b/>
                          <w:color w:val="000000" w:themeColor="text1"/>
                          <w:sz w:val="12"/>
                          <w:szCs w:val="12"/>
                          <w:lang w:val="es-MX"/>
                        </w:rPr>
                        <w:tab/>
                        <w:t xml:space="preserve">        Auditor, Coordinador</w:t>
                      </w:r>
                    </w:p>
                    <w:p w14:paraId="36515DB2" w14:textId="77777777" w:rsidR="00FB5C52" w:rsidRDefault="00FB5C52" w:rsidP="00FB5C52">
                      <w:pPr>
                        <w:spacing w:after="0"/>
                        <w:rPr>
                          <w:b/>
                          <w:color w:val="000000" w:themeColor="text1"/>
                          <w:lang w:val="es-MX"/>
                        </w:rPr>
                      </w:pPr>
                    </w:p>
                    <w:p w14:paraId="6A844516" w14:textId="77777777" w:rsidR="00FB5C52" w:rsidRDefault="00FB5C52" w:rsidP="00FB5C52">
                      <w:pPr>
                        <w:spacing w:after="0"/>
                        <w:rPr>
                          <w:b/>
                          <w:color w:val="000000" w:themeColor="text1"/>
                          <w:lang w:val="es-MX"/>
                        </w:rPr>
                      </w:pPr>
                    </w:p>
                    <w:p w14:paraId="6F5B4B82" w14:textId="77777777" w:rsidR="00FB5C52" w:rsidRDefault="00FB5C52" w:rsidP="00FB5C52">
                      <w:pPr>
                        <w:spacing w:after="0"/>
                        <w:rPr>
                          <w:b/>
                          <w:color w:val="000000" w:themeColor="text1"/>
                          <w:lang w:val="es-MX"/>
                        </w:rPr>
                      </w:pPr>
                    </w:p>
                    <w:p w14:paraId="1C6CB75C" w14:textId="77777777" w:rsidR="00FB5C52" w:rsidRDefault="00FB5C52" w:rsidP="00FB5C52">
                      <w:pPr>
                        <w:spacing w:after="0"/>
                        <w:rPr>
                          <w:b/>
                          <w:color w:val="000000" w:themeColor="text1"/>
                          <w:lang w:val="es-MX"/>
                        </w:rPr>
                      </w:pPr>
                    </w:p>
                    <w:p w14:paraId="11C30517" w14:textId="77777777" w:rsidR="00FB5C52" w:rsidRDefault="00FB5C52" w:rsidP="00FB5C52">
                      <w:pPr>
                        <w:spacing w:after="0"/>
                        <w:rPr>
                          <w:b/>
                          <w:color w:val="000000" w:themeColor="text1"/>
                          <w:lang w:val="es-MX"/>
                        </w:rPr>
                      </w:pPr>
                    </w:p>
                    <w:p w14:paraId="01A6ED78" w14:textId="77777777" w:rsidR="00FB5C52" w:rsidRDefault="00FB5C52" w:rsidP="00FB5C52">
                      <w:pPr>
                        <w:spacing w:after="0"/>
                        <w:jc w:val="center"/>
                        <w:rPr>
                          <w:b/>
                          <w:color w:val="000000" w:themeColor="text1"/>
                          <w:lang w:val="es-MX"/>
                        </w:rPr>
                      </w:pPr>
                    </w:p>
                    <w:p w14:paraId="7BF0CB37" w14:textId="77777777" w:rsidR="00FB5C52" w:rsidRDefault="00FB5C52" w:rsidP="00FB5C52">
                      <w:pPr>
                        <w:spacing w:after="0"/>
                        <w:rPr>
                          <w:color w:val="000000" w:themeColor="text1"/>
                          <w:sz w:val="18"/>
                          <w:szCs w:val="18"/>
                          <w:lang w:val="es-MX"/>
                        </w:rPr>
                      </w:pPr>
                    </w:p>
                    <w:p w14:paraId="1BCB10A0" w14:textId="77777777" w:rsidR="00226CFC" w:rsidRDefault="00226CFC" w:rsidP="00FB5C52">
                      <w:pPr>
                        <w:spacing w:after="0"/>
                        <w:rPr>
                          <w:color w:val="000000" w:themeColor="text1"/>
                          <w:sz w:val="18"/>
                          <w:szCs w:val="18"/>
                          <w:lang w:val="es-MX"/>
                        </w:rPr>
                      </w:pPr>
                    </w:p>
                    <w:p w14:paraId="19B72857" w14:textId="77777777" w:rsidR="00226CFC" w:rsidRDefault="00226CFC" w:rsidP="00FB5C52">
                      <w:pPr>
                        <w:spacing w:after="0"/>
                        <w:rPr>
                          <w:color w:val="000000" w:themeColor="text1"/>
                          <w:sz w:val="18"/>
                          <w:szCs w:val="18"/>
                          <w:lang w:val="es-MX"/>
                        </w:rPr>
                      </w:pPr>
                    </w:p>
                    <w:p w14:paraId="07E7BBA1" w14:textId="77777777" w:rsidR="00226CFC" w:rsidRDefault="00226CFC" w:rsidP="00FB5C52">
                      <w:pPr>
                        <w:spacing w:after="0"/>
                        <w:rPr>
                          <w:color w:val="000000" w:themeColor="text1"/>
                          <w:sz w:val="18"/>
                          <w:szCs w:val="18"/>
                          <w:lang w:val="es-MX"/>
                        </w:rPr>
                      </w:pPr>
                    </w:p>
                    <w:p w14:paraId="5FB0E6C7" w14:textId="77777777" w:rsidR="00FB5C52" w:rsidRDefault="00FB5C52" w:rsidP="00FB5C52">
                      <w:pPr>
                        <w:spacing w:after="0"/>
                        <w:rPr>
                          <w:color w:val="000000" w:themeColor="text1"/>
                          <w:sz w:val="18"/>
                          <w:szCs w:val="18"/>
                          <w:lang w:val="es-MX"/>
                        </w:rPr>
                      </w:pPr>
                    </w:p>
                    <w:p w14:paraId="209257F5" w14:textId="77777777" w:rsidR="00FB5C52" w:rsidRPr="00E16D95" w:rsidRDefault="00FB5C52" w:rsidP="00FB5C52">
                      <w:pPr>
                        <w:spacing w:after="0"/>
                        <w:ind w:left="4320"/>
                        <w:rPr>
                          <w:color w:val="000000" w:themeColor="text1"/>
                          <w:sz w:val="18"/>
                          <w:szCs w:val="18"/>
                          <w:lang w:val="es-MX"/>
                        </w:rPr>
                      </w:pPr>
                    </w:p>
                    <w:p w14:paraId="2945088E" w14:textId="77777777" w:rsidR="00FB5C52" w:rsidRDefault="00FB5C52" w:rsidP="00FB5C52">
                      <w:pPr>
                        <w:spacing w:after="0"/>
                        <w:rPr>
                          <w:b/>
                          <w:color w:val="000000" w:themeColor="text1"/>
                          <w:lang w:val="es-MX"/>
                        </w:rPr>
                      </w:pPr>
                    </w:p>
                    <w:p w14:paraId="5865EC0D" w14:textId="77777777" w:rsidR="00FB5C52" w:rsidRDefault="00FB5C52" w:rsidP="00FB5C52">
                      <w:pPr>
                        <w:spacing w:after="0"/>
                        <w:rPr>
                          <w:b/>
                          <w:color w:val="000000" w:themeColor="text1"/>
                          <w:lang w:val="es-MX"/>
                        </w:rPr>
                      </w:pPr>
                    </w:p>
                    <w:p w14:paraId="591D9EF7" w14:textId="77777777" w:rsidR="00FB5C52" w:rsidRDefault="00FB5C52" w:rsidP="00FB5C52">
                      <w:pPr>
                        <w:spacing w:after="0"/>
                        <w:rPr>
                          <w:b/>
                          <w:color w:val="000000" w:themeColor="text1"/>
                          <w:lang w:val="es-MX"/>
                        </w:rPr>
                      </w:pPr>
                    </w:p>
                    <w:p w14:paraId="60684750" w14:textId="77777777" w:rsidR="00FB5C52" w:rsidRDefault="00FB5C52" w:rsidP="00FB5C52">
                      <w:pPr>
                        <w:spacing w:after="0"/>
                        <w:rPr>
                          <w:b/>
                          <w:color w:val="000000" w:themeColor="text1"/>
                          <w:lang w:val="es-MX"/>
                        </w:rPr>
                      </w:pPr>
                    </w:p>
                    <w:p w14:paraId="1B84C33F" w14:textId="77777777" w:rsidR="00FB5C52" w:rsidRDefault="00FB5C52" w:rsidP="00FB5C52">
                      <w:pPr>
                        <w:spacing w:after="0"/>
                        <w:rPr>
                          <w:b/>
                          <w:color w:val="000000" w:themeColor="text1"/>
                          <w:lang w:val="es-MX"/>
                        </w:rPr>
                      </w:pPr>
                    </w:p>
                    <w:p w14:paraId="4F43130A" w14:textId="77777777" w:rsidR="00FB5C52" w:rsidRDefault="00FB5C52" w:rsidP="00FB5C52">
                      <w:pPr>
                        <w:spacing w:after="0"/>
                        <w:rPr>
                          <w:b/>
                          <w:color w:val="000000" w:themeColor="text1"/>
                          <w:lang w:val="es-MX"/>
                        </w:rPr>
                      </w:pPr>
                    </w:p>
                    <w:p w14:paraId="5B3E4797" w14:textId="77777777" w:rsidR="00FB5C52" w:rsidRDefault="00FB5C52" w:rsidP="00FB5C52">
                      <w:pPr>
                        <w:spacing w:after="0"/>
                        <w:rPr>
                          <w:b/>
                          <w:color w:val="000000" w:themeColor="text1"/>
                          <w:lang w:val="es-MX"/>
                        </w:rPr>
                      </w:pPr>
                    </w:p>
                    <w:p w14:paraId="7F4D4757" w14:textId="77777777" w:rsidR="00FB5C52" w:rsidRDefault="00FB5C52" w:rsidP="00FB5C52">
                      <w:pPr>
                        <w:spacing w:after="0"/>
                        <w:rPr>
                          <w:b/>
                          <w:color w:val="000000" w:themeColor="text1"/>
                          <w:lang w:val="es-MX"/>
                        </w:rPr>
                      </w:pPr>
                    </w:p>
                    <w:p w14:paraId="52B6CC7D" w14:textId="77777777" w:rsidR="00FB5C52" w:rsidRDefault="00FB5C52" w:rsidP="00FB5C52">
                      <w:pPr>
                        <w:spacing w:after="0"/>
                        <w:jc w:val="center"/>
                        <w:rPr>
                          <w:b/>
                          <w:color w:val="000000" w:themeColor="text1"/>
                          <w:lang w:val="es-MX"/>
                        </w:rPr>
                      </w:pPr>
                    </w:p>
                    <w:p w14:paraId="49CFC93A" w14:textId="77777777" w:rsidR="00FB5C52" w:rsidRDefault="00FB5C52" w:rsidP="00FB5C52">
                      <w:pPr>
                        <w:spacing w:after="0"/>
                        <w:jc w:val="center"/>
                        <w:rPr>
                          <w:b/>
                          <w:color w:val="000000" w:themeColor="text1"/>
                          <w:lang w:val="es-MX"/>
                        </w:rPr>
                      </w:pPr>
                      <w:r>
                        <w:rPr>
                          <w:b/>
                          <w:color w:val="000000" w:themeColor="text1"/>
                          <w:lang w:val="es-MX"/>
                        </w:rPr>
                        <w:t>GUATEMALA, 13 de Enero de 2023</w:t>
                      </w:r>
                    </w:p>
                    <w:p w14:paraId="43678C8A" w14:textId="77777777" w:rsidR="00FB5C52" w:rsidRDefault="00FB5C52" w:rsidP="00FB5C52">
                      <w:pPr>
                        <w:spacing w:after="0"/>
                        <w:rPr>
                          <w:b/>
                          <w:color w:val="000000" w:themeColor="text1"/>
                          <w:lang w:val="es-MX"/>
                        </w:rPr>
                      </w:pPr>
                    </w:p>
                    <w:p w14:paraId="76875522" w14:textId="77777777" w:rsidR="00FB5C52" w:rsidRDefault="00FB5C52" w:rsidP="00FB5C52">
                      <w:pPr>
                        <w:spacing w:after="0"/>
                        <w:rPr>
                          <w:b/>
                          <w:color w:val="000000" w:themeColor="text1"/>
                          <w:lang w:val="es-MX"/>
                        </w:rPr>
                      </w:pPr>
                    </w:p>
                    <w:p w14:paraId="40D9F2BC" w14:textId="77777777" w:rsidR="00FB5C52" w:rsidRPr="004A7DB9" w:rsidRDefault="00FB5C52" w:rsidP="00FB5C52">
                      <w:pPr>
                        <w:spacing w:after="0"/>
                        <w:jc w:val="center"/>
                        <w:rPr>
                          <w:b/>
                          <w:color w:val="000000" w:themeColor="text1"/>
                          <w:sz w:val="16"/>
                          <w:szCs w:val="16"/>
                          <w:lang w:val="es-MX"/>
                        </w:rPr>
                      </w:pPr>
                      <w:r w:rsidRPr="004A7DB9">
                        <w:rPr>
                          <w:b/>
                          <w:color w:val="000000" w:themeColor="text1"/>
                          <w:sz w:val="16"/>
                          <w:szCs w:val="16"/>
                          <w:lang w:val="es-MX"/>
                        </w:rPr>
                        <w:t>Página 1 de 12- Generado 13/01/2023 22:56:09 – Usuario 6082742</w:t>
                      </w:r>
                    </w:p>
                    <w:p w14:paraId="0441FA08" w14:textId="77777777" w:rsidR="00FB5C52" w:rsidRPr="004A7DB9" w:rsidRDefault="00FB5C52" w:rsidP="00FB5C52">
                      <w:pPr>
                        <w:spacing w:after="0"/>
                        <w:jc w:val="center"/>
                        <w:rPr>
                          <w:b/>
                          <w:color w:val="000000" w:themeColor="text1"/>
                          <w:sz w:val="16"/>
                          <w:szCs w:val="16"/>
                          <w:lang w:val="es-MX"/>
                        </w:rPr>
                      </w:pPr>
                      <w:r w:rsidRPr="004A7DB9">
                        <w:rPr>
                          <w:b/>
                          <w:color w:val="000000" w:themeColor="text1"/>
                          <w:sz w:val="16"/>
                          <w:szCs w:val="16"/>
                          <w:lang w:val="es-MX"/>
                        </w:rPr>
                        <w:t>ERIKA ODETH DEL CARMEN GUEVARA GARCIA</w:t>
                      </w:r>
                    </w:p>
                    <w:p w14:paraId="7221AF50" w14:textId="77777777" w:rsidR="00FB5C52" w:rsidRPr="004A7DB9" w:rsidRDefault="00FB5C52" w:rsidP="00FB5C52">
                      <w:pPr>
                        <w:spacing w:after="0"/>
                        <w:jc w:val="center"/>
                        <w:rPr>
                          <w:b/>
                          <w:color w:val="000000" w:themeColor="text1"/>
                          <w:sz w:val="16"/>
                          <w:szCs w:val="16"/>
                          <w:lang w:val="es-MX"/>
                        </w:rPr>
                      </w:pPr>
                      <w:r w:rsidRPr="004A7DB9">
                        <w:rPr>
                          <w:b/>
                          <w:color w:val="000000" w:themeColor="text1"/>
                          <w:sz w:val="16"/>
                          <w:szCs w:val="16"/>
                          <w:lang w:val="es-MX"/>
                        </w:rPr>
                        <w:t>COMISION PRESIDENCIAL POR LA PAZ Y LOS DERECHOS HUMANOS (1113-0016-000-00)</w:t>
                      </w:r>
                    </w:p>
                    <w:p w14:paraId="114F88ED" w14:textId="77777777" w:rsidR="00FB5C52" w:rsidRDefault="00FB5C52" w:rsidP="00FB5C52">
                      <w:pPr>
                        <w:spacing w:after="0"/>
                        <w:rPr>
                          <w:b/>
                          <w:color w:val="000000" w:themeColor="text1"/>
                          <w:lang w:val="es-MX"/>
                        </w:rPr>
                      </w:pPr>
                    </w:p>
                    <w:p w14:paraId="33449F20" w14:textId="77777777" w:rsidR="00FB5C52" w:rsidRPr="00CC2F6A" w:rsidRDefault="00FB5C52" w:rsidP="00FB5C52">
                      <w:pPr>
                        <w:spacing w:after="0"/>
                        <w:rPr>
                          <w:b/>
                          <w:color w:val="000000" w:themeColor="text1"/>
                          <w:lang w:val="es-MX"/>
                        </w:rPr>
                      </w:pPr>
                    </w:p>
                  </w:txbxContent>
                </v:textbox>
                <w10:wrap anchorx="margin"/>
              </v:rect>
            </w:pict>
          </mc:Fallback>
        </mc:AlternateContent>
      </w:r>
    </w:p>
    <w:p w14:paraId="2712B6C9" w14:textId="77777777" w:rsidR="00FB5C52" w:rsidRDefault="00FB5C52">
      <w:pPr>
        <w:jc w:val="both"/>
        <w:rPr>
          <w:rFonts w:ascii="Verdana" w:eastAsia="Verdana" w:hAnsi="Verdana" w:cs="Verdana"/>
          <w:sz w:val="20"/>
          <w:szCs w:val="20"/>
        </w:rPr>
      </w:pPr>
    </w:p>
    <w:p w14:paraId="2227846B" w14:textId="77777777" w:rsidR="00FB5C52" w:rsidRDefault="00FB5C52">
      <w:pPr>
        <w:jc w:val="both"/>
        <w:rPr>
          <w:rFonts w:ascii="Verdana" w:eastAsia="Verdana" w:hAnsi="Verdana" w:cs="Verdana"/>
          <w:sz w:val="20"/>
          <w:szCs w:val="20"/>
        </w:rPr>
      </w:pPr>
    </w:p>
    <w:p w14:paraId="354B7135" w14:textId="77777777" w:rsidR="00FB5C52" w:rsidRDefault="00FB5C52">
      <w:pPr>
        <w:jc w:val="both"/>
        <w:rPr>
          <w:rFonts w:ascii="Verdana" w:eastAsia="Verdana" w:hAnsi="Verdana" w:cs="Verdana"/>
          <w:sz w:val="20"/>
          <w:szCs w:val="20"/>
        </w:rPr>
      </w:pPr>
    </w:p>
    <w:p w14:paraId="600A322B" w14:textId="77777777" w:rsidR="00FB5C52" w:rsidRDefault="00FB5C52">
      <w:pPr>
        <w:jc w:val="both"/>
        <w:rPr>
          <w:rFonts w:ascii="Verdana" w:eastAsia="Verdana" w:hAnsi="Verdana" w:cs="Verdana"/>
          <w:sz w:val="20"/>
          <w:szCs w:val="20"/>
        </w:rPr>
      </w:pPr>
    </w:p>
    <w:p w14:paraId="0BB7FB56" w14:textId="77777777" w:rsidR="00FB5C52" w:rsidRDefault="00FB5C52">
      <w:pPr>
        <w:jc w:val="both"/>
        <w:rPr>
          <w:rFonts w:ascii="Verdana" w:eastAsia="Verdana" w:hAnsi="Verdana" w:cs="Verdana"/>
          <w:sz w:val="20"/>
          <w:szCs w:val="20"/>
        </w:rPr>
      </w:pPr>
    </w:p>
    <w:p w14:paraId="0B83D7A2" w14:textId="77777777" w:rsidR="00FB5C52" w:rsidRDefault="00FB5C52">
      <w:pPr>
        <w:jc w:val="both"/>
        <w:rPr>
          <w:rFonts w:ascii="Verdana" w:eastAsia="Verdana" w:hAnsi="Verdana" w:cs="Verdana"/>
          <w:sz w:val="20"/>
          <w:szCs w:val="20"/>
        </w:rPr>
      </w:pPr>
    </w:p>
    <w:p w14:paraId="414B71F0" w14:textId="77777777" w:rsidR="00FB5C52" w:rsidRDefault="00FB5C52">
      <w:pPr>
        <w:jc w:val="both"/>
        <w:rPr>
          <w:rFonts w:ascii="Verdana" w:eastAsia="Verdana" w:hAnsi="Verdana" w:cs="Verdana"/>
          <w:sz w:val="20"/>
          <w:szCs w:val="20"/>
        </w:rPr>
      </w:pPr>
    </w:p>
    <w:p w14:paraId="7FCEEBD7" w14:textId="77777777" w:rsidR="00FB5C52" w:rsidRDefault="00FB5C52">
      <w:pPr>
        <w:jc w:val="both"/>
        <w:rPr>
          <w:rFonts w:ascii="Verdana" w:eastAsia="Verdana" w:hAnsi="Verdana" w:cs="Verdana"/>
          <w:sz w:val="20"/>
          <w:szCs w:val="20"/>
        </w:rPr>
      </w:pPr>
    </w:p>
    <w:p w14:paraId="24AB8DED" w14:textId="77777777" w:rsidR="00FB5C52" w:rsidRDefault="00FB5C52">
      <w:pPr>
        <w:jc w:val="both"/>
        <w:rPr>
          <w:rFonts w:ascii="Verdana" w:eastAsia="Verdana" w:hAnsi="Verdana" w:cs="Verdana"/>
          <w:sz w:val="20"/>
          <w:szCs w:val="20"/>
        </w:rPr>
      </w:pPr>
    </w:p>
    <w:p w14:paraId="4AFA0DC9" w14:textId="77777777" w:rsidR="00FB5C52" w:rsidRDefault="00FB5C52">
      <w:pPr>
        <w:jc w:val="both"/>
        <w:rPr>
          <w:rFonts w:ascii="Verdana" w:eastAsia="Verdana" w:hAnsi="Verdana" w:cs="Verdana"/>
          <w:sz w:val="20"/>
          <w:szCs w:val="20"/>
        </w:rPr>
      </w:pPr>
    </w:p>
    <w:p w14:paraId="09616142" w14:textId="77777777" w:rsidR="00FB5C52" w:rsidRDefault="00FB5C52">
      <w:pPr>
        <w:jc w:val="both"/>
        <w:rPr>
          <w:rFonts w:ascii="Verdana" w:eastAsia="Verdana" w:hAnsi="Verdana" w:cs="Verdana"/>
          <w:sz w:val="20"/>
          <w:szCs w:val="20"/>
        </w:rPr>
      </w:pPr>
    </w:p>
    <w:p w14:paraId="6F562639" w14:textId="77777777" w:rsidR="00FB5C52" w:rsidRDefault="00FB5C52">
      <w:pPr>
        <w:jc w:val="both"/>
        <w:rPr>
          <w:rFonts w:ascii="Verdana" w:eastAsia="Verdana" w:hAnsi="Verdana" w:cs="Verdana"/>
          <w:sz w:val="20"/>
          <w:szCs w:val="20"/>
        </w:rPr>
      </w:pPr>
    </w:p>
    <w:p w14:paraId="7FA45D41" w14:textId="77777777" w:rsidR="00FB5C52" w:rsidRDefault="00FB5C52">
      <w:pPr>
        <w:jc w:val="both"/>
        <w:rPr>
          <w:rFonts w:ascii="Verdana" w:eastAsia="Verdana" w:hAnsi="Verdana" w:cs="Verdana"/>
          <w:sz w:val="20"/>
          <w:szCs w:val="20"/>
        </w:rPr>
      </w:pPr>
    </w:p>
    <w:p w14:paraId="46DC6A1E" w14:textId="77777777" w:rsidR="00FB5C52" w:rsidRDefault="00FB5C52">
      <w:pPr>
        <w:jc w:val="both"/>
        <w:rPr>
          <w:rFonts w:ascii="Verdana" w:eastAsia="Verdana" w:hAnsi="Verdana" w:cs="Verdana"/>
          <w:sz w:val="20"/>
          <w:szCs w:val="20"/>
        </w:rPr>
      </w:pPr>
    </w:p>
    <w:p w14:paraId="76EB756C" w14:textId="77777777" w:rsidR="00FB5C52" w:rsidRDefault="00FB5C52">
      <w:pPr>
        <w:jc w:val="both"/>
        <w:rPr>
          <w:rFonts w:ascii="Verdana" w:eastAsia="Verdana" w:hAnsi="Verdana" w:cs="Verdana"/>
          <w:sz w:val="20"/>
          <w:szCs w:val="20"/>
        </w:rPr>
      </w:pPr>
    </w:p>
    <w:p w14:paraId="4A4D5AB6" w14:textId="77777777" w:rsidR="00FB5C52" w:rsidRDefault="00FB5C52">
      <w:pPr>
        <w:jc w:val="both"/>
        <w:rPr>
          <w:rFonts w:ascii="Verdana" w:eastAsia="Verdana" w:hAnsi="Verdana" w:cs="Verdana"/>
          <w:sz w:val="20"/>
          <w:szCs w:val="20"/>
        </w:rPr>
      </w:pPr>
    </w:p>
    <w:p w14:paraId="057E1654" w14:textId="77777777" w:rsidR="00FB5C52" w:rsidRDefault="00FB5C52">
      <w:pPr>
        <w:jc w:val="both"/>
        <w:rPr>
          <w:rFonts w:ascii="Verdana" w:eastAsia="Verdana" w:hAnsi="Verdana" w:cs="Verdana"/>
          <w:sz w:val="20"/>
          <w:szCs w:val="20"/>
        </w:rPr>
      </w:pPr>
    </w:p>
    <w:p w14:paraId="620067A8" w14:textId="77777777" w:rsidR="00226CFC" w:rsidRDefault="00226CFC" w:rsidP="002A63E4">
      <w:pPr>
        <w:rPr>
          <w:rFonts w:ascii="Verdana" w:eastAsia="Verdana" w:hAnsi="Verdana" w:cs="Verdana"/>
          <w:b/>
          <w:sz w:val="20"/>
          <w:szCs w:val="20"/>
        </w:rPr>
      </w:pPr>
    </w:p>
    <w:p w14:paraId="347D86D7" w14:textId="77777777" w:rsidR="00226CFC" w:rsidRDefault="00226CFC" w:rsidP="002A63E4">
      <w:pPr>
        <w:rPr>
          <w:rFonts w:ascii="Verdana" w:eastAsia="Verdana" w:hAnsi="Verdana" w:cs="Verdana"/>
          <w:b/>
          <w:sz w:val="20"/>
          <w:szCs w:val="20"/>
        </w:rPr>
      </w:pPr>
    </w:p>
    <w:p w14:paraId="7AFFDCAB" w14:textId="44957385" w:rsidR="002A63E4" w:rsidRDefault="002A63E4" w:rsidP="002A63E4">
      <w:pPr>
        <w:rPr>
          <w:rFonts w:ascii="Verdana" w:eastAsia="Verdana" w:hAnsi="Verdana" w:cs="Verdana"/>
          <w:b/>
          <w:sz w:val="20"/>
          <w:szCs w:val="20"/>
        </w:rPr>
      </w:pPr>
      <w:r>
        <w:rPr>
          <w:rFonts w:ascii="Verdana" w:eastAsia="Verdana" w:hAnsi="Verdana" w:cs="Verdana"/>
          <w:b/>
          <w:sz w:val="20"/>
          <w:szCs w:val="20"/>
        </w:rPr>
        <w:lastRenderedPageBreak/>
        <w:t>16.1</w:t>
      </w:r>
      <w:r w:rsidR="00C2424B">
        <w:rPr>
          <w:rFonts w:ascii="Verdana" w:eastAsia="Verdana" w:hAnsi="Verdana" w:cs="Verdana"/>
          <w:b/>
          <w:sz w:val="20"/>
          <w:szCs w:val="20"/>
        </w:rPr>
        <w:t>1</w:t>
      </w:r>
      <w:r>
        <w:rPr>
          <w:rFonts w:ascii="Verdana" w:eastAsia="Verdana" w:hAnsi="Verdana" w:cs="Verdana"/>
          <w:b/>
          <w:sz w:val="20"/>
          <w:szCs w:val="20"/>
        </w:rPr>
        <w:t xml:space="preserve"> ANEXO 1</w:t>
      </w:r>
      <w:r w:rsidR="00283FC1">
        <w:rPr>
          <w:rFonts w:ascii="Verdana" w:eastAsia="Verdana" w:hAnsi="Verdana" w:cs="Verdana"/>
          <w:b/>
          <w:sz w:val="20"/>
          <w:szCs w:val="20"/>
        </w:rPr>
        <w:t>1</w:t>
      </w:r>
    </w:p>
    <w:p w14:paraId="44C18A73" w14:textId="5FFCF4A9" w:rsidR="002A63E4" w:rsidRDefault="002A63E4" w:rsidP="002A63E4">
      <w:pPr>
        <w:jc w:val="both"/>
        <w:rPr>
          <w:rFonts w:ascii="Verdana" w:eastAsia="Verdana" w:hAnsi="Verdana" w:cs="Verdana"/>
          <w:sz w:val="20"/>
          <w:szCs w:val="20"/>
        </w:rPr>
      </w:pPr>
      <w:r>
        <w:rPr>
          <w:rFonts w:ascii="Verdana" w:eastAsia="Verdana" w:hAnsi="Verdana" w:cs="Verdana"/>
          <w:sz w:val="20"/>
          <w:szCs w:val="20"/>
        </w:rPr>
        <w:t>Formato de Estructura de Informe de Auditoría.</w:t>
      </w:r>
    </w:p>
    <w:p w14:paraId="000005F2" w14:textId="4EB78E4A" w:rsidR="00BF3556" w:rsidRDefault="00BA0242">
      <w:pPr>
        <w:tabs>
          <w:tab w:val="left" w:pos="3255"/>
        </w:tabs>
      </w:pPr>
      <w:r w:rsidRPr="00034B87">
        <w:rPr>
          <w:rFonts w:ascii="Verdana" w:eastAsia="Verdana" w:hAnsi="Verdana" w:cs="Verdana"/>
          <w:noProof/>
          <w:sz w:val="20"/>
          <w:szCs w:val="20"/>
          <w:lang w:val="es-GT"/>
        </w:rPr>
        <mc:AlternateContent>
          <mc:Choice Requires="wps">
            <w:drawing>
              <wp:anchor distT="0" distB="0" distL="114300" distR="114300" simplePos="0" relativeHeight="251705344" behindDoc="0" locked="0" layoutInCell="1" allowOverlap="1" wp14:anchorId="72DA9242" wp14:editId="4629E4F6">
                <wp:simplePos x="0" y="0"/>
                <wp:positionH relativeFrom="margin">
                  <wp:posOffset>0</wp:posOffset>
                </wp:positionH>
                <wp:positionV relativeFrom="paragraph">
                  <wp:posOffset>-635</wp:posOffset>
                </wp:positionV>
                <wp:extent cx="5172075" cy="5724525"/>
                <wp:effectExtent l="0" t="0" r="28575" b="28575"/>
                <wp:wrapNone/>
                <wp:docPr id="24" name="Rectángulo 24"/>
                <wp:cNvGraphicFramePr/>
                <a:graphic xmlns:a="http://schemas.openxmlformats.org/drawingml/2006/main">
                  <a:graphicData uri="http://schemas.microsoft.com/office/word/2010/wordprocessingShape">
                    <wps:wsp>
                      <wps:cNvSpPr/>
                      <wps:spPr>
                        <a:xfrm>
                          <a:off x="0" y="0"/>
                          <a:ext cx="5172075" cy="5724525"/>
                        </a:xfrm>
                        <a:prstGeom prst="rect">
                          <a:avLst/>
                        </a:prstGeom>
                        <a:noFill/>
                        <a:ln w="6350" cap="flat" cmpd="sng" algn="ctr">
                          <a:solidFill>
                            <a:sysClr val="windowText" lastClr="000000"/>
                          </a:solidFill>
                          <a:prstDash val="solid"/>
                        </a:ln>
                        <a:effectLst/>
                      </wps:spPr>
                      <wps:txbx>
                        <w:txbxContent>
                          <w:p w14:paraId="08A52759" w14:textId="77777777" w:rsidR="00BA0242" w:rsidRPr="00DA4375" w:rsidRDefault="00BA0242" w:rsidP="00BA0242">
                            <w:pPr>
                              <w:spacing w:after="0"/>
                              <w:jc w:val="center"/>
                              <w:rPr>
                                <w:b/>
                                <w:color w:val="000000" w:themeColor="text1"/>
                                <w:sz w:val="16"/>
                                <w:szCs w:val="16"/>
                                <w:lang w:val="es-MX"/>
                              </w:rPr>
                            </w:pPr>
                          </w:p>
                          <w:p w14:paraId="42E340B9" w14:textId="77777777" w:rsidR="00BA0242" w:rsidRDefault="00BA0242" w:rsidP="00BA0242">
                            <w:pPr>
                              <w:spacing w:after="0"/>
                              <w:jc w:val="center"/>
                              <w:rPr>
                                <w:b/>
                                <w:color w:val="000000" w:themeColor="text1"/>
                                <w:sz w:val="16"/>
                                <w:szCs w:val="16"/>
                                <w:lang w:val="es-MX"/>
                              </w:rPr>
                            </w:pPr>
                          </w:p>
                          <w:p w14:paraId="2336C64F" w14:textId="77777777" w:rsidR="00BA0242" w:rsidRDefault="00BA0242" w:rsidP="00BA0242">
                            <w:pPr>
                              <w:spacing w:after="0"/>
                              <w:jc w:val="center"/>
                              <w:rPr>
                                <w:b/>
                                <w:color w:val="000000" w:themeColor="text1"/>
                                <w:sz w:val="16"/>
                                <w:szCs w:val="16"/>
                                <w:lang w:val="es-MX"/>
                              </w:rPr>
                            </w:pPr>
                          </w:p>
                          <w:p w14:paraId="07629B05" w14:textId="77777777" w:rsidR="00BA0242" w:rsidRDefault="00BA0242" w:rsidP="00BA0242">
                            <w:pPr>
                              <w:spacing w:after="0"/>
                              <w:jc w:val="center"/>
                              <w:rPr>
                                <w:b/>
                                <w:color w:val="000000" w:themeColor="text1"/>
                                <w:sz w:val="16"/>
                                <w:szCs w:val="16"/>
                                <w:lang w:val="es-MX"/>
                              </w:rPr>
                            </w:pPr>
                          </w:p>
                          <w:p w14:paraId="6CE1CBE1" w14:textId="77777777" w:rsidR="00BA0242" w:rsidRDefault="00BA0242" w:rsidP="00BA0242">
                            <w:pPr>
                              <w:spacing w:after="0"/>
                              <w:jc w:val="center"/>
                              <w:rPr>
                                <w:rFonts w:ascii="Arial" w:hAnsi="Arial" w:cs="Arial"/>
                                <w:b/>
                                <w:color w:val="000000" w:themeColor="text1"/>
                                <w:sz w:val="18"/>
                                <w:szCs w:val="18"/>
                                <w:lang w:val="es-MX"/>
                              </w:rPr>
                            </w:pPr>
                            <w:r>
                              <w:rPr>
                                <w:rFonts w:ascii="Arial" w:hAnsi="Arial" w:cs="Arial"/>
                                <w:b/>
                                <w:color w:val="000000" w:themeColor="text1"/>
                                <w:sz w:val="18"/>
                                <w:szCs w:val="18"/>
                                <w:lang w:val="es-MX"/>
                              </w:rPr>
                              <w:t>COMISION PRESIDENCIAL POR LA PAZ Y LOS DERECHOS HUMANOS</w:t>
                            </w:r>
                          </w:p>
                          <w:p w14:paraId="2D57785E" w14:textId="77777777" w:rsidR="00BA0242" w:rsidRDefault="00BA0242" w:rsidP="00BA0242">
                            <w:pPr>
                              <w:spacing w:after="0"/>
                              <w:jc w:val="center"/>
                              <w:rPr>
                                <w:rFonts w:ascii="Arial" w:hAnsi="Arial" w:cs="Arial"/>
                                <w:b/>
                                <w:color w:val="000000" w:themeColor="text1"/>
                                <w:sz w:val="18"/>
                                <w:szCs w:val="18"/>
                                <w:lang w:val="es-MX"/>
                              </w:rPr>
                            </w:pPr>
                          </w:p>
                          <w:p w14:paraId="0FB16AEB" w14:textId="77777777" w:rsidR="00BA0242" w:rsidRDefault="00BA0242" w:rsidP="00BA0242">
                            <w:pPr>
                              <w:spacing w:after="0"/>
                              <w:jc w:val="center"/>
                              <w:rPr>
                                <w:rFonts w:ascii="Arial" w:hAnsi="Arial" w:cs="Arial"/>
                                <w:b/>
                                <w:color w:val="000000" w:themeColor="text1"/>
                                <w:sz w:val="18"/>
                                <w:szCs w:val="18"/>
                                <w:lang w:val="es-MX"/>
                              </w:rPr>
                            </w:pPr>
                          </w:p>
                          <w:p w14:paraId="245F78C3" w14:textId="77777777" w:rsidR="00BA0242" w:rsidRDefault="00BA0242" w:rsidP="00BA0242">
                            <w:pPr>
                              <w:spacing w:after="0"/>
                              <w:jc w:val="center"/>
                              <w:rPr>
                                <w:rFonts w:ascii="Arial" w:hAnsi="Arial" w:cs="Arial"/>
                                <w:b/>
                                <w:color w:val="000000" w:themeColor="text1"/>
                                <w:sz w:val="18"/>
                                <w:szCs w:val="18"/>
                                <w:lang w:val="es-MX"/>
                              </w:rPr>
                            </w:pPr>
                          </w:p>
                          <w:p w14:paraId="7DA89DF0" w14:textId="77777777" w:rsidR="00BA0242" w:rsidRDefault="00BA0242" w:rsidP="00BA0242">
                            <w:pPr>
                              <w:spacing w:after="0"/>
                              <w:jc w:val="center"/>
                              <w:rPr>
                                <w:rFonts w:ascii="Arial" w:hAnsi="Arial" w:cs="Arial"/>
                                <w:b/>
                                <w:color w:val="000000" w:themeColor="text1"/>
                                <w:sz w:val="18"/>
                                <w:szCs w:val="18"/>
                                <w:lang w:val="es-MX"/>
                              </w:rPr>
                            </w:pPr>
                          </w:p>
                          <w:p w14:paraId="48BFFCDE" w14:textId="77777777" w:rsidR="00BA0242" w:rsidRDefault="00BA0242" w:rsidP="00BA0242">
                            <w:pPr>
                              <w:spacing w:after="0"/>
                              <w:jc w:val="center"/>
                              <w:rPr>
                                <w:rFonts w:ascii="Arial" w:hAnsi="Arial" w:cs="Arial"/>
                                <w:b/>
                                <w:color w:val="000000" w:themeColor="text1"/>
                                <w:sz w:val="18"/>
                                <w:szCs w:val="18"/>
                                <w:lang w:val="es-MX"/>
                              </w:rPr>
                            </w:pPr>
                          </w:p>
                          <w:p w14:paraId="0854B415" w14:textId="77777777" w:rsidR="00BA0242" w:rsidRDefault="00BA0242" w:rsidP="00BA0242">
                            <w:pPr>
                              <w:spacing w:after="0"/>
                              <w:jc w:val="center"/>
                              <w:rPr>
                                <w:rFonts w:ascii="Arial" w:hAnsi="Arial" w:cs="Arial"/>
                                <w:b/>
                                <w:color w:val="000000" w:themeColor="text1"/>
                                <w:sz w:val="18"/>
                                <w:szCs w:val="18"/>
                                <w:lang w:val="es-MX"/>
                              </w:rPr>
                            </w:pPr>
                          </w:p>
                          <w:p w14:paraId="348D3E88" w14:textId="77777777" w:rsidR="00BA0242" w:rsidRDefault="00BA0242" w:rsidP="00BA0242">
                            <w:pPr>
                              <w:spacing w:after="0"/>
                              <w:jc w:val="center"/>
                              <w:rPr>
                                <w:rFonts w:ascii="Arial" w:hAnsi="Arial" w:cs="Arial"/>
                                <w:b/>
                                <w:color w:val="000000" w:themeColor="text1"/>
                                <w:sz w:val="18"/>
                                <w:szCs w:val="18"/>
                                <w:lang w:val="es-MX"/>
                              </w:rPr>
                            </w:pPr>
                          </w:p>
                          <w:p w14:paraId="29A4A406" w14:textId="77777777" w:rsidR="00BA0242" w:rsidRDefault="00BA0242" w:rsidP="00BA0242">
                            <w:pPr>
                              <w:spacing w:after="0"/>
                              <w:jc w:val="center"/>
                              <w:rPr>
                                <w:rFonts w:ascii="Arial" w:hAnsi="Arial" w:cs="Arial"/>
                                <w:b/>
                                <w:color w:val="000000" w:themeColor="text1"/>
                                <w:sz w:val="18"/>
                                <w:szCs w:val="18"/>
                                <w:lang w:val="es-MX"/>
                              </w:rPr>
                            </w:pPr>
                          </w:p>
                          <w:p w14:paraId="2C3551FF" w14:textId="77777777" w:rsidR="00BA0242" w:rsidRDefault="00BA0242" w:rsidP="00BA0242">
                            <w:pPr>
                              <w:spacing w:after="0"/>
                              <w:jc w:val="center"/>
                              <w:rPr>
                                <w:rFonts w:ascii="Arial" w:hAnsi="Arial" w:cs="Arial"/>
                                <w:b/>
                                <w:color w:val="000000" w:themeColor="text1"/>
                                <w:sz w:val="18"/>
                                <w:szCs w:val="18"/>
                                <w:lang w:val="es-MX"/>
                              </w:rPr>
                            </w:pPr>
                          </w:p>
                          <w:p w14:paraId="149778FC" w14:textId="77777777" w:rsidR="00BA0242" w:rsidRDefault="00BA0242" w:rsidP="00BA0242">
                            <w:pPr>
                              <w:spacing w:after="0"/>
                              <w:jc w:val="center"/>
                              <w:rPr>
                                <w:rFonts w:ascii="Arial" w:hAnsi="Arial" w:cs="Arial"/>
                                <w:b/>
                                <w:color w:val="000000" w:themeColor="text1"/>
                                <w:sz w:val="18"/>
                                <w:szCs w:val="18"/>
                                <w:lang w:val="es-MX"/>
                              </w:rPr>
                            </w:pPr>
                          </w:p>
                          <w:p w14:paraId="12090AC1" w14:textId="77777777" w:rsidR="00BA0242" w:rsidRDefault="00BA0242" w:rsidP="00BA0242">
                            <w:pPr>
                              <w:spacing w:after="0"/>
                              <w:jc w:val="center"/>
                              <w:rPr>
                                <w:rFonts w:ascii="Arial" w:hAnsi="Arial" w:cs="Arial"/>
                                <w:b/>
                                <w:color w:val="000000" w:themeColor="text1"/>
                                <w:sz w:val="18"/>
                                <w:szCs w:val="18"/>
                                <w:lang w:val="es-MX"/>
                              </w:rPr>
                            </w:pPr>
                            <w:r>
                              <w:rPr>
                                <w:rFonts w:ascii="Arial" w:hAnsi="Arial" w:cs="Arial"/>
                                <w:b/>
                                <w:color w:val="000000" w:themeColor="text1"/>
                                <w:sz w:val="18"/>
                                <w:szCs w:val="18"/>
                                <w:lang w:val="es-MX"/>
                              </w:rPr>
                              <w:t>INFORME DE AUDITORIA INTERNA</w:t>
                            </w:r>
                          </w:p>
                          <w:p w14:paraId="7FEE5238" w14:textId="77777777" w:rsidR="00BA0242" w:rsidRDefault="00BA0242" w:rsidP="00BA0242">
                            <w:pPr>
                              <w:spacing w:after="0"/>
                              <w:jc w:val="center"/>
                              <w:rPr>
                                <w:rFonts w:ascii="Arial" w:hAnsi="Arial" w:cs="Arial"/>
                                <w:b/>
                                <w:color w:val="000000" w:themeColor="text1"/>
                                <w:sz w:val="18"/>
                                <w:szCs w:val="18"/>
                                <w:lang w:val="es-MX"/>
                              </w:rPr>
                            </w:pPr>
                            <w:r>
                              <w:rPr>
                                <w:rFonts w:ascii="Arial" w:hAnsi="Arial" w:cs="Arial"/>
                                <w:b/>
                                <w:color w:val="000000" w:themeColor="text1"/>
                                <w:sz w:val="18"/>
                                <w:szCs w:val="18"/>
                                <w:lang w:val="es-MX"/>
                              </w:rPr>
                              <w:t>DIRECCION XXXXXXX</w:t>
                            </w:r>
                          </w:p>
                          <w:p w14:paraId="74D532D0" w14:textId="77777777" w:rsidR="00BA0242" w:rsidRDefault="00BA0242" w:rsidP="00BA0242">
                            <w:pPr>
                              <w:spacing w:after="0"/>
                              <w:jc w:val="center"/>
                              <w:rPr>
                                <w:rFonts w:ascii="Arial" w:hAnsi="Arial" w:cs="Arial"/>
                                <w:b/>
                                <w:color w:val="000000" w:themeColor="text1"/>
                                <w:sz w:val="18"/>
                                <w:szCs w:val="18"/>
                                <w:lang w:val="es-MX"/>
                              </w:rPr>
                            </w:pPr>
                            <w:r>
                              <w:rPr>
                                <w:rFonts w:ascii="Arial" w:hAnsi="Arial" w:cs="Arial"/>
                                <w:b/>
                                <w:color w:val="000000" w:themeColor="text1"/>
                                <w:sz w:val="18"/>
                                <w:szCs w:val="18"/>
                                <w:lang w:val="es-MX"/>
                              </w:rPr>
                              <w:t>Del xx de xxxxx de 20xx al xx de xxxxx de 20xx</w:t>
                            </w:r>
                          </w:p>
                          <w:p w14:paraId="320B5B29" w14:textId="77777777" w:rsidR="00BA0242" w:rsidRDefault="00BA0242" w:rsidP="00BA0242">
                            <w:pPr>
                              <w:spacing w:after="0"/>
                              <w:jc w:val="center"/>
                              <w:rPr>
                                <w:rFonts w:ascii="Arial" w:hAnsi="Arial" w:cs="Arial"/>
                                <w:b/>
                                <w:color w:val="000000" w:themeColor="text1"/>
                                <w:sz w:val="18"/>
                                <w:szCs w:val="18"/>
                                <w:lang w:val="es-MX"/>
                              </w:rPr>
                            </w:pPr>
                            <w:r>
                              <w:rPr>
                                <w:rFonts w:ascii="Arial" w:hAnsi="Arial" w:cs="Arial"/>
                                <w:b/>
                                <w:color w:val="000000" w:themeColor="text1"/>
                                <w:sz w:val="18"/>
                                <w:szCs w:val="18"/>
                                <w:lang w:val="es-MX"/>
                              </w:rPr>
                              <w:t>CAI: 00001</w:t>
                            </w:r>
                          </w:p>
                          <w:p w14:paraId="78B508A3" w14:textId="77777777" w:rsidR="00BA0242" w:rsidRDefault="00BA0242" w:rsidP="00BA0242">
                            <w:pPr>
                              <w:spacing w:after="0"/>
                              <w:jc w:val="center"/>
                              <w:rPr>
                                <w:rFonts w:ascii="Arial" w:hAnsi="Arial" w:cs="Arial"/>
                                <w:b/>
                                <w:color w:val="000000" w:themeColor="text1"/>
                                <w:sz w:val="18"/>
                                <w:szCs w:val="18"/>
                                <w:lang w:val="es-MX"/>
                              </w:rPr>
                            </w:pPr>
                          </w:p>
                          <w:p w14:paraId="54193FC3" w14:textId="77777777" w:rsidR="00BA0242" w:rsidRDefault="00BA0242" w:rsidP="00BA0242">
                            <w:pPr>
                              <w:spacing w:after="0"/>
                              <w:jc w:val="center"/>
                              <w:rPr>
                                <w:rFonts w:ascii="Arial" w:hAnsi="Arial" w:cs="Arial"/>
                                <w:b/>
                                <w:color w:val="000000" w:themeColor="text1"/>
                                <w:sz w:val="18"/>
                                <w:szCs w:val="18"/>
                                <w:lang w:val="es-MX"/>
                              </w:rPr>
                            </w:pPr>
                          </w:p>
                          <w:p w14:paraId="67B00111" w14:textId="77777777" w:rsidR="00BA0242" w:rsidRDefault="00BA0242" w:rsidP="00BA0242">
                            <w:pPr>
                              <w:spacing w:after="0"/>
                              <w:jc w:val="center"/>
                              <w:rPr>
                                <w:rFonts w:ascii="Arial" w:hAnsi="Arial" w:cs="Arial"/>
                                <w:b/>
                                <w:color w:val="000000" w:themeColor="text1"/>
                                <w:sz w:val="18"/>
                                <w:szCs w:val="18"/>
                                <w:lang w:val="es-MX"/>
                              </w:rPr>
                            </w:pPr>
                          </w:p>
                          <w:p w14:paraId="6625D239" w14:textId="77777777" w:rsidR="00BA0242" w:rsidRDefault="00BA0242" w:rsidP="00BA0242">
                            <w:pPr>
                              <w:spacing w:after="0"/>
                              <w:jc w:val="center"/>
                              <w:rPr>
                                <w:rFonts w:ascii="Arial" w:hAnsi="Arial" w:cs="Arial"/>
                                <w:b/>
                                <w:color w:val="000000" w:themeColor="text1"/>
                                <w:sz w:val="18"/>
                                <w:szCs w:val="18"/>
                                <w:lang w:val="es-MX"/>
                              </w:rPr>
                            </w:pPr>
                          </w:p>
                          <w:p w14:paraId="53FEC7DF" w14:textId="77777777" w:rsidR="00BA0242" w:rsidRDefault="00BA0242" w:rsidP="00BA0242">
                            <w:pPr>
                              <w:spacing w:after="0"/>
                              <w:jc w:val="center"/>
                              <w:rPr>
                                <w:rFonts w:ascii="Arial" w:hAnsi="Arial" w:cs="Arial"/>
                                <w:b/>
                                <w:color w:val="000000" w:themeColor="text1"/>
                                <w:sz w:val="18"/>
                                <w:szCs w:val="18"/>
                                <w:lang w:val="es-MX"/>
                              </w:rPr>
                            </w:pPr>
                          </w:p>
                          <w:p w14:paraId="704696D1" w14:textId="77777777" w:rsidR="00BA0242" w:rsidRDefault="00BA0242" w:rsidP="00BA0242">
                            <w:pPr>
                              <w:spacing w:after="0"/>
                              <w:jc w:val="center"/>
                              <w:rPr>
                                <w:rFonts w:ascii="Arial" w:hAnsi="Arial" w:cs="Arial"/>
                                <w:b/>
                                <w:color w:val="000000" w:themeColor="text1"/>
                                <w:sz w:val="18"/>
                                <w:szCs w:val="18"/>
                                <w:lang w:val="es-MX"/>
                              </w:rPr>
                            </w:pPr>
                          </w:p>
                          <w:p w14:paraId="5F14C3D7" w14:textId="77777777" w:rsidR="00BA0242" w:rsidRDefault="00BA0242" w:rsidP="00BA0242">
                            <w:pPr>
                              <w:spacing w:after="0"/>
                              <w:jc w:val="center"/>
                              <w:rPr>
                                <w:rFonts w:ascii="Arial" w:hAnsi="Arial" w:cs="Arial"/>
                                <w:b/>
                                <w:color w:val="000000" w:themeColor="text1"/>
                                <w:sz w:val="18"/>
                                <w:szCs w:val="18"/>
                                <w:lang w:val="es-MX"/>
                              </w:rPr>
                            </w:pPr>
                          </w:p>
                          <w:p w14:paraId="3AA9E8F2" w14:textId="77777777" w:rsidR="00BA0242" w:rsidRDefault="00BA0242" w:rsidP="00BA0242">
                            <w:pPr>
                              <w:spacing w:after="0"/>
                              <w:jc w:val="center"/>
                              <w:rPr>
                                <w:rFonts w:ascii="Arial" w:hAnsi="Arial" w:cs="Arial"/>
                                <w:b/>
                                <w:color w:val="000000" w:themeColor="text1"/>
                                <w:sz w:val="18"/>
                                <w:szCs w:val="18"/>
                                <w:lang w:val="es-MX"/>
                              </w:rPr>
                            </w:pPr>
                          </w:p>
                          <w:p w14:paraId="235A5D97" w14:textId="77777777" w:rsidR="00BA0242" w:rsidRDefault="00BA0242" w:rsidP="00BA0242">
                            <w:pPr>
                              <w:spacing w:after="0"/>
                              <w:jc w:val="center"/>
                              <w:rPr>
                                <w:rFonts w:ascii="Arial" w:hAnsi="Arial" w:cs="Arial"/>
                                <w:b/>
                                <w:color w:val="000000" w:themeColor="text1"/>
                                <w:sz w:val="18"/>
                                <w:szCs w:val="18"/>
                                <w:lang w:val="es-MX"/>
                              </w:rPr>
                            </w:pPr>
                          </w:p>
                          <w:p w14:paraId="5CC51CE1" w14:textId="77777777" w:rsidR="00BA0242" w:rsidRDefault="00BA0242" w:rsidP="00BA0242">
                            <w:pPr>
                              <w:spacing w:after="0"/>
                              <w:jc w:val="center"/>
                              <w:rPr>
                                <w:rFonts w:ascii="Arial" w:hAnsi="Arial" w:cs="Arial"/>
                                <w:b/>
                                <w:color w:val="000000" w:themeColor="text1"/>
                                <w:sz w:val="18"/>
                                <w:szCs w:val="18"/>
                                <w:lang w:val="es-MX"/>
                              </w:rPr>
                            </w:pPr>
                          </w:p>
                          <w:p w14:paraId="10F1D854" w14:textId="77777777" w:rsidR="00BA0242" w:rsidRDefault="00BA0242" w:rsidP="00BA0242">
                            <w:pPr>
                              <w:spacing w:after="0"/>
                              <w:jc w:val="center"/>
                              <w:rPr>
                                <w:b/>
                                <w:color w:val="000000" w:themeColor="text1"/>
                                <w:lang w:val="es-MX"/>
                              </w:rPr>
                            </w:pPr>
                            <w:r>
                              <w:rPr>
                                <w:b/>
                                <w:color w:val="000000" w:themeColor="text1"/>
                                <w:lang w:val="es-MX"/>
                              </w:rPr>
                              <w:t>GUATEMALA, 25 de Junio de 2023</w:t>
                            </w:r>
                          </w:p>
                          <w:p w14:paraId="2904DA45" w14:textId="77777777" w:rsidR="00BA0242" w:rsidRPr="003255B2" w:rsidRDefault="00BA0242" w:rsidP="00BA0242">
                            <w:pPr>
                              <w:spacing w:after="0"/>
                              <w:rPr>
                                <w:b/>
                                <w:color w:val="000000" w:themeColor="text1"/>
                                <w:sz w:val="14"/>
                                <w:szCs w:val="14"/>
                                <w:lang w:val="es-MX"/>
                              </w:rPr>
                            </w:pPr>
                          </w:p>
                          <w:p w14:paraId="3A36550B" w14:textId="77777777" w:rsidR="00BA0242" w:rsidRPr="003255B2" w:rsidRDefault="00BA0242" w:rsidP="00BA0242">
                            <w:pPr>
                              <w:spacing w:after="0"/>
                              <w:jc w:val="center"/>
                              <w:rPr>
                                <w:b/>
                                <w:color w:val="000000" w:themeColor="text1"/>
                                <w:sz w:val="14"/>
                                <w:szCs w:val="14"/>
                                <w:lang w:val="es-MX"/>
                              </w:rPr>
                            </w:pPr>
                            <w:r>
                              <w:rPr>
                                <w:b/>
                                <w:color w:val="000000" w:themeColor="text1"/>
                                <w:sz w:val="14"/>
                                <w:szCs w:val="14"/>
                                <w:lang w:val="es-MX"/>
                              </w:rPr>
                              <w:t>Página 1 de 9</w:t>
                            </w:r>
                          </w:p>
                          <w:p w14:paraId="516967E1" w14:textId="77777777" w:rsidR="00BA0242" w:rsidRPr="003255B2" w:rsidRDefault="00BA0242" w:rsidP="00BA0242">
                            <w:pPr>
                              <w:spacing w:after="0"/>
                              <w:jc w:val="center"/>
                              <w:rPr>
                                <w:b/>
                                <w:color w:val="000000" w:themeColor="text1"/>
                                <w:sz w:val="14"/>
                                <w:szCs w:val="14"/>
                                <w:lang w:val="es-MX"/>
                              </w:rPr>
                            </w:pPr>
                            <w:r w:rsidRPr="003255B2">
                              <w:rPr>
                                <w:b/>
                                <w:color w:val="000000" w:themeColor="text1"/>
                                <w:sz w:val="14"/>
                                <w:szCs w:val="14"/>
                                <w:lang w:val="es-MX"/>
                              </w:rPr>
                              <w:t>COMISION PRESIDENCIAL POR LA PAZ Y LOS DERECHOS HUMANOS (1113-0016-000-00)</w:t>
                            </w:r>
                          </w:p>
                          <w:p w14:paraId="53C2F742" w14:textId="77777777" w:rsidR="00BA0242" w:rsidRPr="00034B87" w:rsidRDefault="00BA0242" w:rsidP="00BA0242">
                            <w:pPr>
                              <w:spacing w:after="0"/>
                              <w:jc w:val="center"/>
                              <w:rPr>
                                <w:rFonts w:ascii="Arial" w:hAnsi="Arial" w:cs="Arial"/>
                                <w:b/>
                                <w:color w:val="000000" w:themeColor="text1"/>
                                <w:sz w:val="18"/>
                                <w:szCs w:val="18"/>
                                <w:lang w:val="es-MX"/>
                              </w:rPr>
                            </w:pPr>
                          </w:p>
                          <w:p w14:paraId="7994749E" w14:textId="77777777" w:rsidR="00BA0242" w:rsidRPr="00034B87" w:rsidRDefault="00BA0242" w:rsidP="00BA0242">
                            <w:pPr>
                              <w:spacing w:after="0"/>
                              <w:jc w:val="center"/>
                              <w:rPr>
                                <w:rFonts w:ascii="Arial" w:hAnsi="Arial" w:cs="Arial"/>
                                <w:b/>
                                <w:color w:val="000000" w:themeColor="text1"/>
                                <w:sz w:val="18"/>
                                <w:szCs w:val="18"/>
                                <w:lang w:val="es-MX"/>
                              </w:rPr>
                            </w:pPr>
                          </w:p>
                          <w:p w14:paraId="4F4AC2D7" w14:textId="77777777" w:rsidR="00BA0242" w:rsidRPr="00034B87" w:rsidRDefault="00BA0242" w:rsidP="00BA0242">
                            <w:pPr>
                              <w:spacing w:after="0"/>
                              <w:jc w:val="center"/>
                              <w:rPr>
                                <w:rFonts w:ascii="Arial" w:hAnsi="Arial" w:cs="Arial"/>
                                <w:color w:val="000000" w:themeColor="text1"/>
                                <w:sz w:val="18"/>
                                <w:szCs w:val="18"/>
                                <w:lang w:val="es-MX"/>
                              </w:rPr>
                            </w:pPr>
                          </w:p>
                          <w:p w14:paraId="02218C40" w14:textId="77777777" w:rsidR="00BA0242" w:rsidRPr="00034B87" w:rsidRDefault="00BA0242" w:rsidP="00BA0242">
                            <w:pPr>
                              <w:spacing w:after="0"/>
                              <w:jc w:val="center"/>
                              <w:rPr>
                                <w:rFonts w:ascii="Arial" w:hAnsi="Arial" w:cs="Arial"/>
                                <w:color w:val="000000" w:themeColor="text1"/>
                                <w:sz w:val="18"/>
                                <w:szCs w:val="18"/>
                                <w:lang w:val="es-MX"/>
                              </w:rPr>
                            </w:pPr>
                          </w:p>
                          <w:p w14:paraId="5C0E1411" w14:textId="77777777" w:rsidR="00BA0242" w:rsidRPr="00034B87" w:rsidRDefault="00BA0242" w:rsidP="00BA0242">
                            <w:pPr>
                              <w:spacing w:after="0"/>
                              <w:jc w:val="center"/>
                              <w:rPr>
                                <w:rFonts w:ascii="Arial" w:hAnsi="Arial" w:cs="Arial"/>
                                <w:color w:val="000000" w:themeColor="text1"/>
                                <w:sz w:val="18"/>
                                <w:szCs w:val="18"/>
                                <w:lang w:val="es-MX"/>
                              </w:rPr>
                            </w:pPr>
                          </w:p>
                          <w:p w14:paraId="2324BF73" w14:textId="77777777" w:rsidR="00BA0242" w:rsidRPr="00034B87" w:rsidRDefault="00BA0242" w:rsidP="00BA0242">
                            <w:pPr>
                              <w:spacing w:after="0"/>
                              <w:jc w:val="center"/>
                              <w:rPr>
                                <w:rFonts w:ascii="Arial" w:hAnsi="Arial" w:cs="Arial"/>
                                <w:color w:val="000000" w:themeColor="text1"/>
                                <w:sz w:val="18"/>
                                <w:szCs w:val="18"/>
                                <w:lang w:val="es-MX"/>
                              </w:rPr>
                            </w:pPr>
                          </w:p>
                          <w:p w14:paraId="53D15F24" w14:textId="77777777" w:rsidR="00BA0242" w:rsidRPr="00034B87" w:rsidRDefault="00BA0242" w:rsidP="00BA0242">
                            <w:pPr>
                              <w:spacing w:after="0"/>
                              <w:jc w:val="center"/>
                              <w:rPr>
                                <w:rFonts w:ascii="Arial" w:hAnsi="Arial" w:cs="Arial"/>
                                <w:color w:val="000000" w:themeColor="text1"/>
                                <w:sz w:val="18"/>
                                <w:szCs w:val="18"/>
                                <w:lang w:val="es-MX"/>
                              </w:rPr>
                            </w:pPr>
                          </w:p>
                          <w:p w14:paraId="223BC30B" w14:textId="77777777" w:rsidR="00BA0242" w:rsidRDefault="00BA0242" w:rsidP="00BA0242">
                            <w:pPr>
                              <w:spacing w:after="0"/>
                              <w:jc w:val="center"/>
                              <w:rPr>
                                <w:color w:val="000000" w:themeColor="text1"/>
                                <w:sz w:val="14"/>
                                <w:szCs w:val="14"/>
                                <w:lang w:val="es-MX"/>
                              </w:rPr>
                            </w:pPr>
                          </w:p>
                          <w:p w14:paraId="69B6441A" w14:textId="77777777" w:rsidR="00BA0242" w:rsidRDefault="00BA0242" w:rsidP="00BA0242">
                            <w:pPr>
                              <w:spacing w:after="0"/>
                              <w:jc w:val="center"/>
                              <w:rPr>
                                <w:color w:val="000000" w:themeColor="text1"/>
                                <w:sz w:val="14"/>
                                <w:szCs w:val="14"/>
                                <w:lang w:val="es-MX"/>
                              </w:rPr>
                            </w:pPr>
                          </w:p>
                          <w:p w14:paraId="105F81C0" w14:textId="77777777" w:rsidR="00BA0242" w:rsidRDefault="00BA0242" w:rsidP="00BA0242">
                            <w:pPr>
                              <w:spacing w:after="0"/>
                              <w:jc w:val="center"/>
                              <w:rPr>
                                <w:color w:val="000000" w:themeColor="text1"/>
                                <w:sz w:val="14"/>
                                <w:szCs w:val="14"/>
                                <w:lang w:val="es-MX"/>
                              </w:rPr>
                            </w:pPr>
                          </w:p>
                          <w:p w14:paraId="3B01503B" w14:textId="77777777" w:rsidR="00BA0242" w:rsidRDefault="00BA0242" w:rsidP="00BA0242">
                            <w:pPr>
                              <w:spacing w:after="0"/>
                              <w:jc w:val="center"/>
                              <w:rPr>
                                <w:color w:val="000000" w:themeColor="text1"/>
                                <w:sz w:val="14"/>
                                <w:szCs w:val="14"/>
                                <w:lang w:val="es-MX"/>
                              </w:rPr>
                            </w:pPr>
                          </w:p>
                          <w:p w14:paraId="3C6FCB17" w14:textId="77777777" w:rsidR="00BA0242" w:rsidRDefault="00BA0242" w:rsidP="00BA0242">
                            <w:pPr>
                              <w:spacing w:after="0"/>
                              <w:jc w:val="center"/>
                              <w:rPr>
                                <w:color w:val="000000" w:themeColor="text1"/>
                                <w:sz w:val="14"/>
                                <w:szCs w:val="14"/>
                                <w:lang w:val="es-MX"/>
                              </w:rPr>
                            </w:pPr>
                          </w:p>
                          <w:p w14:paraId="27CEFB29" w14:textId="77777777" w:rsidR="00BA0242" w:rsidRDefault="00BA0242" w:rsidP="00BA0242">
                            <w:pPr>
                              <w:spacing w:after="0"/>
                              <w:jc w:val="center"/>
                              <w:rPr>
                                <w:color w:val="000000" w:themeColor="text1"/>
                                <w:sz w:val="14"/>
                                <w:szCs w:val="14"/>
                                <w:lang w:val="es-MX"/>
                              </w:rPr>
                            </w:pPr>
                          </w:p>
                          <w:p w14:paraId="4A862A83" w14:textId="77777777" w:rsidR="00BA0242" w:rsidRDefault="00BA0242" w:rsidP="00BA0242">
                            <w:pPr>
                              <w:spacing w:after="0"/>
                              <w:jc w:val="center"/>
                              <w:rPr>
                                <w:color w:val="000000" w:themeColor="text1"/>
                                <w:sz w:val="14"/>
                                <w:szCs w:val="14"/>
                                <w:lang w:val="es-MX"/>
                              </w:rPr>
                            </w:pPr>
                          </w:p>
                          <w:p w14:paraId="1819BC88" w14:textId="77777777" w:rsidR="00BA0242" w:rsidRDefault="00BA0242" w:rsidP="00BA0242">
                            <w:pPr>
                              <w:spacing w:after="0"/>
                              <w:jc w:val="center"/>
                              <w:rPr>
                                <w:color w:val="000000" w:themeColor="text1"/>
                                <w:sz w:val="14"/>
                                <w:szCs w:val="14"/>
                                <w:lang w:val="es-MX"/>
                              </w:rPr>
                            </w:pPr>
                          </w:p>
                          <w:p w14:paraId="2E627830" w14:textId="77777777" w:rsidR="00BA0242" w:rsidRDefault="00BA0242" w:rsidP="00BA0242">
                            <w:pPr>
                              <w:spacing w:after="0"/>
                              <w:jc w:val="center"/>
                              <w:rPr>
                                <w:color w:val="000000" w:themeColor="text1"/>
                                <w:sz w:val="14"/>
                                <w:szCs w:val="14"/>
                                <w:lang w:val="es-MX"/>
                              </w:rPr>
                            </w:pPr>
                          </w:p>
                          <w:p w14:paraId="12A9878E" w14:textId="77777777" w:rsidR="00BA0242" w:rsidRPr="00E73FB0" w:rsidRDefault="00BA0242" w:rsidP="00BA0242">
                            <w:pPr>
                              <w:spacing w:after="0"/>
                              <w:jc w:val="center"/>
                              <w:rPr>
                                <w:color w:val="000000" w:themeColor="text1"/>
                                <w:sz w:val="20"/>
                                <w:szCs w:val="20"/>
                                <w:lang w:val="es-MX"/>
                              </w:rPr>
                            </w:pPr>
                          </w:p>
                          <w:p w14:paraId="0CC21C52" w14:textId="77777777" w:rsidR="00BA0242" w:rsidRDefault="00BA0242" w:rsidP="00BA0242">
                            <w:pPr>
                              <w:spacing w:after="0"/>
                              <w:jc w:val="center"/>
                              <w:rPr>
                                <w:b/>
                                <w:color w:val="000000" w:themeColor="text1"/>
                                <w:lang w:val="es-MX"/>
                              </w:rPr>
                            </w:pPr>
                          </w:p>
                          <w:p w14:paraId="0DC51F14" w14:textId="77777777" w:rsidR="00BA0242" w:rsidRDefault="00BA0242" w:rsidP="00BA0242">
                            <w:pPr>
                              <w:spacing w:after="0"/>
                              <w:jc w:val="center"/>
                              <w:rPr>
                                <w:b/>
                                <w:color w:val="000000" w:themeColor="text1"/>
                                <w:lang w:val="es-MX"/>
                              </w:rPr>
                            </w:pPr>
                          </w:p>
                          <w:p w14:paraId="5E45F8F6" w14:textId="77777777" w:rsidR="00BA0242" w:rsidRDefault="00BA0242" w:rsidP="00BA0242">
                            <w:pPr>
                              <w:spacing w:after="0"/>
                              <w:jc w:val="center"/>
                              <w:rPr>
                                <w:b/>
                                <w:color w:val="000000" w:themeColor="text1"/>
                                <w:lang w:val="es-MX"/>
                              </w:rPr>
                            </w:pPr>
                          </w:p>
                          <w:p w14:paraId="3D6CE622" w14:textId="77777777" w:rsidR="00BA0242" w:rsidRDefault="00BA0242" w:rsidP="00BA0242">
                            <w:pPr>
                              <w:spacing w:after="0"/>
                              <w:jc w:val="center"/>
                              <w:rPr>
                                <w:b/>
                                <w:color w:val="000000" w:themeColor="text1"/>
                                <w:lang w:val="es-MX"/>
                              </w:rPr>
                            </w:pPr>
                          </w:p>
                          <w:p w14:paraId="15C58E5B" w14:textId="77777777" w:rsidR="00BA0242" w:rsidRDefault="00BA0242" w:rsidP="00BA0242">
                            <w:pPr>
                              <w:spacing w:after="0"/>
                              <w:jc w:val="center"/>
                              <w:rPr>
                                <w:b/>
                                <w:color w:val="000000" w:themeColor="text1"/>
                                <w:lang w:val="es-MX"/>
                              </w:rPr>
                            </w:pPr>
                          </w:p>
                          <w:p w14:paraId="56F2F107" w14:textId="77777777" w:rsidR="00BA0242" w:rsidRDefault="00BA0242" w:rsidP="00BA0242">
                            <w:pPr>
                              <w:spacing w:after="0"/>
                              <w:jc w:val="center"/>
                              <w:rPr>
                                <w:b/>
                                <w:color w:val="000000" w:themeColor="text1"/>
                                <w:lang w:val="es-MX"/>
                              </w:rPr>
                            </w:pPr>
                          </w:p>
                          <w:p w14:paraId="41158DAF" w14:textId="77777777" w:rsidR="00BA0242" w:rsidRDefault="00BA0242" w:rsidP="00BA0242">
                            <w:pPr>
                              <w:spacing w:after="0"/>
                              <w:jc w:val="center"/>
                              <w:rPr>
                                <w:b/>
                                <w:color w:val="000000" w:themeColor="text1"/>
                                <w:lang w:val="es-MX"/>
                              </w:rPr>
                            </w:pPr>
                          </w:p>
                          <w:p w14:paraId="72E93AE1" w14:textId="77777777" w:rsidR="00BA0242" w:rsidRDefault="00BA0242" w:rsidP="00BA0242">
                            <w:pPr>
                              <w:spacing w:after="0"/>
                              <w:jc w:val="center"/>
                              <w:rPr>
                                <w:color w:val="000000" w:themeColor="text1"/>
                                <w:sz w:val="18"/>
                                <w:szCs w:val="18"/>
                                <w:lang w:val="es-MX"/>
                              </w:rPr>
                            </w:pPr>
                          </w:p>
                          <w:p w14:paraId="7884AE70" w14:textId="77777777" w:rsidR="00BA0242" w:rsidRDefault="00BA0242" w:rsidP="00BA0242">
                            <w:pPr>
                              <w:spacing w:after="0"/>
                              <w:jc w:val="center"/>
                              <w:rPr>
                                <w:color w:val="000000" w:themeColor="text1"/>
                                <w:sz w:val="18"/>
                                <w:szCs w:val="18"/>
                                <w:lang w:val="es-MX"/>
                              </w:rPr>
                            </w:pPr>
                          </w:p>
                          <w:p w14:paraId="152503B0" w14:textId="77777777" w:rsidR="00BA0242" w:rsidRPr="00E16D95" w:rsidRDefault="00BA0242" w:rsidP="00BA0242">
                            <w:pPr>
                              <w:spacing w:after="0"/>
                              <w:ind w:left="4320"/>
                              <w:jc w:val="center"/>
                              <w:rPr>
                                <w:color w:val="000000" w:themeColor="text1"/>
                                <w:sz w:val="18"/>
                                <w:szCs w:val="18"/>
                                <w:lang w:val="es-MX"/>
                              </w:rPr>
                            </w:pPr>
                          </w:p>
                          <w:p w14:paraId="480B3A4C" w14:textId="77777777" w:rsidR="00BA0242" w:rsidRDefault="00BA0242" w:rsidP="00BA0242">
                            <w:pPr>
                              <w:spacing w:after="0"/>
                              <w:jc w:val="center"/>
                              <w:rPr>
                                <w:b/>
                                <w:color w:val="000000" w:themeColor="text1"/>
                                <w:lang w:val="es-MX"/>
                              </w:rPr>
                            </w:pPr>
                          </w:p>
                          <w:p w14:paraId="71C85AC3" w14:textId="77777777" w:rsidR="00BA0242" w:rsidRDefault="00BA0242" w:rsidP="00BA0242">
                            <w:pPr>
                              <w:spacing w:after="0"/>
                              <w:jc w:val="center"/>
                              <w:rPr>
                                <w:b/>
                                <w:color w:val="000000" w:themeColor="text1"/>
                                <w:lang w:val="es-MX"/>
                              </w:rPr>
                            </w:pPr>
                          </w:p>
                          <w:p w14:paraId="2E4ECCEC" w14:textId="77777777" w:rsidR="00BA0242" w:rsidRDefault="00BA0242" w:rsidP="00BA0242">
                            <w:pPr>
                              <w:spacing w:after="0"/>
                              <w:jc w:val="center"/>
                              <w:rPr>
                                <w:b/>
                                <w:color w:val="000000" w:themeColor="text1"/>
                                <w:lang w:val="es-MX"/>
                              </w:rPr>
                            </w:pPr>
                          </w:p>
                          <w:p w14:paraId="20184ABC" w14:textId="77777777" w:rsidR="00BA0242" w:rsidRDefault="00BA0242" w:rsidP="00BA0242">
                            <w:pPr>
                              <w:spacing w:after="0"/>
                              <w:jc w:val="center"/>
                              <w:rPr>
                                <w:b/>
                                <w:color w:val="000000" w:themeColor="text1"/>
                                <w:lang w:val="es-MX"/>
                              </w:rPr>
                            </w:pPr>
                          </w:p>
                          <w:p w14:paraId="5EF7CF55" w14:textId="77777777" w:rsidR="00BA0242" w:rsidRDefault="00BA0242" w:rsidP="00BA0242">
                            <w:pPr>
                              <w:spacing w:after="0"/>
                              <w:jc w:val="center"/>
                              <w:rPr>
                                <w:b/>
                                <w:color w:val="000000" w:themeColor="text1"/>
                                <w:lang w:val="es-MX"/>
                              </w:rPr>
                            </w:pPr>
                          </w:p>
                          <w:p w14:paraId="63D9E331" w14:textId="77777777" w:rsidR="00BA0242" w:rsidRDefault="00BA0242" w:rsidP="00BA0242">
                            <w:pPr>
                              <w:spacing w:after="0"/>
                              <w:jc w:val="center"/>
                              <w:rPr>
                                <w:b/>
                                <w:color w:val="000000" w:themeColor="text1"/>
                                <w:lang w:val="es-MX"/>
                              </w:rPr>
                            </w:pPr>
                          </w:p>
                          <w:p w14:paraId="38EDBD8C" w14:textId="77777777" w:rsidR="00BA0242" w:rsidRDefault="00BA0242" w:rsidP="00BA0242">
                            <w:pPr>
                              <w:spacing w:after="0"/>
                              <w:jc w:val="center"/>
                              <w:rPr>
                                <w:b/>
                                <w:color w:val="000000" w:themeColor="text1"/>
                                <w:lang w:val="es-MX"/>
                              </w:rPr>
                            </w:pPr>
                          </w:p>
                          <w:p w14:paraId="138D692C" w14:textId="77777777" w:rsidR="00BA0242" w:rsidRDefault="00BA0242" w:rsidP="00BA0242">
                            <w:pPr>
                              <w:spacing w:after="0"/>
                              <w:jc w:val="center"/>
                              <w:rPr>
                                <w:b/>
                                <w:color w:val="000000" w:themeColor="text1"/>
                                <w:lang w:val="es-MX"/>
                              </w:rPr>
                            </w:pPr>
                          </w:p>
                          <w:p w14:paraId="33087123" w14:textId="77777777" w:rsidR="00BA0242" w:rsidRDefault="00BA0242" w:rsidP="00BA0242">
                            <w:pPr>
                              <w:spacing w:after="0"/>
                              <w:jc w:val="center"/>
                              <w:rPr>
                                <w:b/>
                                <w:color w:val="000000" w:themeColor="text1"/>
                                <w:lang w:val="es-MX"/>
                              </w:rPr>
                            </w:pPr>
                          </w:p>
                          <w:p w14:paraId="65E90F60" w14:textId="77777777" w:rsidR="00BA0242" w:rsidRDefault="00BA0242" w:rsidP="00BA0242">
                            <w:pPr>
                              <w:spacing w:after="0"/>
                              <w:jc w:val="center"/>
                              <w:rPr>
                                <w:b/>
                                <w:color w:val="000000" w:themeColor="text1"/>
                                <w:lang w:val="es-MX"/>
                              </w:rPr>
                            </w:pPr>
                            <w:r>
                              <w:rPr>
                                <w:b/>
                                <w:color w:val="000000" w:themeColor="text1"/>
                                <w:lang w:val="es-MX"/>
                              </w:rPr>
                              <w:t>GUATEMALA, 13 de Enero de 2023</w:t>
                            </w:r>
                          </w:p>
                          <w:p w14:paraId="38FFB08A" w14:textId="77777777" w:rsidR="00BA0242" w:rsidRDefault="00BA0242" w:rsidP="00BA0242">
                            <w:pPr>
                              <w:spacing w:after="0"/>
                              <w:jc w:val="center"/>
                              <w:rPr>
                                <w:b/>
                                <w:color w:val="000000" w:themeColor="text1"/>
                                <w:lang w:val="es-MX"/>
                              </w:rPr>
                            </w:pPr>
                          </w:p>
                          <w:p w14:paraId="44246FBB" w14:textId="77777777" w:rsidR="00BA0242" w:rsidRDefault="00BA0242" w:rsidP="00BA0242">
                            <w:pPr>
                              <w:spacing w:after="0"/>
                              <w:jc w:val="center"/>
                              <w:rPr>
                                <w:b/>
                                <w:color w:val="000000" w:themeColor="text1"/>
                                <w:lang w:val="es-MX"/>
                              </w:rPr>
                            </w:pPr>
                          </w:p>
                          <w:p w14:paraId="44DF2B5B" w14:textId="77777777" w:rsidR="00BA0242" w:rsidRPr="004A7DB9" w:rsidRDefault="00BA0242" w:rsidP="00BA0242">
                            <w:pPr>
                              <w:spacing w:after="0"/>
                              <w:jc w:val="center"/>
                              <w:rPr>
                                <w:b/>
                                <w:color w:val="000000" w:themeColor="text1"/>
                                <w:sz w:val="16"/>
                                <w:szCs w:val="16"/>
                                <w:lang w:val="es-MX"/>
                              </w:rPr>
                            </w:pPr>
                            <w:r w:rsidRPr="004A7DB9">
                              <w:rPr>
                                <w:b/>
                                <w:color w:val="000000" w:themeColor="text1"/>
                                <w:sz w:val="16"/>
                                <w:szCs w:val="16"/>
                                <w:lang w:val="es-MX"/>
                              </w:rPr>
                              <w:t>Página 1 de 12- Generado 13/01/2023 22:56:09 – Usuario 6082742</w:t>
                            </w:r>
                          </w:p>
                          <w:p w14:paraId="408F1468" w14:textId="77777777" w:rsidR="00BA0242" w:rsidRPr="004A7DB9" w:rsidRDefault="00BA0242" w:rsidP="00BA0242">
                            <w:pPr>
                              <w:spacing w:after="0"/>
                              <w:jc w:val="center"/>
                              <w:rPr>
                                <w:b/>
                                <w:color w:val="000000" w:themeColor="text1"/>
                                <w:sz w:val="16"/>
                                <w:szCs w:val="16"/>
                                <w:lang w:val="es-MX"/>
                              </w:rPr>
                            </w:pPr>
                            <w:r w:rsidRPr="004A7DB9">
                              <w:rPr>
                                <w:b/>
                                <w:color w:val="000000" w:themeColor="text1"/>
                                <w:sz w:val="16"/>
                                <w:szCs w:val="16"/>
                                <w:lang w:val="es-MX"/>
                              </w:rPr>
                              <w:t>ERIKA ODETH DEL CARMEN GUEVARA GARCIA</w:t>
                            </w:r>
                          </w:p>
                          <w:p w14:paraId="4C0EA529" w14:textId="77777777" w:rsidR="00BA0242" w:rsidRPr="004A7DB9" w:rsidRDefault="00BA0242" w:rsidP="00BA0242">
                            <w:pPr>
                              <w:spacing w:after="0"/>
                              <w:jc w:val="center"/>
                              <w:rPr>
                                <w:b/>
                                <w:color w:val="000000" w:themeColor="text1"/>
                                <w:sz w:val="16"/>
                                <w:szCs w:val="16"/>
                                <w:lang w:val="es-MX"/>
                              </w:rPr>
                            </w:pPr>
                            <w:r w:rsidRPr="004A7DB9">
                              <w:rPr>
                                <w:b/>
                                <w:color w:val="000000" w:themeColor="text1"/>
                                <w:sz w:val="16"/>
                                <w:szCs w:val="16"/>
                                <w:lang w:val="es-MX"/>
                              </w:rPr>
                              <w:t>COMISION PRESIDENCIAL POR LA PAZ Y LOS DERECHOS HUMANOS (1113-0016-000-00)</w:t>
                            </w:r>
                          </w:p>
                          <w:p w14:paraId="68E2E564" w14:textId="77777777" w:rsidR="00BA0242" w:rsidRDefault="00BA0242" w:rsidP="00BA0242">
                            <w:pPr>
                              <w:spacing w:after="0"/>
                              <w:jc w:val="center"/>
                              <w:rPr>
                                <w:b/>
                                <w:color w:val="000000" w:themeColor="text1"/>
                                <w:lang w:val="es-MX"/>
                              </w:rPr>
                            </w:pPr>
                          </w:p>
                          <w:p w14:paraId="638722D0" w14:textId="77777777" w:rsidR="00BA0242" w:rsidRPr="00CC2F6A" w:rsidRDefault="00BA0242" w:rsidP="00BA0242">
                            <w:pPr>
                              <w:spacing w:after="0"/>
                              <w:jc w:val="center"/>
                              <w:rPr>
                                <w:b/>
                                <w:color w:val="000000" w:themeColor="text1"/>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A9242" id="Rectángulo 24" o:spid="_x0000_s1035" style="position:absolute;margin-left:0;margin-top:-.05pt;width:407.25pt;height:450.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" filled="f" strokecolor="windowText" strokeweight=".5pt">
                <v:textbox>
                  <w:txbxContent>
                    <w:p w14:paraId="08A52759" w14:textId="77777777" w:rsidR="00BA0242" w:rsidRPr="00DA4375" w:rsidRDefault="00BA0242" w:rsidP="00BA0242">
                      <w:pPr>
                        <w:spacing w:after="0"/>
                        <w:jc w:val="center"/>
                        <w:rPr>
                          <w:b/>
                          <w:color w:val="000000" w:themeColor="text1"/>
                          <w:sz w:val="16"/>
                          <w:szCs w:val="16"/>
                          <w:lang w:val="es-MX"/>
                        </w:rPr>
                      </w:pPr>
                    </w:p>
                    <w:p w14:paraId="42E340B9" w14:textId="77777777" w:rsidR="00BA0242" w:rsidRDefault="00BA0242" w:rsidP="00BA0242">
                      <w:pPr>
                        <w:spacing w:after="0"/>
                        <w:jc w:val="center"/>
                        <w:rPr>
                          <w:b/>
                          <w:color w:val="000000" w:themeColor="text1"/>
                          <w:sz w:val="16"/>
                          <w:szCs w:val="16"/>
                          <w:lang w:val="es-MX"/>
                        </w:rPr>
                      </w:pPr>
                    </w:p>
                    <w:p w14:paraId="2336C64F" w14:textId="77777777" w:rsidR="00BA0242" w:rsidRDefault="00BA0242" w:rsidP="00BA0242">
                      <w:pPr>
                        <w:spacing w:after="0"/>
                        <w:jc w:val="center"/>
                        <w:rPr>
                          <w:b/>
                          <w:color w:val="000000" w:themeColor="text1"/>
                          <w:sz w:val="16"/>
                          <w:szCs w:val="16"/>
                          <w:lang w:val="es-MX"/>
                        </w:rPr>
                      </w:pPr>
                    </w:p>
                    <w:p w14:paraId="07629B05" w14:textId="77777777" w:rsidR="00BA0242" w:rsidRDefault="00BA0242" w:rsidP="00BA0242">
                      <w:pPr>
                        <w:spacing w:after="0"/>
                        <w:jc w:val="center"/>
                        <w:rPr>
                          <w:b/>
                          <w:color w:val="000000" w:themeColor="text1"/>
                          <w:sz w:val="16"/>
                          <w:szCs w:val="16"/>
                          <w:lang w:val="es-MX"/>
                        </w:rPr>
                      </w:pPr>
                    </w:p>
                    <w:p w14:paraId="6CE1CBE1" w14:textId="77777777" w:rsidR="00BA0242" w:rsidRDefault="00BA0242" w:rsidP="00BA0242">
                      <w:pPr>
                        <w:spacing w:after="0"/>
                        <w:jc w:val="center"/>
                        <w:rPr>
                          <w:rFonts w:ascii="Arial" w:hAnsi="Arial" w:cs="Arial"/>
                          <w:b/>
                          <w:color w:val="000000" w:themeColor="text1"/>
                          <w:sz w:val="18"/>
                          <w:szCs w:val="18"/>
                          <w:lang w:val="es-MX"/>
                        </w:rPr>
                      </w:pPr>
                      <w:r>
                        <w:rPr>
                          <w:rFonts w:ascii="Arial" w:hAnsi="Arial" w:cs="Arial"/>
                          <w:b/>
                          <w:color w:val="000000" w:themeColor="text1"/>
                          <w:sz w:val="18"/>
                          <w:szCs w:val="18"/>
                          <w:lang w:val="es-MX"/>
                        </w:rPr>
                        <w:t>COMISION PRESIDENCIAL POR LA PAZ Y LOS DERECHOS HUMANOS</w:t>
                      </w:r>
                    </w:p>
                    <w:p w14:paraId="2D57785E" w14:textId="77777777" w:rsidR="00BA0242" w:rsidRDefault="00BA0242" w:rsidP="00BA0242">
                      <w:pPr>
                        <w:spacing w:after="0"/>
                        <w:jc w:val="center"/>
                        <w:rPr>
                          <w:rFonts w:ascii="Arial" w:hAnsi="Arial" w:cs="Arial"/>
                          <w:b/>
                          <w:color w:val="000000" w:themeColor="text1"/>
                          <w:sz w:val="18"/>
                          <w:szCs w:val="18"/>
                          <w:lang w:val="es-MX"/>
                        </w:rPr>
                      </w:pPr>
                    </w:p>
                    <w:p w14:paraId="0FB16AEB" w14:textId="77777777" w:rsidR="00BA0242" w:rsidRDefault="00BA0242" w:rsidP="00BA0242">
                      <w:pPr>
                        <w:spacing w:after="0"/>
                        <w:jc w:val="center"/>
                        <w:rPr>
                          <w:rFonts w:ascii="Arial" w:hAnsi="Arial" w:cs="Arial"/>
                          <w:b/>
                          <w:color w:val="000000" w:themeColor="text1"/>
                          <w:sz w:val="18"/>
                          <w:szCs w:val="18"/>
                          <w:lang w:val="es-MX"/>
                        </w:rPr>
                      </w:pPr>
                    </w:p>
                    <w:p w14:paraId="245F78C3" w14:textId="77777777" w:rsidR="00BA0242" w:rsidRDefault="00BA0242" w:rsidP="00BA0242">
                      <w:pPr>
                        <w:spacing w:after="0"/>
                        <w:jc w:val="center"/>
                        <w:rPr>
                          <w:rFonts w:ascii="Arial" w:hAnsi="Arial" w:cs="Arial"/>
                          <w:b/>
                          <w:color w:val="000000" w:themeColor="text1"/>
                          <w:sz w:val="18"/>
                          <w:szCs w:val="18"/>
                          <w:lang w:val="es-MX"/>
                        </w:rPr>
                      </w:pPr>
                    </w:p>
                    <w:p w14:paraId="7DA89DF0" w14:textId="77777777" w:rsidR="00BA0242" w:rsidRDefault="00BA0242" w:rsidP="00BA0242">
                      <w:pPr>
                        <w:spacing w:after="0"/>
                        <w:jc w:val="center"/>
                        <w:rPr>
                          <w:rFonts w:ascii="Arial" w:hAnsi="Arial" w:cs="Arial"/>
                          <w:b/>
                          <w:color w:val="000000" w:themeColor="text1"/>
                          <w:sz w:val="18"/>
                          <w:szCs w:val="18"/>
                          <w:lang w:val="es-MX"/>
                        </w:rPr>
                      </w:pPr>
                    </w:p>
                    <w:p w14:paraId="48BFFCDE" w14:textId="77777777" w:rsidR="00BA0242" w:rsidRDefault="00BA0242" w:rsidP="00BA0242">
                      <w:pPr>
                        <w:spacing w:after="0"/>
                        <w:jc w:val="center"/>
                        <w:rPr>
                          <w:rFonts w:ascii="Arial" w:hAnsi="Arial" w:cs="Arial"/>
                          <w:b/>
                          <w:color w:val="000000" w:themeColor="text1"/>
                          <w:sz w:val="18"/>
                          <w:szCs w:val="18"/>
                          <w:lang w:val="es-MX"/>
                        </w:rPr>
                      </w:pPr>
                    </w:p>
                    <w:p w14:paraId="0854B415" w14:textId="77777777" w:rsidR="00BA0242" w:rsidRDefault="00BA0242" w:rsidP="00BA0242">
                      <w:pPr>
                        <w:spacing w:after="0"/>
                        <w:jc w:val="center"/>
                        <w:rPr>
                          <w:rFonts w:ascii="Arial" w:hAnsi="Arial" w:cs="Arial"/>
                          <w:b/>
                          <w:color w:val="000000" w:themeColor="text1"/>
                          <w:sz w:val="18"/>
                          <w:szCs w:val="18"/>
                          <w:lang w:val="es-MX"/>
                        </w:rPr>
                      </w:pPr>
                    </w:p>
                    <w:p w14:paraId="348D3E88" w14:textId="77777777" w:rsidR="00BA0242" w:rsidRDefault="00BA0242" w:rsidP="00BA0242">
                      <w:pPr>
                        <w:spacing w:after="0"/>
                        <w:jc w:val="center"/>
                        <w:rPr>
                          <w:rFonts w:ascii="Arial" w:hAnsi="Arial" w:cs="Arial"/>
                          <w:b/>
                          <w:color w:val="000000" w:themeColor="text1"/>
                          <w:sz w:val="18"/>
                          <w:szCs w:val="18"/>
                          <w:lang w:val="es-MX"/>
                        </w:rPr>
                      </w:pPr>
                    </w:p>
                    <w:p w14:paraId="29A4A406" w14:textId="77777777" w:rsidR="00BA0242" w:rsidRDefault="00BA0242" w:rsidP="00BA0242">
                      <w:pPr>
                        <w:spacing w:after="0"/>
                        <w:jc w:val="center"/>
                        <w:rPr>
                          <w:rFonts w:ascii="Arial" w:hAnsi="Arial" w:cs="Arial"/>
                          <w:b/>
                          <w:color w:val="000000" w:themeColor="text1"/>
                          <w:sz w:val="18"/>
                          <w:szCs w:val="18"/>
                          <w:lang w:val="es-MX"/>
                        </w:rPr>
                      </w:pPr>
                    </w:p>
                    <w:p w14:paraId="2C3551FF" w14:textId="77777777" w:rsidR="00BA0242" w:rsidRDefault="00BA0242" w:rsidP="00BA0242">
                      <w:pPr>
                        <w:spacing w:after="0"/>
                        <w:jc w:val="center"/>
                        <w:rPr>
                          <w:rFonts w:ascii="Arial" w:hAnsi="Arial" w:cs="Arial"/>
                          <w:b/>
                          <w:color w:val="000000" w:themeColor="text1"/>
                          <w:sz w:val="18"/>
                          <w:szCs w:val="18"/>
                          <w:lang w:val="es-MX"/>
                        </w:rPr>
                      </w:pPr>
                    </w:p>
                    <w:p w14:paraId="149778FC" w14:textId="77777777" w:rsidR="00BA0242" w:rsidRDefault="00BA0242" w:rsidP="00BA0242">
                      <w:pPr>
                        <w:spacing w:after="0"/>
                        <w:jc w:val="center"/>
                        <w:rPr>
                          <w:rFonts w:ascii="Arial" w:hAnsi="Arial" w:cs="Arial"/>
                          <w:b/>
                          <w:color w:val="000000" w:themeColor="text1"/>
                          <w:sz w:val="18"/>
                          <w:szCs w:val="18"/>
                          <w:lang w:val="es-MX"/>
                        </w:rPr>
                      </w:pPr>
                    </w:p>
                    <w:p w14:paraId="12090AC1" w14:textId="77777777" w:rsidR="00BA0242" w:rsidRDefault="00BA0242" w:rsidP="00BA0242">
                      <w:pPr>
                        <w:spacing w:after="0"/>
                        <w:jc w:val="center"/>
                        <w:rPr>
                          <w:rFonts w:ascii="Arial" w:hAnsi="Arial" w:cs="Arial"/>
                          <w:b/>
                          <w:color w:val="000000" w:themeColor="text1"/>
                          <w:sz w:val="18"/>
                          <w:szCs w:val="18"/>
                          <w:lang w:val="es-MX"/>
                        </w:rPr>
                      </w:pPr>
                      <w:r>
                        <w:rPr>
                          <w:rFonts w:ascii="Arial" w:hAnsi="Arial" w:cs="Arial"/>
                          <w:b/>
                          <w:color w:val="000000" w:themeColor="text1"/>
                          <w:sz w:val="18"/>
                          <w:szCs w:val="18"/>
                          <w:lang w:val="es-MX"/>
                        </w:rPr>
                        <w:t>INFORME DE AUDITORIA INTERNA</w:t>
                      </w:r>
                    </w:p>
                    <w:p w14:paraId="7FEE5238" w14:textId="77777777" w:rsidR="00BA0242" w:rsidRDefault="00BA0242" w:rsidP="00BA0242">
                      <w:pPr>
                        <w:spacing w:after="0"/>
                        <w:jc w:val="center"/>
                        <w:rPr>
                          <w:rFonts w:ascii="Arial" w:hAnsi="Arial" w:cs="Arial"/>
                          <w:b/>
                          <w:color w:val="000000" w:themeColor="text1"/>
                          <w:sz w:val="18"/>
                          <w:szCs w:val="18"/>
                          <w:lang w:val="es-MX"/>
                        </w:rPr>
                      </w:pPr>
                      <w:r>
                        <w:rPr>
                          <w:rFonts w:ascii="Arial" w:hAnsi="Arial" w:cs="Arial"/>
                          <w:b/>
                          <w:color w:val="000000" w:themeColor="text1"/>
                          <w:sz w:val="18"/>
                          <w:szCs w:val="18"/>
                          <w:lang w:val="es-MX"/>
                        </w:rPr>
                        <w:t>DIRECCION XXXXXXX</w:t>
                      </w:r>
                    </w:p>
                    <w:p w14:paraId="74D532D0" w14:textId="77777777" w:rsidR="00BA0242" w:rsidRDefault="00BA0242" w:rsidP="00BA0242">
                      <w:pPr>
                        <w:spacing w:after="0"/>
                        <w:jc w:val="center"/>
                        <w:rPr>
                          <w:rFonts w:ascii="Arial" w:hAnsi="Arial" w:cs="Arial"/>
                          <w:b/>
                          <w:color w:val="000000" w:themeColor="text1"/>
                          <w:sz w:val="18"/>
                          <w:szCs w:val="18"/>
                          <w:lang w:val="es-MX"/>
                        </w:rPr>
                      </w:pPr>
                      <w:r>
                        <w:rPr>
                          <w:rFonts w:ascii="Arial" w:hAnsi="Arial" w:cs="Arial"/>
                          <w:b/>
                          <w:color w:val="000000" w:themeColor="text1"/>
                          <w:sz w:val="18"/>
                          <w:szCs w:val="18"/>
                          <w:lang w:val="es-MX"/>
                        </w:rPr>
                        <w:t xml:space="preserve">Del </w:t>
                      </w:r>
                      <w:proofErr w:type="spellStart"/>
                      <w:r>
                        <w:rPr>
                          <w:rFonts w:ascii="Arial" w:hAnsi="Arial" w:cs="Arial"/>
                          <w:b/>
                          <w:color w:val="000000" w:themeColor="text1"/>
                          <w:sz w:val="18"/>
                          <w:szCs w:val="18"/>
                          <w:lang w:val="es-MX"/>
                        </w:rPr>
                        <w:t>xx</w:t>
                      </w:r>
                      <w:proofErr w:type="spellEnd"/>
                      <w:r>
                        <w:rPr>
                          <w:rFonts w:ascii="Arial" w:hAnsi="Arial" w:cs="Arial"/>
                          <w:b/>
                          <w:color w:val="000000" w:themeColor="text1"/>
                          <w:sz w:val="18"/>
                          <w:szCs w:val="18"/>
                          <w:lang w:val="es-MX"/>
                        </w:rPr>
                        <w:t xml:space="preserve"> de </w:t>
                      </w:r>
                      <w:proofErr w:type="spellStart"/>
                      <w:r>
                        <w:rPr>
                          <w:rFonts w:ascii="Arial" w:hAnsi="Arial" w:cs="Arial"/>
                          <w:b/>
                          <w:color w:val="000000" w:themeColor="text1"/>
                          <w:sz w:val="18"/>
                          <w:szCs w:val="18"/>
                          <w:lang w:val="es-MX"/>
                        </w:rPr>
                        <w:t>xxxxx</w:t>
                      </w:r>
                      <w:proofErr w:type="spellEnd"/>
                      <w:r>
                        <w:rPr>
                          <w:rFonts w:ascii="Arial" w:hAnsi="Arial" w:cs="Arial"/>
                          <w:b/>
                          <w:color w:val="000000" w:themeColor="text1"/>
                          <w:sz w:val="18"/>
                          <w:szCs w:val="18"/>
                          <w:lang w:val="es-MX"/>
                        </w:rPr>
                        <w:t xml:space="preserve"> de 20xx al </w:t>
                      </w:r>
                      <w:proofErr w:type="spellStart"/>
                      <w:r>
                        <w:rPr>
                          <w:rFonts w:ascii="Arial" w:hAnsi="Arial" w:cs="Arial"/>
                          <w:b/>
                          <w:color w:val="000000" w:themeColor="text1"/>
                          <w:sz w:val="18"/>
                          <w:szCs w:val="18"/>
                          <w:lang w:val="es-MX"/>
                        </w:rPr>
                        <w:t>xx</w:t>
                      </w:r>
                      <w:proofErr w:type="spellEnd"/>
                      <w:r>
                        <w:rPr>
                          <w:rFonts w:ascii="Arial" w:hAnsi="Arial" w:cs="Arial"/>
                          <w:b/>
                          <w:color w:val="000000" w:themeColor="text1"/>
                          <w:sz w:val="18"/>
                          <w:szCs w:val="18"/>
                          <w:lang w:val="es-MX"/>
                        </w:rPr>
                        <w:t xml:space="preserve"> de </w:t>
                      </w:r>
                      <w:proofErr w:type="spellStart"/>
                      <w:r>
                        <w:rPr>
                          <w:rFonts w:ascii="Arial" w:hAnsi="Arial" w:cs="Arial"/>
                          <w:b/>
                          <w:color w:val="000000" w:themeColor="text1"/>
                          <w:sz w:val="18"/>
                          <w:szCs w:val="18"/>
                          <w:lang w:val="es-MX"/>
                        </w:rPr>
                        <w:t>xxxxx</w:t>
                      </w:r>
                      <w:proofErr w:type="spellEnd"/>
                      <w:r>
                        <w:rPr>
                          <w:rFonts w:ascii="Arial" w:hAnsi="Arial" w:cs="Arial"/>
                          <w:b/>
                          <w:color w:val="000000" w:themeColor="text1"/>
                          <w:sz w:val="18"/>
                          <w:szCs w:val="18"/>
                          <w:lang w:val="es-MX"/>
                        </w:rPr>
                        <w:t xml:space="preserve"> de 20xx</w:t>
                      </w:r>
                    </w:p>
                    <w:p w14:paraId="320B5B29" w14:textId="77777777" w:rsidR="00BA0242" w:rsidRDefault="00BA0242" w:rsidP="00BA0242">
                      <w:pPr>
                        <w:spacing w:after="0"/>
                        <w:jc w:val="center"/>
                        <w:rPr>
                          <w:rFonts w:ascii="Arial" w:hAnsi="Arial" w:cs="Arial"/>
                          <w:b/>
                          <w:color w:val="000000" w:themeColor="text1"/>
                          <w:sz w:val="18"/>
                          <w:szCs w:val="18"/>
                          <w:lang w:val="es-MX"/>
                        </w:rPr>
                      </w:pPr>
                      <w:r>
                        <w:rPr>
                          <w:rFonts w:ascii="Arial" w:hAnsi="Arial" w:cs="Arial"/>
                          <w:b/>
                          <w:color w:val="000000" w:themeColor="text1"/>
                          <w:sz w:val="18"/>
                          <w:szCs w:val="18"/>
                          <w:lang w:val="es-MX"/>
                        </w:rPr>
                        <w:t>CAI: 00001</w:t>
                      </w:r>
                    </w:p>
                    <w:p w14:paraId="78B508A3" w14:textId="77777777" w:rsidR="00BA0242" w:rsidRDefault="00BA0242" w:rsidP="00BA0242">
                      <w:pPr>
                        <w:spacing w:after="0"/>
                        <w:jc w:val="center"/>
                        <w:rPr>
                          <w:rFonts w:ascii="Arial" w:hAnsi="Arial" w:cs="Arial"/>
                          <w:b/>
                          <w:color w:val="000000" w:themeColor="text1"/>
                          <w:sz w:val="18"/>
                          <w:szCs w:val="18"/>
                          <w:lang w:val="es-MX"/>
                        </w:rPr>
                      </w:pPr>
                    </w:p>
                    <w:p w14:paraId="54193FC3" w14:textId="77777777" w:rsidR="00BA0242" w:rsidRDefault="00BA0242" w:rsidP="00BA0242">
                      <w:pPr>
                        <w:spacing w:after="0"/>
                        <w:jc w:val="center"/>
                        <w:rPr>
                          <w:rFonts w:ascii="Arial" w:hAnsi="Arial" w:cs="Arial"/>
                          <w:b/>
                          <w:color w:val="000000" w:themeColor="text1"/>
                          <w:sz w:val="18"/>
                          <w:szCs w:val="18"/>
                          <w:lang w:val="es-MX"/>
                        </w:rPr>
                      </w:pPr>
                    </w:p>
                    <w:p w14:paraId="67B00111" w14:textId="77777777" w:rsidR="00BA0242" w:rsidRDefault="00BA0242" w:rsidP="00BA0242">
                      <w:pPr>
                        <w:spacing w:after="0"/>
                        <w:jc w:val="center"/>
                        <w:rPr>
                          <w:rFonts w:ascii="Arial" w:hAnsi="Arial" w:cs="Arial"/>
                          <w:b/>
                          <w:color w:val="000000" w:themeColor="text1"/>
                          <w:sz w:val="18"/>
                          <w:szCs w:val="18"/>
                          <w:lang w:val="es-MX"/>
                        </w:rPr>
                      </w:pPr>
                    </w:p>
                    <w:p w14:paraId="6625D239" w14:textId="77777777" w:rsidR="00BA0242" w:rsidRDefault="00BA0242" w:rsidP="00BA0242">
                      <w:pPr>
                        <w:spacing w:after="0"/>
                        <w:jc w:val="center"/>
                        <w:rPr>
                          <w:rFonts w:ascii="Arial" w:hAnsi="Arial" w:cs="Arial"/>
                          <w:b/>
                          <w:color w:val="000000" w:themeColor="text1"/>
                          <w:sz w:val="18"/>
                          <w:szCs w:val="18"/>
                          <w:lang w:val="es-MX"/>
                        </w:rPr>
                      </w:pPr>
                    </w:p>
                    <w:p w14:paraId="53FEC7DF" w14:textId="77777777" w:rsidR="00BA0242" w:rsidRDefault="00BA0242" w:rsidP="00BA0242">
                      <w:pPr>
                        <w:spacing w:after="0"/>
                        <w:jc w:val="center"/>
                        <w:rPr>
                          <w:rFonts w:ascii="Arial" w:hAnsi="Arial" w:cs="Arial"/>
                          <w:b/>
                          <w:color w:val="000000" w:themeColor="text1"/>
                          <w:sz w:val="18"/>
                          <w:szCs w:val="18"/>
                          <w:lang w:val="es-MX"/>
                        </w:rPr>
                      </w:pPr>
                    </w:p>
                    <w:p w14:paraId="704696D1" w14:textId="77777777" w:rsidR="00BA0242" w:rsidRDefault="00BA0242" w:rsidP="00BA0242">
                      <w:pPr>
                        <w:spacing w:after="0"/>
                        <w:jc w:val="center"/>
                        <w:rPr>
                          <w:rFonts w:ascii="Arial" w:hAnsi="Arial" w:cs="Arial"/>
                          <w:b/>
                          <w:color w:val="000000" w:themeColor="text1"/>
                          <w:sz w:val="18"/>
                          <w:szCs w:val="18"/>
                          <w:lang w:val="es-MX"/>
                        </w:rPr>
                      </w:pPr>
                    </w:p>
                    <w:p w14:paraId="5F14C3D7" w14:textId="77777777" w:rsidR="00BA0242" w:rsidRDefault="00BA0242" w:rsidP="00BA0242">
                      <w:pPr>
                        <w:spacing w:after="0"/>
                        <w:jc w:val="center"/>
                        <w:rPr>
                          <w:rFonts w:ascii="Arial" w:hAnsi="Arial" w:cs="Arial"/>
                          <w:b/>
                          <w:color w:val="000000" w:themeColor="text1"/>
                          <w:sz w:val="18"/>
                          <w:szCs w:val="18"/>
                          <w:lang w:val="es-MX"/>
                        </w:rPr>
                      </w:pPr>
                    </w:p>
                    <w:p w14:paraId="3AA9E8F2" w14:textId="77777777" w:rsidR="00BA0242" w:rsidRDefault="00BA0242" w:rsidP="00BA0242">
                      <w:pPr>
                        <w:spacing w:after="0"/>
                        <w:jc w:val="center"/>
                        <w:rPr>
                          <w:rFonts w:ascii="Arial" w:hAnsi="Arial" w:cs="Arial"/>
                          <w:b/>
                          <w:color w:val="000000" w:themeColor="text1"/>
                          <w:sz w:val="18"/>
                          <w:szCs w:val="18"/>
                          <w:lang w:val="es-MX"/>
                        </w:rPr>
                      </w:pPr>
                    </w:p>
                    <w:p w14:paraId="235A5D97" w14:textId="77777777" w:rsidR="00BA0242" w:rsidRDefault="00BA0242" w:rsidP="00BA0242">
                      <w:pPr>
                        <w:spacing w:after="0"/>
                        <w:jc w:val="center"/>
                        <w:rPr>
                          <w:rFonts w:ascii="Arial" w:hAnsi="Arial" w:cs="Arial"/>
                          <w:b/>
                          <w:color w:val="000000" w:themeColor="text1"/>
                          <w:sz w:val="18"/>
                          <w:szCs w:val="18"/>
                          <w:lang w:val="es-MX"/>
                        </w:rPr>
                      </w:pPr>
                    </w:p>
                    <w:p w14:paraId="5CC51CE1" w14:textId="77777777" w:rsidR="00BA0242" w:rsidRDefault="00BA0242" w:rsidP="00BA0242">
                      <w:pPr>
                        <w:spacing w:after="0"/>
                        <w:jc w:val="center"/>
                        <w:rPr>
                          <w:rFonts w:ascii="Arial" w:hAnsi="Arial" w:cs="Arial"/>
                          <w:b/>
                          <w:color w:val="000000" w:themeColor="text1"/>
                          <w:sz w:val="18"/>
                          <w:szCs w:val="18"/>
                          <w:lang w:val="es-MX"/>
                        </w:rPr>
                      </w:pPr>
                    </w:p>
                    <w:p w14:paraId="10F1D854" w14:textId="77777777" w:rsidR="00BA0242" w:rsidRDefault="00BA0242" w:rsidP="00BA0242">
                      <w:pPr>
                        <w:spacing w:after="0"/>
                        <w:jc w:val="center"/>
                        <w:rPr>
                          <w:b/>
                          <w:color w:val="000000" w:themeColor="text1"/>
                          <w:lang w:val="es-MX"/>
                        </w:rPr>
                      </w:pPr>
                      <w:r>
                        <w:rPr>
                          <w:b/>
                          <w:color w:val="000000" w:themeColor="text1"/>
                          <w:lang w:val="es-MX"/>
                        </w:rPr>
                        <w:t>GUATEMALA, 25 de Junio de 2023</w:t>
                      </w:r>
                    </w:p>
                    <w:p w14:paraId="2904DA45" w14:textId="77777777" w:rsidR="00BA0242" w:rsidRPr="003255B2" w:rsidRDefault="00BA0242" w:rsidP="00BA0242">
                      <w:pPr>
                        <w:spacing w:after="0"/>
                        <w:rPr>
                          <w:b/>
                          <w:color w:val="000000" w:themeColor="text1"/>
                          <w:sz w:val="14"/>
                          <w:szCs w:val="14"/>
                          <w:lang w:val="es-MX"/>
                        </w:rPr>
                      </w:pPr>
                    </w:p>
                    <w:p w14:paraId="3A36550B" w14:textId="77777777" w:rsidR="00BA0242" w:rsidRPr="003255B2" w:rsidRDefault="00BA0242" w:rsidP="00BA0242">
                      <w:pPr>
                        <w:spacing w:after="0"/>
                        <w:jc w:val="center"/>
                        <w:rPr>
                          <w:b/>
                          <w:color w:val="000000" w:themeColor="text1"/>
                          <w:sz w:val="14"/>
                          <w:szCs w:val="14"/>
                          <w:lang w:val="es-MX"/>
                        </w:rPr>
                      </w:pPr>
                      <w:r>
                        <w:rPr>
                          <w:b/>
                          <w:color w:val="000000" w:themeColor="text1"/>
                          <w:sz w:val="14"/>
                          <w:szCs w:val="14"/>
                          <w:lang w:val="es-MX"/>
                        </w:rPr>
                        <w:t>Página 1 de 9</w:t>
                      </w:r>
                    </w:p>
                    <w:p w14:paraId="516967E1" w14:textId="77777777" w:rsidR="00BA0242" w:rsidRPr="003255B2" w:rsidRDefault="00BA0242" w:rsidP="00BA0242">
                      <w:pPr>
                        <w:spacing w:after="0"/>
                        <w:jc w:val="center"/>
                        <w:rPr>
                          <w:b/>
                          <w:color w:val="000000" w:themeColor="text1"/>
                          <w:sz w:val="14"/>
                          <w:szCs w:val="14"/>
                          <w:lang w:val="es-MX"/>
                        </w:rPr>
                      </w:pPr>
                      <w:r w:rsidRPr="003255B2">
                        <w:rPr>
                          <w:b/>
                          <w:color w:val="000000" w:themeColor="text1"/>
                          <w:sz w:val="14"/>
                          <w:szCs w:val="14"/>
                          <w:lang w:val="es-MX"/>
                        </w:rPr>
                        <w:t>COMISION PRESIDENCIAL POR LA PAZ Y LOS DERECHOS HUMANOS (1113-0016-000-00)</w:t>
                      </w:r>
                    </w:p>
                    <w:p w14:paraId="53C2F742" w14:textId="77777777" w:rsidR="00BA0242" w:rsidRPr="00034B87" w:rsidRDefault="00BA0242" w:rsidP="00BA0242">
                      <w:pPr>
                        <w:spacing w:after="0"/>
                        <w:jc w:val="center"/>
                        <w:rPr>
                          <w:rFonts w:ascii="Arial" w:hAnsi="Arial" w:cs="Arial"/>
                          <w:b/>
                          <w:color w:val="000000" w:themeColor="text1"/>
                          <w:sz w:val="18"/>
                          <w:szCs w:val="18"/>
                          <w:lang w:val="es-MX"/>
                        </w:rPr>
                      </w:pPr>
                    </w:p>
                    <w:p w14:paraId="7994749E" w14:textId="77777777" w:rsidR="00BA0242" w:rsidRPr="00034B87" w:rsidRDefault="00BA0242" w:rsidP="00BA0242">
                      <w:pPr>
                        <w:spacing w:after="0"/>
                        <w:jc w:val="center"/>
                        <w:rPr>
                          <w:rFonts w:ascii="Arial" w:hAnsi="Arial" w:cs="Arial"/>
                          <w:b/>
                          <w:color w:val="000000" w:themeColor="text1"/>
                          <w:sz w:val="18"/>
                          <w:szCs w:val="18"/>
                          <w:lang w:val="es-MX"/>
                        </w:rPr>
                      </w:pPr>
                    </w:p>
                    <w:p w14:paraId="4F4AC2D7" w14:textId="77777777" w:rsidR="00BA0242" w:rsidRPr="00034B87" w:rsidRDefault="00BA0242" w:rsidP="00BA0242">
                      <w:pPr>
                        <w:spacing w:after="0"/>
                        <w:jc w:val="center"/>
                        <w:rPr>
                          <w:rFonts w:ascii="Arial" w:hAnsi="Arial" w:cs="Arial"/>
                          <w:color w:val="000000" w:themeColor="text1"/>
                          <w:sz w:val="18"/>
                          <w:szCs w:val="18"/>
                          <w:lang w:val="es-MX"/>
                        </w:rPr>
                      </w:pPr>
                    </w:p>
                    <w:p w14:paraId="02218C40" w14:textId="77777777" w:rsidR="00BA0242" w:rsidRPr="00034B87" w:rsidRDefault="00BA0242" w:rsidP="00BA0242">
                      <w:pPr>
                        <w:spacing w:after="0"/>
                        <w:jc w:val="center"/>
                        <w:rPr>
                          <w:rFonts w:ascii="Arial" w:hAnsi="Arial" w:cs="Arial"/>
                          <w:color w:val="000000" w:themeColor="text1"/>
                          <w:sz w:val="18"/>
                          <w:szCs w:val="18"/>
                          <w:lang w:val="es-MX"/>
                        </w:rPr>
                      </w:pPr>
                    </w:p>
                    <w:p w14:paraId="5C0E1411" w14:textId="77777777" w:rsidR="00BA0242" w:rsidRPr="00034B87" w:rsidRDefault="00BA0242" w:rsidP="00BA0242">
                      <w:pPr>
                        <w:spacing w:after="0"/>
                        <w:jc w:val="center"/>
                        <w:rPr>
                          <w:rFonts w:ascii="Arial" w:hAnsi="Arial" w:cs="Arial"/>
                          <w:color w:val="000000" w:themeColor="text1"/>
                          <w:sz w:val="18"/>
                          <w:szCs w:val="18"/>
                          <w:lang w:val="es-MX"/>
                        </w:rPr>
                      </w:pPr>
                    </w:p>
                    <w:p w14:paraId="2324BF73" w14:textId="77777777" w:rsidR="00BA0242" w:rsidRPr="00034B87" w:rsidRDefault="00BA0242" w:rsidP="00BA0242">
                      <w:pPr>
                        <w:spacing w:after="0"/>
                        <w:jc w:val="center"/>
                        <w:rPr>
                          <w:rFonts w:ascii="Arial" w:hAnsi="Arial" w:cs="Arial"/>
                          <w:color w:val="000000" w:themeColor="text1"/>
                          <w:sz w:val="18"/>
                          <w:szCs w:val="18"/>
                          <w:lang w:val="es-MX"/>
                        </w:rPr>
                      </w:pPr>
                    </w:p>
                    <w:p w14:paraId="53D15F24" w14:textId="77777777" w:rsidR="00BA0242" w:rsidRPr="00034B87" w:rsidRDefault="00BA0242" w:rsidP="00BA0242">
                      <w:pPr>
                        <w:spacing w:after="0"/>
                        <w:jc w:val="center"/>
                        <w:rPr>
                          <w:rFonts w:ascii="Arial" w:hAnsi="Arial" w:cs="Arial"/>
                          <w:color w:val="000000" w:themeColor="text1"/>
                          <w:sz w:val="18"/>
                          <w:szCs w:val="18"/>
                          <w:lang w:val="es-MX"/>
                        </w:rPr>
                      </w:pPr>
                    </w:p>
                    <w:p w14:paraId="223BC30B" w14:textId="77777777" w:rsidR="00BA0242" w:rsidRDefault="00BA0242" w:rsidP="00BA0242">
                      <w:pPr>
                        <w:spacing w:after="0"/>
                        <w:jc w:val="center"/>
                        <w:rPr>
                          <w:color w:val="000000" w:themeColor="text1"/>
                          <w:sz w:val="14"/>
                          <w:szCs w:val="14"/>
                          <w:lang w:val="es-MX"/>
                        </w:rPr>
                      </w:pPr>
                    </w:p>
                    <w:p w14:paraId="69B6441A" w14:textId="77777777" w:rsidR="00BA0242" w:rsidRDefault="00BA0242" w:rsidP="00BA0242">
                      <w:pPr>
                        <w:spacing w:after="0"/>
                        <w:jc w:val="center"/>
                        <w:rPr>
                          <w:color w:val="000000" w:themeColor="text1"/>
                          <w:sz w:val="14"/>
                          <w:szCs w:val="14"/>
                          <w:lang w:val="es-MX"/>
                        </w:rPr>
                      </w:pPr>
                    </w:p>
                    <w:p w14:paraId="105F81C0" w14:textId="77777777" w:rsidR="00BA0242" w:rsidRDefault="00BA0242" w:rsidP="00BA0242">
                      <w:pPr>
                        <w:spacing w:after="0"/>
                        <w:jc w:val="center"/>
                        <w:rPr>
                          <w:color w:val="000000" w:themeColor="text1"/>
                          <w:sz w:val="14"/>
                          <w:szCs w:val="14"/>
                          <w:lang w:val="es-MX"/>
                        </w:rPr>
                      </w:pPr>
                    </w:p>
                    <w:p w14:paraId="3B01503B" w14:textId="77777777" w:rsidR="00BA0242" w:rsidRDefault="00BA0242" w:rsidP="00BA0242">
                      <w:pPr>
                        <w:spacing w:after="0"/>
                        <w:jc w:val="center"/>
                        <w:rPr>
                          <w:color w:val="000000" w:themeColor="text1"/>
                          <w:sz w:val="14"/>
                          <w:szCs w:val="14"/>
                          <w:lang w:val="es-MX"/>
                        </w:rPr>
                      </w:pPr>
                    </w:p>
                    <w:p w14:paraId="3C6FCB17" w14:textId="77777777" w:rsidR="00BA0242" w:rsidRDefault="00BA0242" w:rsidP="00BA0242">
                      <w:pPr>
                        <w:spacing w:after="0"/>
                        <w:jc w:val="center"/>
                        <w:rPr>
                          <w:color w:val="000000" w:themeColor="text1"/>
                          <w:sz w:val="14"/>
                          <w:szCs w:val="14"/>
                          <w:lang w:val="es-MX"/>
                        </w:rPr>
                      </w:pPr>
                    </w:p>
                    <w:p w14:paraId="27CEFB29" w14:textId="77777777" w:rsidR="00BA0242" w:rsidRDefault="00BA0242" w:rsidP="00BA0242">
                      <w:pPr>
                        <w:spacing w:after="0"/>
                        <w:jc w:val="center"/>
                        <w:rPr>
                          <w:color w:val="000000" w:themeColor="text1"/>
                          <w:sz w:val="14"/>
                          <w:szCs w:val="14"/>
                          <w:lang w:val="es-MX"/>
                        </w:rPr>
                      </w:pPr>
                    </w:p>
                    <w:p w14:paraId="4A862A83" w14:textId="77777777" w:rsidR="00BA0242" w:rsidRDefault="00BA0242" w:rsidP="00BA0242">
                      <w:pPr>
                        <w:spacing w:after="0"/>
                        <w:jc w:val="center"/>
                        <w:rPr>
                          <w:color w:val="000000" w:themeColor="text1"/>
                          <w:sz w:val="14"/>
                          <w:szCs w:val="14"/>
                          <w:lang w:val="es-MX"/>
                        </w:rPr>
                      </w:pPr>
                    </w:p>
                    <w:p w14:paraId="1819BC88" w14:textId="77777777" w:rsidR="00BA0242" w:rsidRDefault="00BA0242" w:rsidP="00BA0242">
                      <w:pPr>
                        <w:spacing w:after="0"/>
                        <w:jc w:val="center"/>
                        <w:rPr>
                          <w:color w:val="000000" w:themeColor="text1"/>
                          <w:sz w:val="14"/>
                          <w:szCs w:val="14"/>
                          <w:lang w:val="es-MX"/>
                        </w:rPr>
                      </w:pPr>
                    </w:p>
                    <w:p w14:paraId="2E627830" w14:textId="77777777" w:rsidR="00BA0242" w:rsidRDefault="00BA0242" w:rsidP="00BA0242">
                      <w:pPr>
                        <w:spacing w:after="0"/>
                        <w:jc w:val="center"/>
                        <w:rPr>
                          <w:color w:val="000000" w:themeColor="text1"/>
                          <w:sz w:val="14"/>
                          <w:szCs w:val="14"/>
                          <w:lang w:val="es-MX"/>
                        </w:rPr>
                      </w:pPr>
                    </w:p>
                    <w:p w14:paraId="12A9878E" w14:textId="77777777" w:rsidR="00BA0242" w:rsidRPr="00E73FB0" w:rsidRDefault="00BA0242" w:rsidP="00BA0242">
                      <w:pPr>
                        <w:spacing w:after="0"/>
                        <w:jc w:val="center"/>
                        <w:rPr>
                          <w:color w:val="000000" w:themeColor="text1"/>
                          <w:sz w:val="20"/>
                          <w:szCs w:val="20"/>
                          <w:lang w:val="es-MX"/>
                        </w:rPr>
                      </w:pPr>
                    </w:p>
                    <w:p w14:paraId="0CC21C52" w14:textId="77777777" w:rsidR="00BA0242" w:rsidRDefault="00BA0242" w:rsidP="00BA0242">
                      <w:pPr>
                        <w:spacing w:after="0"/>
                        <w:jc w:val="center"/>
                        <w:rPr>
                          <w:b/>
                          <w:color w:val="000000" w:themeColor="text1"/>
                          <w:lang w:val="es-MX"/>
                        </w:rPr>
                      </w:pPr>
                    </w:p>
                    <w:p w14:paraId="0DC51F14" w14:textId="77777777" w:rsidR="00BA0242" w:rsidRDefault="00BA0242" w:rsidP="00BA0242">
                      <w:pPr>
                        <w:spacing w:after="0"/>
                        <w:jc w:val="center"/>
                        <w:rPr>
                          <w:b/>
                          <w:color w:val="000000" w:themeColor="text1"/>
                          <w:lang w:val="es-MX"/>
                        </w:rPr>
                      </w:pPr>
                    </w:p>
                    <w:p w14:paraId="5E45F8F6" w14:textId="77777777" w:rsidR="00BA0242" w:rsidRDefault="00BA0242" w:rsidP="00BA0242">
                      <w:pPr>
                        <w:spacing w:after="0"/>
                        <w:jc w:val="center"/>
                        <w:rPr>
                          <w:b/>
                          <w:color w:val="000000" w:themeColor="text1"/>
                          <w:lang w:val="es-MX"/>
                        </w:rPr>
                      </w:pPr>
                    </w:p>
                    <w:p w14:paraId="3D6CE622" w14:textId="77777777" w:rsidR="00BA0242" w:rsidRDefault="00BA0242" w:rsidP="00BA0242">
                      <w:pPr>
                        <w:spacing w:after="0"/>
                        <w:jc w:val="center"/>
                        <w:rPr>
                          <w:b/>
                          <w:color w:val="000000" w:themeColor="text1"/>
                          <w:lang w:val="es-MX"/>
                        </w:rPr>
                      </w:pPr>
                    </w:p>
                    <w:p w14:paraId="15C58E5B" w14:textId="77777777" w:rsidR="00BA0242" w:rsidRDefault="00BA0242" w:rsidP="00BA0242">
                      <w:pPr>
                        <w:spacing w:after="0"/>
                        <w:jc w:val="center"/>
                        <w:rPr>
                          <w:b/>
                          <w:color w:val="000000" w:themeColor="text1"/>
                          <w:lang w:val="es-MX"/>
                        </w:rPr>
                      </w:pPr>
                    </w:p>
                    <w:p w14:paraId="56F2F107" w14:textId="77777777" w:rsidR="00BA0242" w:rsidRDefault="00BA0242" w:rsidP="00BA0242">
                      <w:pPr>
                        <w:spacing w:after="0"/>
                        <w:jc w:val="center"/>
                        <w:rPr>
                          <w:b/>
                          <w:color w:val="000000" w:themeColor="text1"/>
                          <w:lang w:val="es-MX"/>
                        </w:rPr>
                      </w:pPr>
                    </w:p>
                    <w:p w14:paraId="41158DAF" w14:textId="77777777" w:rsidR="00BA0242" w:rsidRDefault="00BA0242" w:rsidP="00BA0242">
                      <w:pPr>
                        <w:spacing w:after="0"/>
                        <w:jc w:val="center"/>
                        <w:rPr>
                          <w:b/>
                          <w:color w:val="000000" w:themeColor="text1"/>
                          <w:lang w:val="es-MX"/>
                        </w:rPr>
                      </w:pPr>
                    </w:p>
                    <w:p w14:paraId="72E93AE1" w14:textId="77777777" w:rsidR="00BA0242" w:rsidRDefault="00BA0242" w:rsidP="00BA0242">
                      <w:pPr>
                        <w:spacing w:after="0"/>
                        <w:jc w:val="center"/>
                        <w:rPr>
                          <w:color w:val="000000" w:themeColor="text1"/>
                          <w:sz w:val="18"/>
                          <w:szCs w:val="18"/>
                          <w:lang w:val="es-MX"/>
                        </w:rPr>
                      </w:pPr>
                    </w:p>
                    <w:p w14:paraId="7884AE70" w14:textId="77777777" w:rsidR="00BA0242" w:rsidRDefault="00BA0242" w:rsidP="00BA0242">
                      <w:pPr>
                        <w:spacing w:after="0"/>
                        <w:jc w:val="center"/>
                        <w:rPr>
                          <w:color w:val="000000" w:themeColor="text1"/>
                          <w:sz w:val="18"/>
                          <w:szCs w:val="18"/>
                          <w:lang w:val="es-MX"/>
                        </w:rPr>
                      </w:pPr>
                    </w:p>
                    <w:p w14:paraId="152503B0" w14:textId="77777777" w:rsidR="00BA0242" w:rsidRPr="00E16D95" w:rsidRDefault="00BA0242" w:rsidP="00BA0242">
                      <w:pPr>
                        <w:spacing w:after="0"/>
                        <w:ind w:left="4320"/>
                        <w:jc w:val="center"/>
                        <w:rPr>
                          <w:color w:val="000000" w:themeColor="text1"/>
                          <w:sz w:val="18"/>
                          <w:szCs w:val="18"/>
                          <w:lang w:val="es-MX"/>
                        </w:rPr>
                      </w:pPr>
                    </w:p>
                    <w:p w14:paraId="480B3A4C" w14:textId="77777777" w:rsidR="00BA0242" w:rsidRDefault="00BA0242" w:rsidP="00BA0242">
                      <w:pPr>
                        <w:spacing w:after="0"/>
                        <w:jc w:val="center"/>
                        <w:rPr>
                          <w:b/>
                          <w:color w:val="000000" w:themeColor="text1"/>
                          <w:lang w:val="es-MX"/>
                        </w:rPr>
                      </w:pPr>
                    </w:p>
                    <w:p w14:paraId="71C85AC3" w14:textId="77777777" w:rsidR="00BA0242" w:rsidRDefault="00BA0242" w:rsidP="00BA0242">
                      <w:pPr>
                        <w:spacing w:after="0"/>
                        <w:jc w:val="center"/>
                        <w:rPr>
                          <w:b/>
                          <w:color w:val="000000" w:themeColor="text1"/>
                          <w:lang w:val="es-MX"/>
                        </w:rPr>
                      </w:pPr>
                    </w:p>
                    <w:p w14:paraId="2E4ECCEC" w14:textId="77777777" w:rsidR="00BA0242" w:rsidRDefault="00BA0242" w:rsidP="00BA0242">
                      <w:pPr>
                        <w:spacing w:after="0"/>
                        <w:jc w:val="center"/>
                        <w:rPr>
                          <w:b/>
                          <w:color w:val="000000" w:themeColor="text1"/>
                          <w:lang w:val="es-MX"/>
                        </w:rPr>
                      </w:pPr>
                    </w:p>
                    <w:p w14:paraId="20184ABC" w14:textId="77777777" w:rsidR="00BA0242" w:rsidRDefault="00BA0242" w:rsidP="00BA0242">
                      <w:pPr>
                        <w:spacing w:after="0"/>
                        <w:jc w:val="center"/>
                        <w:rPr>
                          <w:b/>
                          <w:color w:val="000000" w:themeColor="text1"/>
                          <w:lang w:val="es-MX"/>
                        </w:rPr>
                      </w:pPr>
                    </w:p>
                    <w:p w14:paraId="5EF7CF55" w14:textId="77777777" w:rsidR="00BA0242" w:rsidRDefault="00BA0242" w:rsidP="00BA0242">
                      <w:pPr>
                        <w:spacing w:after="0"/>
                        <w:jc w:val="center"/>
                        <w:rPr>
                          <w:b/>
                          <w:color w:val="000000" w:themeColor="text1"/>
                          <w:lang w:val="es-MX"/>
                        </w:rPr>
                      </w:pPr>
                    </w:p>
                    <w:p w14:paraId="63D9E331" w14:textId="77777777" w:rsidR="00BA0242" w:rsidRDefault="00BA0242" w:rsidP="00BA0242">
                      <w:pPr>
                        <w:spacing w:after="0"/>
                        <w:jc w:val="center"/>
                        <w:rPr>
                          <w:b/>
                          <w:color w:val="000000" w:themeColor="text1"/>
                          <w:lang w:val="es-MX"/>
                        </w:rPr>
                      </w:pPr>
                    </w:p>
                    <w:p w14:paraId="38EDBD8C" w14:textId="77777777" w:rsidR="00BA0242" w:rsidRDefault="00BA0242" w:rsidP="00BA0242">
                      <w:pPr>
                        <w:spacing w:after="0"/>
                        <w:jc w:val="center"/>
                        <w:rPr>
                          <w:b/>
                          <w:color w:val="000000" w:themeColor="text1"/>
                          <w:lang w:val="es-MX"/>
                        </w:rPr>
                      </w:pPr>
                    </w:p>
                    <w:p w14:paraId="138D692C" w14:textId="77777777" w:rsidR="00BA0242" w:rsidRDefault="00BA0242" w:rsidP="00BA0242">
                      <w:pPr>
                        <w:spacing w:after="0"/>
                        <w:jc w:val="center"/>
                        <w:rPr>
                          <w:b/>
                          <w:color w:val="000000" w:themeColor="text1"/>
                          <w:lang w:val="es-MX"/>
                        </w:rPr>
                      </w:pPr>
                    </w:p>
                    <w:p w14:paraId="33087123" w14:textId="77777777" w:rsidR="00BA0242" w:rsidRDefault="00BA0242" w:rsidP="00BA0242">
                      <w:pPr>
                        <w:spacing w:after="0"/>
                        <w:jc w:val="center"/>
                        <w:rPr>
                          <w:b/>
                          <w:color w:val="000000" w:themeColor="text1"/>
                          <w:lang w:val="es-MX"/>
                        </w:rPr>
                      </w:pPr>
                    </w:p>
                    <w:p w14:paraId="65E90F60" w14:textId="77777777" w:rsidR="00BA0242" w:rsidRDefault="00BA0242" w:rsidP="00BA0242">
                      <w:pPr>
                        <w:spacing w:after="0"/>
                        <w:jc w:val="center"/>
                        <w:rPr>
                          <w:b/>
                          <w:color w:val="000000" w:themeColor="text1"/>
                          <w:lang w:val="es-MX"/>
                        </w:rPr>
                      </w:pPr>
                      <w:r>
                        <w:rPr>
                          <w:b/>
                          <w:color w:val="000000" w:themeColor="text1"/>
                          <w:lang w:val="es-MX"/>
                        </w:rPr>
                        <w:t>GUATEMALA, 13 de Enero de 2023</w:t>
                      </w:r>
                    </w:p>
                    <w:p w14:paraId="38FFB08A" w14:textId="77777777" w:rsidR="00BA0242" w:rsidRDefault="00BA0242" w:rsidP="00BA0242">
                      <w:pPr>
                        <w:spacing w:after="0"/>
                        <w:jc w:val="center"/>
                        <w:rPr>
                          <w:b/>
                          <w:color w:val="000000" w:themeColor="text1"/>
                          <w:lang w:val="es-MX"/>
                        </w:rPr>
                      </w:pPr>
                    </w:p>
                    <w:p w14:paraId="44246FBB" w14:textId="77777777" w:rsidR="00BA0242" w:rsidRDefault="00BA0242" w:rsidP="00BA0242">
                      <w:pPr>
                        <w:spacing w:after="0"/>
                        <w:jc w:val="center"/>
                        <w:rPr>
                          <w:b/>
                          <w:color w:val="000000" w:themeColor="text1"/>
                          <w:lang w:val="es-MX"/>
                        </w:rPr>
                      </w:pPr>
                    </w:p>
                    <w:p w14:paraId="44DF2B5B" w14:textId="77777777" w:rsidR="00BA0242" w:rsidRPr="004A7DB9" w:rsidRDefault="00BA0242" w:rsidP="00BA0242">
                      <w:pPr>
                        <w:spacing w:after="0"/>
                        <w:jc w:val="center"/>
                        <w:rPr>
                          <w:b/>
                          <w:color w:val="000000" w:themeColor="text1"/>
                          <w:sz w:val="16"/>
                          <w:szCs w:val="16"/>
                          <w:lang w:val="es-MX"/>
                        </w:rPr>
                      </w:pPr>
                      <w:r w:rsidRPr="004A7DB9">
                        <w:rPr>
                          <w:b/>
                          <w:color w:val="000000" w:themeColor="text1"/>
                          <w:sz w:val="16"/>
                          <w:szCs w:val="16"/>
                          <w:lang w:val="es-MX"/>
                        </w:rPr>
                        <w:t>Página 1 de 12- Generado 13/01/2023 22:56:09 – Usuario 6082742</w:t>
                      </w:r>
                    </w:p>
                    <w:p w14:paraId="408F1468" w14:textId="77777777" w:rsidR="00BA0242" w:rsidRPr="004A7DB9" w:rsidRDefault="00BA0242" w:rsidP="00BA0242">
                      <w:pPr>
                        <w:spacing w:after="0"/>
                        <w:jc w:val="center"/>
                        <w:rPr>
                          <w:b/>
                          <w:color w:val="000000" w:themeColor="text1"/>
                          <w:sz w:val="16"/>
                          <w:szCs w:val="16"/>
                          <w:lang w:val="es-MX"/>
                        </w:rPr>
                      </w:pPr>
                      <w:r w:rsidRPr="004A7DB9">
                        <w:rPr>
                          <w:b/>
                          <w:color w:val="000000" w:themeColor="text1"/>
                          <w:sz w:val="16"/>
                          <w:szCs w:val="16"/>
                          <w:lang w:val="es-MX"/>
                        </w:rPr>
                        <w:t>ERIKA ODETH DEL CARMEN GUEVARA GARCIA</w:t>
                      </w:r>
                    </w:p>
                    <w:p w14:paraId="4C0EA529" w14:textId="77777777" w:rsidR="00BA0242" w:rsidRPr="004A7DB9" w:rsidRDefault="00BA0242" w:rsidP="00BA0242">
                      <w:pPr>
                        <w:spacing w:after="0"/>
                        <w:jc w:val="center"/>
                        <w:rPr>
                          <w:b/>
                          <w:color w:val="000000" w:themeColor="text1"/>
                          <w:sz w:val="16"/>
                          <w:szCs w:val="16"/>
                          <w:lang w:val="es-MX"/>
                        </w:rPr>
                      </w:pPr>
                      <w:r w:rsidRPr="004A7DB9">
                        <w:rPr>
                          <w:b/>
                          <w:color w:val="000000" w:themeColor="text1"/>
                          <w:sz w:val="16"/>
                          <w:szCs w:val="16"/>
                          <w:lang w:val="es-MX"/>
                        </w:rPr>
                        <w:t>COMISION PRESIDENCIAL POR LA PAZ Y LOS DERECHOS HUMANOS (1113-0016-000-00)</w:t>
                      </w:r>
                    </w:p>
                    <w:p w14:paraId="68E2E564" w14:textId="77777777" w:rsidR="00BA0242" w:rsidRDefault="00BA0242" w:rsidP="00BA0242">
                      <w:pPr>
                        <w:spacing w:after="0"/>
                        <w:jc w:val="center"/>
                        <w:rPr>
                          <w:b/>
                          <w:color w:val="000000" w:themeColor="text1"/>
                          <w:lang w:val="es-MX"/>
                        </w:rPr>
                      </w:pPr>
                    </w:p>
                    <w:p w14:paraId="638722D0" w14:textId="77777777" w:rsidR="00BA0242" w:rsidRPr="00CC2F6A" w:rsidRDefault="00BA0242" w:rsidP="00BA0242">
                      <w:pPr>
                        <w:spacing w:after="0"/>
                        <w:jc w:val="center"/>
                        <w:rPr>
                          <w:b/>
                          <w:color w:val="000000" w:themeColor="text1"/>
                          <w:lang w:val="es-MX"/>
                        </w:rPr>
                      </w:pPr>
                    </w:p>
                  </w:txbxContent>
                </v:textbox>
                <w10:wrap anchorx="margin"/>
              </v:rect>
            </w:pict>
          </mc:Fallback>
        </mc:AlternateContent>
      </w:r>
    </w:p>
    <w:p w14:paraId="000005F3" w14:textId="77777777" w:rsidR="00BF3556" w:rsidRDefault="00BF3556"/>
    <w:p w14:paraId="000005F4" w14:textId="77777777" w:rsidR="00BF3556" w:rsidRDefault="00BF3556"/>
    <w:p w14:paraId="000005F5" w14:textId="77777777" w:rsidR="00BF3556" w:rsidRDefault="00BF3556"/>
    <w:p w14:paraId="000005F6" w14:textId="77777777" w:rsidR="00BF3556" w:rsidRDefault="00BF3556"/>
    <w:p w14:paraId="000005F7" w14:textId="77777777" w:rsidR="00BF3556" w:rsidRDefault="00BF3556"/>
    <w:p w14:paraId="000005F8" w14:textId="77777777" w:rsidR="00BF3556" w:rsidRDefault="00BF3556"/>
    <w:p w14:paraId="000005F9" w14:textId="77777777" w:rsidR="00BF3556" w:rsidRDefault="00BF3556"/>
    <w:p w14:paraId="000005FA" w14:textId="77777777" w:rsidR="00BF3556" w:rsidRDefault="00BF3556"/>
    <w:p w14:paraId="000005FB" w14:textId="77777777" w:rsidR="00BF3556" w:rsidRDefault="00BF3556"/>
    <w:p w14:paraId="000005FC" w14:textId="77777777" w:rsidR="00BF3556" w:rsidRDefault="00BF3556"/>
    <w:p w14:paraId="000005FD" w14:textId="77777777" w:rsidR="00BF3556" w:rsidRDefault="00BF3556"/>
    <w:p w14:paraId="000005FE" w14:textId="77777777" w:rsidR="00BF3556" w:rsidRDefault="00BF3556"/>
    <w:p w14:paraId="000005FF" w14:textId="77777777" w:rsidR="00BF3556" w:rsidRDefault="00BF3556"/>
    <w:p w14:paraId="00000600" w14:textId="77777777" w:rsidR="00BF3556" w:rsidRDefault="00BF3556"/>
    <w:p w14:paraId="00000601" w14:textId="77777777" w:rsidR="00BF3556" w:rsidRDefault="00BF3556"/>
    <w:p w14:paraId="00000602" w14:textId="77777777" w:rsidR="00BF3556" w:rsidRDefault="00BF3556"/>
    <w:p w14:paraId="00000603" w14:textId="77777777" w:rsidR="00BF3556" w:rsidRDefault="00BF3556"/>
    <w:p w14:paraId="056A916C" w14:textId="77777777" w:rsidR="00226CFC" w:rsidRDefault="00226CFC"/>
    <w:p w14:paraId="638989CD" w14:textId="7A309265" w:rsidR="00BA0242" w:rsidRDefault="00BA0242"/>
    <w:p w14:paraId="5F4C2996" w14:textId="77777777" w:rsidR="00BA0242" w:rsidRDefault="00BA0242"/>
    <w:p w14:paraId="5D88D4BC" w14:textId="77777777" w:rsidR="00BA0242" w:rsidRDefault="00BA0242"/>
    <w:p w14:paraId="31652BAA" w14:textId="346D1C69" w:rsidR="00BA0242" w:rsidRDefault="00226CFC">
      <w:r w:rsidRPr="00BA5DF7">
        <w:rPr>
          <w:rFonts w:ascii="Verdana" w:eastAsia="Verdana" w:hAnsi="Verdana" w:cs="Verdana"/>
          <w:noProof/>
          <w:sz w:val="20"/>
          <w:szCs w:val="20"/>
          <w:lang w:val="es-GT"/>
        </w:rPr>
        <mc:AlternateContent>
          <mc:Choice Requires="wps">
            <w:drawing>
              <wp:anchor distT="0" distB="0" distL="114300" distR="114300" simplePos="0" relativeHeight="251707392" behindDoc="0" locked="0" layoutInCell="1" allowOverlap="1" wp14:anchorId="4E0BD69B" wp14:editId="3D31F140">
                <wp:simplePos x="0" y="0"/>
                <wp:positionH relativeFrom="margin">
                  <wp:posOffset>24765</wp:posOffset>
                </wp:positionH>
                <wp:positionV relativeFrom="paragraph">
                  <wp:posOffset>93345</wp:posOffset>
                </wp:positionV>
                <wp:extent cx="5572125" cy="4038600"/>
                <wp:effectExtent l="0" t="0" r="28575" b="19050"/>
                <wp:wrapNone/>
                <wp:docPr id="27" name="Rectángulo 27"/>
                <wp:cNvGraphicFramePr/>
                <a:graphic xmlns:a="http://schemas.openxmlformats.org/drawingml/2006/main">
                  <a:graphicData uri="http://schemas.microsoft.com/office/word/2010/wordprocessingShape">
                    <wps:wsp>
                      <wps:cNvSpPr/>
                      <wps:spPr>
                        <a:xfrm>
                          <a:off x="0" y="0"/>
                          <a:ext cx="5572125" cy="4038600"/>
                        </a:xfrm>
                        <a:prstGeom prst="rect">
                          <a:avLst/>
                        </a:prstGeom>
                        <a:noFill/>
                        <a:ln w="6350" cap="flat" cmpd="sng" algn="ctr">
                          <a:solidFill>
                            <a:sysClr val="windowText" lastClr="000000"/>
                          </a:solidFill>
                          <a:prstDash val="solid"/>
                        </a:ln>
                        <a:effectLst/>
                      </wps:spPr>
                      <wps:txbx>
                        <w:txbxContent>
                          <w:p w14:paraId="7A45BB0F" w14:textId="77777777" w:rsidR="00BA0242" w:rsidRDefault="00BA0242" w:rsidP="00BA0242">
                            <w:pPr>
                              <w:spacing w:after="0"/>
                              <w:jc w:val="center"/>
                              <w:rPr>
                                <w:b/>
                                <w:color w:val="000000" w:themeColor="text1"/>
                                <w:lang w:val="es-MX"/>
                              </w:rPr>
                            </w:pPr>
                          </w:p>
                          <w:p w14:paraId="60262595" w14:textId="77777777" w:rsidR="00BA0242" w:rsidRPr="002D5E17" w:rsidRDefault="00BA0242" w:rsidP="00BA0242">
                            <w:pPr>
                              <w:spacing w:after="0"/>
                              <w:jc w:val="center"/>
                              <w:rPr>
                                <w:b/>
                                <w:color w:val="000000" w:themeColor="text1"/>
                                <w:sz w:val="14"/>
                                <w:szCs w:val="14"/>
                                <w:lang w:val="es-MX"/>
                              </w:rPr>
                            </w:pPr>
                          </w:p>
                          <w:p w14:paraId="327CBE24" w14:textId="77777777" w:rsidR="00BA0242" w:rsidRDefault="00BA0242" w:rsidP="00BA0242">
                            <w:pPr>
                              <w:spacing w:after="0"/>
                              <w:jc w:val="center"/>
                              <w:rPr>
                                <w:b/>
                                <w:color w:val="000000" w:themeColor="text1"/>
                                <w:sz w:val="20"/>
                                <w:szCs w:val="20"/>
                                <w:lang w:val="es-MX"/>
                              </w:rPr>
                            </w:pPr>
                            <w:r w:rsidRPr="00227590">
                              <w:rPr>
                                <w:b/>
                                <w:color w:val="000000" w:themeColor="text1"/>
                                <w:sz w:val="20"/>
                                <w:szCs w:val="20"/>
                                <w:lang w:val="es-MX"/>
                              </w:rPr>
                              <w:t>INDICE</w:t>
                            </w:r>
                          </w:p>
                          <w:p w14:paraId="76972BF7" w14:textId="77777777" w:rsidR="00BA0242" w:rsidRDefault="00BA0242" w:rsidP="00BA0242">
                            <w:pPr>
                              <w:spacing w:after="0"/>
                              <w:jc w:val="center"/>
                              <w:rPr>
                                <w:b/>
                                <w:color w:val="000000" w:themeColor="text1"/>
                                <w:sz w:val="20"/>
                                <w:szCs w:val="20"/>
                                <w:lang w:val="es-MX"/>
                              </w:rPr>
                            </w:pPr>
                          </w:p>
                          <w:p w14:paraId="207E881C" w14:textId="77777777" w:rsidR="00BA0242" w:rsidRDefault="00BA0242" w:rsidP="00BA0242">
                            <w:pPr>
                              <w:spacing w:after="0"/>
                              <w:jc w:val="center"/>
                              <w:rPr>
                                <w:b/>
                                <w:color w:val="000000" w:themeColor="text1"/>
                                <w:sz w:val="20"/>
                                <w:szCs w:val="20"/>
                                <w:lang w:val="es-MX"/>
                              </w:rPr>
                            </w:pPr>
                          </w:p>
                          <w:p w14:paraId="31386ADF" w14:textId="77777777" w:rsidR="00BA0242" w:rsidRDefault="00BA0242" w:rsidP="00BA0242">
                            <w:pPr>
                              <w:spacing w:after="0"/>
                              <w:jc w:val="center"/>
                              <w:rPr>
                                <w:b/>
                                <w:color w:val="000000" w:themeColor="text1"/>
                                <w:sz w:val="20"/>
                                <w:szCs w:val="20"/>
                                <w:lang w:val="es-MX"/>
                              </w:rPr>
                            </w:pPr>
                          </w:p>
                          <w:p w14:paraId="5C68B88A" w14:textId="77777777" w:rsidR="00BA0242" w:rsidRPr="00227590" w:rsidRDefault="00BA0242" w:rsidP="00BA0242">
                            <w:pPr>
                              <w:spacing w:after="0"/>
                              <w:jc w:val="center"/>
                              <w:rPr>
                                <w:b/>
                                <w:color w:val="000000" w:themeColor="text1"/>
                                <w:sz w:val="20"/>
                                <w:szCs w:val="20"/>
                                <w:lang w:val="es-MX"/>
                              </w:rPr>
                            </w:pPr>
                          </w:p>
                          <w:p w14:paraId="387C6392" w14:textId="77777777" w:rsidR="00BA0242" w:rsidRPr="002D5E17" w:rsidRDefault="00BA0242" w:rsidP="00BA0242">
                            <w:pPr>
                              <w:spacing w:after="0"/>
                              <w:jc w:val="center"/>
                              <w:rPr>
                                <w:b/>
                                <w:color w:val="000000" w:themeColor="text1"/>
                                <w:sz w:val="14"/>
                                <w:szCs w:val="14"/>
                                <w:lang w:val="es-MX"/>
                              </w:rPr>
                            </w:pPr>
                          </w:p>
                          <w:p w14:paraId="17049EED" w14:textId="77777777" w:rsidR="00BA0242" w:rsidRPr="002D5E17" w:rsidRDefault="00BA0242" w:rsidP="00BA0242">
                            <w:pPr>
                              <w:spacing w:after="0"/>
                              <w:jc w:val="center"/>
                              <w:rPr>
                                <w:b/>
                                <w:color w:val="000000" w:themeColor="text1"/>
                                <w:sz w:val="14"/>
                                <w:szCs w:val="14"/>
                                <w:lang w:val="es-MX"/>
                              </w:rPr>
                            </w:pPr>
                          </w:p>
                          <w:p w14:paraId="27519722" w14:textId="77777777" w:rsidR="00BA0242" w:rsidRPr="002D5E17" w:rsidRDefault="00BA0242" w:rsidP="00BA0242">
                            <w:pPr>
                              <w:pStyle w:val="Prrafodelista"/>
                              <w:numPr>
                                <w:ilvl w:val="0"/>
                                <w:numId w:val="14"/>
                              </w:numPr>
                              <w:jc w:val="both"/>
                              <w:rPr>
                                <w:b/>
                                <w:color w:val="000000" w:themeColor="text1"/>
                                <w:sz w:val="14"/>
                                <w:szCs w:val="14"/>
                                <w:lang w:val="es-MX"/>
                              </w:rPr>
                            </w:pPr>
                            <w:r w:rsidRPr="002D5E17">
                              <w:rPr>
                                <w:b/>
                                <w:color w:val="000000" w:themeColor="text1"/>
                                <w:sz w:val="14"/>
                                <w:szCs w:val="14"/>
                                <w:lang w:val="es-MX"/>
                              </w:rPr>
                              <w:t xml:space="preserve">INFORMACION GENERAL </w:t>
                            </w:r>
                            <w:r w:rsidRPr="002D5E17">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t>4</w:t>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p>
                          <w:p w14:paraId="001FAD33" w14:textId="77777777" w:rsidR="00BA0242" w:rsidRDefault="00BA0242" w:rsidP="00BA0242">
                            <w:pPr>
                              <w:pStyle w:val="Prrafodelista"/>
                              <w:numPr>
                                <w:ilvl w:val="0"/>
                                <w:numId w:val="14"/>
                              </w:numPr>
                              <w:jc w:val="both"/>
                              <w:rPr>
                                <w:b/>
                                <w:color w:val="000000" w:themeColor="text1"/>
                                <w:sz w:val="14"/>
                                <w:szCs w:val="14"/>
                                <w:lang w:val="es-MX"/>
                              </w:rPr>
                            </w:pPr>
                            <w:r w:rsidRPr="002D5E17">
                              <w:rPr>
                                <w:b/>
                                <w:color w:val="000000" w:themeColor="text1"/>
                                <w:sz w:val="14"/>
                                <w:szCs w:val="14"/>
                                <w:lang w:val="es-MX"/>
                              </w:rPr>
                              <w:t>FUNDAMENTO LEGAL</w:t>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t>4</w:t>
                            </w:r>
                          </w:p>
                          <w:p w14:paraId="5A4439B2" w14:textId="77777777" w:rsidR="00BA0242" w:rsidRPr="002D5E17" w:rsidRDefault="00BA0242" w:rsidP="00BA0242">
                            <w:pPr>
                              <w:pStyle w:val="Prrafodelista"/>
                              <w:ind w:left="720"/>
                              <w:jc w:val="both"/>
                              <w:rPr>
                                <w:b/>
                                <w:color w:val="000000" w:themeColor="text1"/>
                                <w:sz w:val="14"/>
                                <w:szCs w:val="14"/>
                                <w:lang w:val="es-MX"/>
                              </w:rPr>
                            </w:pP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p>
                          <w:p w14:paraId="0666360A" w14:textId="77777777" w:rsidR="00BA0242" w:rsidRPr="002D5E17" w:rsidRDefault="00BA0242" w:rsidP="00BA0242">
                            <w:pPr>
                              <w:pStyle w:val="Prrafodelista"/>
                              <w:numPr>
                                <w:ilvl w:val="0"/>
                                <w:numId w:val="14"/>
                              </w:numPr>
                              <w:jc w:val="both"/>
                              <w:rPr>
                                <w:b/>
                                <w:color w:val="000000" w:themeColor="text1"/>
                                <w:sz w:val="14"/>
                                <w:szCs w:val="14"/>
                                <w:lang w:val="es-MX"/>
                              </w:rPr>
                            </w:pPr>
                            <w:r w:rsidRPr="002D5E17">
                              <w:rPr>
                                <w:b/>
                                <w:color w:val="000000" w:themeColor="text1"/>
                                <w:sz w:val="14"/>
                                <w:szCs w:val="14"/>
                                <w:lang w:val="es-MX"/>
                              </w:rPr>
                              <w:t>IDENTIFICACION DE LAS NORMAS DE AUDITORIA INTERNA OBERVADAS</w:t>
                            </w:r>
                            <w:r w:rsidRPr="002D5E17">
                              <w:rPr>
                                <w:b/>
                                <w:color w:val="000000" w:themeColor="text1"/>
                                <w:sz w:val="14"/>
                                <w:szCs w:val="14"/>
                                <w:lang w:val="es-MX"/>
                              </w:rPr>
                              <w:tab/>
                            </w:r>
                            <w:r>
                              <w:rPr>
                                <w:b/>
                                <w:color w:val="000000" w:themeColor="text1"/>
                                <w:sz w:val="14"/>
                                <w:szCs w:val="14"/>
                                <w:lang w:val="es-MX"/>
                              </w:rPr>
                              <w:tab/>
                              <w:t>4</w:t>
                            </w:r>
                            <w:r w:rsidRPr="002D5E17">
                              <w:rPr>
                                <w:b/>
                                <w:color w:val="000000" w:themeColor="text1"/>
                                <w:sz w:val="14"/>
                                <w:szCs w:val="14"/>
                                <w:lang w:val="es-MX"/>
                              </w:rPr>
                              <w:tab/>
                            </w:r>
                          </w:p>
                          <w:p w14:paraId="1A33CD5D" w14:textId="77777777" w:rsidR="00BA0242" w:rsidRPr="002D5E17" w:rsidRDefault="00BA0242" w:rsidP="00BA0242">
                            <w:pPr>
                              <w:pStyle w:val="Prrafodelista"/>
                              <w:numPr>
                                <w:ilvl w:val="0"/>
                                <w:numId w:val="14"/>
                              </w:numPr>
                              <w:jc w:val="both"/>
                              <w:rPr>
                                <w:b/>
                                <w:color w:val="000000" w:themeColor="text1"/>
                                <w:sz w:val="14"/>
                                <w:szCs w:val="14"/>
                                <w:lang w:val="es-MX"/>
                              </w:rPr>
                            </w:pPr>
                            <w:r w:rsidRPr="002D5E17">
                              <w:rPr>
                                <w:b/>
                                <w:color w:val="000000" w:themeColor="text1"/>
                                <w:sz w:val="14"/>
                                <w:szCs w:val="14"/>
                                <w:lang w:val="es-MX"/>
                              </w:rPr>
                              <w:t>OBJETIVOS</w:t>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t>5</w:t>
                            </w:r>
                            <w:r w:rsidRPr="002D5E17">
                              <w:rPr>
                                <w:b/>
                                <w:color w:val="000000" w:themeColor="text1"/>
                                <w:sz w:val="14"/>
                                <w:szCs w:val="14"/>
                                <w:lang w:val="es-MX"/>
                              </w:rPr>
                              <w:tab/>
                            </w:r>
                          </w:p>
                          <w:p w14:paraId="505A374F" w14:textId="77777777" w:rsidR="00BA0242" w:rsidRDefault="00BA0242" w:rsidP="00BA0242">
                            <w:pPr>
                              <w:spacing w:after="0" w:line="240" w:lineRule="auto"/>
                              <w:ind w:firstLine="360"/>
                              <w:jc w:val="both"/>
                              <w:rPr>
                                <w:b/>
                                <w:color w:val="000000" w:themeColor="text1"/>
                                <w:sz w:val="14"/>
                                <w:szCs w:val="14"/>
                                <w:lang w:val="es-MX"/>
                              </w:rPr>
                            </w:pPr>
                            <w:r w:rsidRPr="002D5E17">
                              <w:rPr>
                                <w:rFonts w:ascii="Arial" w:eastAsia="Times New Roman" w:hAnsi="Arial" w:cs="Times New Roman"/>
                                <w:b/>
                                <w:color w:val="000000" w:themeColor="text1"/>
                                <w:sz w:val="14"/>
                                <w:szCs w:val="14"/>
                                <w:lang w:val="es-MX" w:eastAsia="es-ES"/>
                              </w:rPr>
                              <w:t>4.1</w:t>
                            </w:r>
                            <w:r>
                              <w:rPr>
                                <w:b/>
                                <w:color w:val="000000" w:themeColor="text1"/>
                                <w:sz w:val="14"/>
                                <w:szCs w:val="14"/>
                                <w:lang w:val="es-MX"/>
                              </w:rPr>
                              <w:t xml:space="preserve">     </w:t>
                            </w:r>
                            <w:r w:rsidRPr="002D5E17">
                              <w:rPr>
                                <w:rFonts w:ascii="Arial" w:eastAsia="Times New Roman" w:hAnsi="Arial" w:cs="Times New Roman"/>
                                <w:b/>
                                <w:color w:val="000000" w:themeColor="text1"/>
                                <w:sz w:val="14"/>
                                <w:szCs w:val="14"/>
                                <w:lang w:val="es-MX" w:eastAsia="es-ES"/>
                              </w:rPr>
                              <w:t>GENERAL</w:t>
                            </w:r>
                            <w:r w:rsidRPr="002D5E17">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t>5</w:t>
                            </w:r>
                            <w:r>
                              <w:rPr>
                                <w:b/>
                                <w:color w:val="000000" w:themeColor="text1"/>
                                <w:sz w:val="14"/>
                                <w:szCs w:val="14"/>
                                <w:lang w:val="es-MX"/>
                              </w:rPr>
                              <w:tab/>
                            </w:r>
                            <w:r>
                              <w:rPr>
                                <w:b/>
                                <w:color w:val="000000" w:themeColor="text1"/>
                                <w:sz w:val="14"/>
                                <w:szCs w:val="14"/>
                                <w:lang w:val="es-MX"/>
                              </w:rPr>
                              <w:tab/>
                            </w:r>
                          </w:p>
                          <w:p w14:paraId="3008B954" w14:textId="77777777" w:rsidR="00BA0242" w:rsidRPr="002D5E17" w:rsidRDefault="00BA0242" w:rsidP="00BA0242">
                            <w:pPr>
                              <w:spacing w:after="0" w:line="240" w:lineRule="auto"/>
                              <w:ind w:firstLine="360"/>
                              <w:jc w:val="both"/>
                              <w:rPr>
                                <w:b/>
                                <w:color w:val="000000" w:themeColor="text1"/>
                                <w:sz w:val="14"/>
                                <w:szCs w:val="14"/>
                                <w:lang w:val="es-MX"/>
                              </w:rPr>
                            </w:pPr>
                            <w:r w:rsidRPr="002D5E17">
                              <w:rPr>
                                <w:rFonts w:ascii="Arial" w:eastAsia="Times New Roman" w:hAnsi="Arial" w:cs="Times New Roman"/>
                                <w:b/>
                                <w:color w:val="000000" w:themeColor="text1"/>
                                <w:sz w:val="14"/>
                                <w:szCs w:val="14"/>
                                <w:lang w:val="es-MX" w:eastAsia="es-ES"/>
                              </w:rPr>
                              <w:t xml:space="preserve">4.2 </w:t>
                            </w:r>
                            <w:r>
                              <w:rPr>
                                <w:rFonts w:ascii="Arial" w:eastAsia="Times New Roman" w:hAnsi="Arial" w:cs="Times New Roman"/>
                                <w:b/>
                                <w:color w:val="000000" w:themeColor="text1"/>
                                <w:sz w:val="14"/>
                                <w:szCs w:val="14"/>
                                <w:lang w:val="es-MX" w:eastAsia="es-ES"/>
                              </w:rPr>
                              <w:tab/>
                            </w:r>
                            <w:r w:rsidRPr="002D5E17">
                              <w:rPr>
                                <w:rFonts w:ascii="Arial" w:eastAsia="Times New Roman" w:hAnsi="Arial" w:cs="Times New Roman"/>
                                <w:b/>
                                <w:color w:val="000000" w:themeColor="text1"/>
                                <w:sz w:val="14"/>
                                <w:szCs w:val="14"/>
                                <w:lang w:val="es-MX" w:eastAsia="es-ES"/>
                              </w:rPr>
                              <w:t>ESPECIFICOS</w:t>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t>5</w:t>
                            </w:r>
                            <w:r>
                              <w:rPr>
                                <w:b/>
                                <w:color w:val="000000" w:themeColor="text1"/>
                                <w:sz w:val="14"/>
                                <w:szCs w:val="14"/>
                                <w:lang w:val="es-MX"/>
                              </w:rPr>
                              <w:tab/>
                            </w:r>
                          </w:p>
                          <w:p w14:paraId="59BA8702" w14:textId="77777777" w:rsidR="00BA0242" w:rsidRDefault="00BA0242" w:rsidP="00BA0242">
                            <w:pPr>
                              <w:spacing w:after="0" w:line="240" w:lineRule="auto"/>
                              <w:ind w:firstLine="360"/>
                              <w:jc w:val="both"/>
                              <w:rPr>
                                <w:rFonts w:ascii="Arial" w:eastAsia="Times New Roman" w:hAnsi="Arial" w:cs="Times New Roman"/>
                                <w:b/>
                                <w:color w:val="000000" w:themeColor="text1"/>
                                <w:sz w:val="14"/>
                                <w:szCs w:val="14"/>
                                <w:lang w:val="es-MX" w:eastAsia="es-ES"/>
                              </w:rPr>
                            </w:pPr>
                            <w:r w:rsidRPr="002D5E17">
                              <w:rPr>
                                <w:rFonts w:ascii="Arial" w:eastAsia="Times New Roman" w:hAnsi="Arial" w:cs="Times New Roman"/>
                                <w:b/>
                                <w:color w:val="000000" w:themeColor="text1"/>
                                <w:sz w:val="14"/>
                                <w:szCs w:val="14"/>
                                <w:lang w:val="es-MX" w:eastAsia="es-ES"/>
                              </w:rPr>
                              <w:t xml:space="preserve">5. </w:t>
                            </w:r>
                            <w:r>
                              <w:rPr>
                                <w:rFonts w:ascii="Arial" w:eastAsia="Times New Roman" w:hAnsi="Arial" w:cs="Times New Roman"/>
                                <w:b/>
                                <w:color w:val="000000" w:themeColor="text1"/>
                                <w:sz w:val="14"/>
                                <w:szCs w:val="14"/>
                                <w:lang w:val="es-MX" w:eastAsia="es-ES"/>
                              </w:rPr>
                              <w:tab/>
                            </w:r>
                            <w:r w:rsidRPr="002D5E17">
                              <w:rPr>
                                <w:rFonts w:ascii="Arial" w:eastAsia="Times New Roman" w:hAnsi="Arial" w:cs="Times New Roman"/>
                                <w:b/>
                                <w:color w:val="000000" w:themeColor="text1"/>
                                <w:sz w:val="14"/>
                                <w:szCs w:val="14"/>
                                <w:lang w:val="es-MX" w:eastAsia="es-ES"/>
                              </w:rPr>
                              <w:t>ALCANCE</w:t>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t>6</w:t>
                            </w:r>
                          </w:p>
                          <w:p w14:paraId="63DA3A1B" w14:textId="77777777" w:rsidR="00BA0242" w:rsidRPr="002D5E17" w:rsidRDefault="00BA0242" w:rsidP="00BA0242">
                            <w:pPr>
                              <w:spacing w:after="0" w:line="240" w:lineRule="auto"/>
                              <w:ind w:firstLine="360"/>
                              <w:jc w:val="both"/>
                              <w:rPr>
                                <w:rFonts w:ascii="Arial" w:eastAsia="Times New Roman" w:hAnsi="Arial" w:cs="Times New Roman"/>
                                <w:b/>
                                <w:color w:val="000000" w:themeColor="text1"/>
                                <w:sz w:val="14"/>
                                <w:szCs w:val="14"/>
                                <w:lang w:val="es-MX" w:eastAsia="es-ES"/>
                              </w:rPr>
                            </w:pPr>
                            <w:r>
                              <w:rPr>
                                <w:rFonts w:ascii="Arial" w:eastAsia="Times New Roman" w:hAnsi="Arial" w:cs="Times New Roman"/>
                                <w:b/>
                                <w:color w:val="000000" w:themeColor="text1"/>
                                <w:sz w:val="14"/>
                                <w:szCs w:val="14"/>
                                <w:lang w:val="es-MX" w:eastAsia="es-ES"/>
                              </w:rPr>
                              <w:t xml:space="preserve">5.1 </w:t>
                            </w:r>
                            <w:r>
                              <w:rPr>
                                <w:rFonts w:ascii="Arial" w:eastAsia="Times New Roman" w:hAnsi="Arial" w:cs="Times New Roman"/>
                                <w:b/>
                                <w:color w:val="000000" w:themeColor="text1"/>
                                <w:sz w:val="14"/>
                                <w:szCs w:val="14"/>
                                <w:lang w:val="es-MX" w:eastAsia="es-ES"/>
                              </w:rPr>
                              <w:tab/>
                              <w:t>LIMITACIONES AL ALCANCE</w:t>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t>6</w:t>
                            </w:r>
                            <w:r w:rsidRPr="002D5E17">
                              <w:rPr>
                                <w:rFonts w:ascii="Arial" w:eastAsia="Times New Roman" w:hAnsi="Arial" w:cs="Times New Roman"/>
                                <w:b/>
                                <w:color w:val="000000" w:themeColor="text1"/>
                                <w:sz w:val="14"/>
                                <w:szCs w:val="14"/>
                                <w:lang w:val="es-MX" w:eastAsia="es-ES"/>
                              </w:rPr>
                              <w:tab/>
                            </w:r>
                            <w:r w:rsidRPr="002D5E17">
                              <w:rPr>
                                <w:rFonts w:ascii="Arial" w:eastAsia="Times New Roman" w:hAnsi="Arial" w:cs="Times New Roman"/>
                                <w:b/>
                                <w:color w:val="000000" w:themeColor="text1"/>
                                <w:sz w:val="14"/>
                                <w:szCs w:val="14"/>
                                <w:lang w:val="es-MX" w:eastAsia="es-ES"/>
                              </w:rPr>
                              <w:tab/>
                            </w:r>
                          </w:p>
                          <w:p w14:paraId="45F40A9B" w14:textId="77777777" w:rsidR="00BA0242" w:rsidRDefault="00BA0242" w:rsidP="00BA0242">
                            <w:pPr>
                              <w:pStyle w:val="Prrafodelista"/>
                              <w:numPr>
                                <w:ilvl w:val="0"/>
                                <w:numId w:val="15"/>
                              </w:numPr>
                              <w:ind w:left="720"/>
                              <w:jc w:val="both"/>
                              <w:rPr>
                                <w:b/>
                                <w:color w:val="000000" w:themeColor="text1"/>
                                <w:sz w:val="14"/>
                                <w:szCs w:val="14"/>
                                <w:lang w:val="es-MX"/>
                              </w:rPr>
                            </w:pPr>
                            <w:r w:rsidRPr="002D5E17">
                              <w:rPr>
                                <w:b/>
                                <w:color w:val="000000" w:themeColor="text1"/>
                                <w:sz w:val="14"/>
                                <w:szCs w:val="14"/>
                                <w:lang w:val="es-MX"/>
                              </w:rPr>
                              <w:t>ESTRATEGIAS</w:t>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t>6</w:t>
                            </w:r>
                          </w:p>
                          <w:p w14:paraId="3E47AC42" w14:textId="77777777" w:rsidR="00BA0242" w:rsidRDefault="00BA0242" w:rsidP="00BA0242">
                            <w:pPr>
                              <w:pStyle w:val="Prrafodelista"/>
                              <w:numPr>
                                <w:ilvl w:val="0"/>
                                <w:numId w:val="15"/>
                              </w:numPr>
                              <w:ind w:left="720"/>
                              <w:jc w:val="both"/>
                              <w:rPr>
                                <w:b/>
                                <w:color w:val="000000" w:themeColor="text1"/>
                                <w:sz w:val="14"/>
                                <w:szCs w:val="14"/>
                                <w:lang w:val="es-MX"/>
                              </w:rPr>
                            </w:pPr>
                            <w:r>
                              <w:rPr>
                                <w:b/>
                                <w:color w:val="000000" w:themeColor="text1"/>
                                <w:sz w:val="14"/>
                                <w:szCs w:val="14"/>
                                <w:lang w:val="es-MX"/>
                              </w:rPr>
                              <w:t>RESULTADOS DE LA AUDITORIA</w:t>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t>7</w:t>
                            </w:r>
                          </w:p>
                          <w:p w14:paraId="5EA8328C" w14:textId="77777777" w:rsidR="00BA0242" w:rsidRPr="00227590" w:rsidRDefault="00BA0242" w:rsidP="00BA0242">
                            <w:pPr>
                              <w:spacing w:after="0" w:line="240" w:lineRule="auto"/>
                              <w:ind w:firstLine="360"/>
                              <w:jc w:val="both"/>
                              <w:rPr>
                                <w:rFonts w:ascii="Arial" w:eastAsia="Times New Roman" w:hAnsi="Arial" w:cs="Times New Roman"/>
                                <w:b/>
                                <w:color w:val="000000" w:themeColor="text1"/>
                                <w:sz w:val="14"/>
                                <w:szCs w:val="14"/>
                                <w:lang w:val="es-MX" w:eastAsia="es-ES"/>
                              </w:rPr>
                            </w:pPr>
                            <w:r>
                              <w:rPr>
                                <w:rFonts w:ascii="Arial" w:eastAsia="Times New Roman" w:hAnsi="Arial" w:cs="Times New Roman"/>
                                <w:b/>
                                <w:color w:val="000000" w:themeColor="text1"/>
                                <w:sz w:val="14"/>
                                <w:szCs w:val="14"/>
                                <w:lang w:val="es-MX" w:eastAsia="es-ES"/>
                              </w:rPr>
                              <w:t xml:space="preserve">7.1 </w:t>
                            </w:r>
                            <w:r>
                              <w:rPr>
                                <w:rFonts w:ascii="Arial" w:eastAsia="Times New Roman" w:hAnsi="Arial" w:cs="Times New Roman"/>
                                <w:b/>
                                <w:color w:val="000000" w:themeColor="text1"/>
                                <w:sz w:val="14"/>
                                <w:szCs w:val="14"/>
                                <w:lang w:val="es-MX" w:eastAsia="es-ES"/>
                              </w:rPr>
                              <w:tab/>
                            </w:r>
                            <w:r w:rsidRPr="00227590">
                              <w:rPr>
                                <w:rFonts w:ascii="Arial" w:eastAsia="Times New Roman" w:hAnsi="Arial" w:cs="Times New Roman"/>
                                <w:b/>
                                <w:color w:val="000000" w:themeColor="text1"/>
                                <w:sz w:val="14"/>
                                <w:szCs w:val="14"/>
                                <w:lang w:val="es-MX" w:eastAsia="es-ES"/>
                              </w:rPr>
                              <w:t>DEFICIENCIAS SIN ACCION</w:t>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t>7</w:t>
                            </w:r>
                          </w:p>
                          <w:p w14:paraId="75A80524" w14:textId="77777777" w:rsidR="00BA0242" w:rsidRDefault="00BA0242" w:rsidP="00BA0242">
                            <w:pPr>
                              <w:pStyle w:val="Prrafodelista"/>
                              <w:numPr>
                                <w:ilvl w:val="0"/>
                                <w:numId w:val="15"/>
                              </w:numPr>
                              <w:ind w:left="720"/>
                              <w:jc w:val="both"/>
                              <w:rPr>
                                <w:b/>
                                <w:color w:val="000000" w:themeColor="text1"/>
                                <w:sz w:val="14"/>
                                <w:szCs w:val="14"/>
                                <w:lang w:val="es-MX"/>
                              </w:rPr>
                            </w:pPr>
                            <w:r>
                              <w:rPr>
                                <w:b/>
                                <w:color w:val="000000" w:themeColor="text1"/>
                                <w:sz w:val="14"/>
                                <w:szCs w:val="14"/>
                                <w:lang w:val="es-MX"/>
                              </w:rPr>
                              <w:t>CONCLUSION ESPECIFICA</w:t>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t>8</w:t>
                            </w:r>
                          </w:p>
                          <w:p w14:paraId="49DA1F94" w14:textId="77777777" w:rsidR="00BA0242" w:rsidRDefault="00BA0242" w:rsidP="00BA0242">
                            <w:pPr>
                              <w:pStyle w:val="Prrafodelista"/>
                              <w:numPr>
                                <w:ilvl w:val="0"/>
                                <w:numId w:val="15"/>
                              </w:numPr>
                              <w:ind w:left="720"/>
                              <w:jc w:val="both"/>
                              <w:rPr>
                                <w:b/>
                                <w:color w:val="000000" w:themeColor="text1"/>
                                <w:sz w:val="14"/>
                                <w:szCs w:val="14"/>
                                <w:lang w:val="es-MX"/>
                              </w:rPr>
                            </w:pPr>
                            <w:r>
                              <w:rPr>
                                <w:b/>
                                <w:color w:val="000000" w:themeColor="text1"/>
                                <w:sz w:val="14"/>
                                <w:szCs w:val="14"/>
                                <w:lang w:val="es-MX"/>
                              </w:rPr>
                              <w:t>EQUIPO DE AUITORIA</w:t>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t>9</w:t>
                            </w:r>
                          </w:p>
                          <w:p w14:paraId="4FFA4103" w14:textId="77777777" w:rsidR="00BA0242" w:rsidRPr="002D5E17" w:rsidRDefault="00BA0242" w:rsidP="00BA0242">
                            <w:pPr>
                              <w:pStyle w:val="Prrafodelista"/>
                              <w:ind w:left="360" w:firstLine="360"/>
                              <w:jc w:val="both"/>
                              <w:rPr>
                                <w:b/>
                                <w:color w:val="000000" w:themeColor="text1"/>
                                <w:sz w:val="14"/>
                                <w:szCs w:val="14"/>
                                <w:lang w:val="es-MX"/>
                              </w:rPr>
                            </w:pPr>
                            <w:r>
                              <w:rPr>
                                <w:b/>
                                <w:color w:val="000000" w:themeColor="text1"/>
                                <w:sz w:val="14"/>
                                <w:szCs w:val="14"/>
                                <w:lang w:val="es-MX"/>
                              </w:rPr>
                              <w:t>ANEXO</w:t>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p>
                          <w:p w14:paraId="4E9CFE89" w14:textId="77777777" w:rsidR="00BA0242" w:rsidRPr="002D5E17" w:rsidRDefault="00BA0242" w:rsidP="00BA0242">
                            <w:pPr>
                              <w:spacing w:after="0"/>
                              <w:jc w:val="both"/>
                              <w:rPr>
                                <w:b/>
                                <w:color w:val="000000" w:themeColor="text1"/>
                                <w:sz w:val="14"/>
                                <w:szCs w:val="14"/>
                                <w:lang w:val="es-MX"/>
                              </w:rPr>
                            </w:pPr>
                            <w:r w:rsidRPr="002D5E17">
                              <w:rPr>
                                <w:rFonts w:ascii="Arial" w:eastAsia="Times New Roman" w:hAnsi="Arial" w:cs="Times New Roman"/>
                                <w:b/>
                                <w:color w:val="000000" w:themeColor="text1"/>
                                <w:sz w:val="14"/>
                                <w:szCs w:val="14"/>
                                <w:lang w:val="es-MX" w:eastAsia="es-ES"/>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p>
                          <w:p w14:paraId="77DD9D91" w14:textId="77777777" w:rsidR="00BA0242" w:rsidRPr="002D5E17" w:rsidRDefault="00BA0242" w:rsidP="00BA0242">
                            <w:pPr>
                              <w:spacing w:after="0"/>
                              <w:ind w:left="360"/>
                              <w:jc w:val="both"/>
                              <w:rPr>
                                <w:b/>
                                <w:color w:val="000000" w:themeColor="text1"/>
                                <w:sz w:val="14"/>
                                <w:szCs w:val="14"/>
                                <w:lang w:val="es-MX"/>
                              </w:rPr>
                            </w:pP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p>
                          <w:p w14:paraId="0BF2AEAD" w14:textId="77777777" w:rsidR="00BA0242" w:rsidRPr="002D5E17" w:rsidRDefault="00BA0242" w:rsidP="00BA0242">
                            <w:pPr>
                              <w:spacing w:after="0"/>
                              <w:jc w:val="center"/>
                              <w:rPr>
                                <w:b/>
                                <w:color w:val="000000" w:themeColor="text1"/>
                                <w:sz w:val="14"/>
                                <w:szCs w:val="14"/>
                                <w:lang w:val="es-MX"/>
                              </w:rPr>
                            </w:pPr>
                          </w:p>
                          <w:p w14:paraId="7823E502" w14:textId="77777777" w:rsidR="00BA0242" w:rsidRDefault="00BA0242" w:rsidP="00BA0242">
                            <w:pPr>
                              <w:spacing w:after="0"/>
                              <w:rPr>
                                <w:b/>
                                <w:color w:val="000000" w:themeColor="text1"/>
                                <w:lang w:val="es-MX"/>
                              </w:rPr>
                            </w:pPr>
                          </w:p>
                          <w:p w14:paraId="1415667B" w14:textId="77777777" w:rsidR="00BA0242" w:rsidRDefault="00BA0242" w:rsidP="00BA0242">
                            <w:pPr>
                              <w:spacing w:after="0"/>
                              <w:jc w:val="center"/>
                              <w:rPr>
                                <w:b/>
                                <w:color w:val="000000" w:themeColor="text1"/>
                                <w:lang w:val="es-MX"/>
                              </w:rPr>
                            </w:pPr>
                          </w:p>
                          <w:p w14:paraId="14092DC4" w14:textId="77777777" w:rsidR="00BA0242" w:rsidRDefault="00BA0242" w:rsidP="00BA0242">
                            <w:pPr>
                              <w:spacing w:after="0"/>
                              <w:jc w:val="center"/>
                              <w:rPr>
                                <w:b/>
                                <w:color w:val="000000" w:themeColor="text1"/>
                                <w:lang w:val="es-MX"/>
                              </w:rPr>
                            </w:pPr>
                          </w:p>
                          <w:p w14:paraId="3F2D6AB5" w14:textId="77777777" w:rsidR="00BA0242" w:rsidRDefault="00BA0242" w:rsidP="00BA0242">
                            <w:pPr>
                              <w:spacing w:after="0"/>
                              <w:jc w:val="center"/>
                              <w:rPr>
                                <w:b/>
                                <w:color w:val="000000" w:themeColor="text1"/>
                                <w:lang w:val="es-MX"/>
                              </w:rPr>
                            </w:pPr>
                          </w:p>
                          <w:p w14:paraId="4C636590" w14:textId="77777777" w:rsidR="00BA0242" w:rsidRDefault="00BA0242" w:rsidP="00BA0242">
                            <w:pPr>
                              <w:spacing w:after="0"/>
                              <w:jc w:val="center"/>
                              <w:rPr>
                                <w:b/>
                                <w:color w:val="000000" w:themeColor="text1"/>
                                <w:lang w:val="es-MX"/>
                              </w:rPr>
                            </w:pPr>
                          </w:p>
                          <w:p w14:paraId="1C3C2DEA" w14:textId="77777777" w:rsidR="00BA0242" w:rsidRDefault="00BA0242" w:rsidP="00BA0242">
                            <w:pPr>
                              <w:spacing w:after="0"/>
                              <w:jc w:val="center"/>
                              <w:rPr>
                                <w:b/>
                                <w:color w:val="000000" w:themeColor="text1"/>
                                <w:lang w:val="es-MX"/>
                              </w:rPr>
                            </w:pPr>
                          </w:p>
                          <w:p w14:paraId="4BBA335D" w14:textId="77777777" w:rsidR="00BA0242" w:rsidRPr="003255B2" w:rsidRDefault="00BA0242" w:rsidP="00BA0242">
                            <w:pPr>
                              <w:spacing w:after="0"/>
                              <w:jc w:val="center"/>
                              <w:rPr>
                                <w:b/>
                                <w:color w:val="000000" w:themeColor="text1"/>
                                <w:sz w:val="14"/>
                                <w:szCs w:val="14"/>
                                <w:lang w:val="es-MX"/>
                              </w:rPr>
                            </w:pPr>
                          </w:p>
                          <w:p w14:paraId="415149F5" w14:textId="77777777" w:rsidR="00BA0242" w:rsidRPr="003255B2" w:rsidRDefault="00BA0242" w:rsidP="00BA0242">
                            <w:pPr>
                              <w:spacing w:after="0"/>
                              <w:jc w:val="center"/>
                              <w:rPr>
                                <w:b/>
                                <w:color w:val="000000" w:themeColor="text1"/>
                                <w:sz w:val="14"/>
                                <w:szCs w:val="14"/>
                                <w:lang w:val="es-MX"/>
                              </w:rPr>
                            </w:pPr>
                            <w:r w:rsidRPr="003255B2">
                              <w:rPr>
                                <w:b/>
                                <w:color w:val="000000" w:themeColor="text1"/>
                                <w:sz w:val="14"/>
                                <w:szCs w:val="14"/>
                                <w:lang w:val="es-MX"/>
                              </w:rPr>
                              <w:t>Página 2</w:t>
                            </w:r>
                            <w:r>
                              <w:rPr>
                                <w:b/>
                                <w:color w:val="000000" w:themeColor="text1"/>
                                <w:sz w:val="14"/>
                                <w:szCs w:val="14"/>
                                <w:lang w:val="es-MX"/>
                              </w:rPr>
                              <w:t xml:space="preserve"> de 9</w:t>
                            </w:r>
                          </w:p>
                          <w:p w14:paraId="668F074E" w14:textId="77777777" w:rsidR="00BA0242" w:rsidRPr="003255B2" w:rsidRDefault="00BA0242" w:rsidP="00BA0242">
                            <w:pPr>
                              <w:spacing w:after="0"/>
                              <w:jc w:val="center"/>
                              <w:rPr>
                                <w:b/>
                                <w:color w:val="000000" w:themeColor="text1"/>
                                <w:sz w:val="14"/>
                                <w:szCs w:val="14"/>
                                <w:lang w:val="es-MX"/>
                              </w:rPr>
                            </w:pPr>
                            <w:r w:rsidRPr="003255B2">
                              <w:rPr>
                                <w:b/>
                                <w:color w:val="000000" w:themeColor="text1"/>
                                <w:sz w:val="14"/>
                                <w:szCs w:val="14"/>
                                <w:lang w:val="es-MX"/>
                              </w:rPr>
                              <w:t>COMISION PRESIDENCIAL POR LA PAZ Y LOS DERECHOS HUMANOS (1113-0016-000-00)</w:t>
                            </w:r>
                          </w:p>
                          <w:p w14:paraId="18182A3C" w14:textId="77777777" w:rsidR="00BA0242" w:rsidRDefault="00BA0242" w:rsidP="00BA0242">
                            <w:pPr>
                              <w:spacing w:after="0"/>
                              <w:rPr>
                                <w:b/>
                                <w:color w:val="000000" w:themeColor="text1"/>
                                <w:lang w:val="es-MX"/>
                              </w:rPr>
                            </w:pPr>
                          </w:p>
                          <w:p w14:paraId="7218ECAD" w14:textId="77777777" w:rsidR="00BA0242" w:rsidRPr="00CC2F6A" w:rsidRDefault="00BA0242" w:rsidP="00BA0242">
                            <w:pPr>
                              <w:spacing w:after="0"/>
                              <w:rPr>
                                <w:b/>
                                <w:color w:val="000000" w:themeColor="text1"/>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BD69B" id="Rectángulo 27" o:spid="_x0000_s1036" style="position:absolute;margin-left:1.95pt;margin-top:7.35pt;width:438.75pt;height:318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" filled="f" strokecolor="windowText" strokeweight=".5pt">
                <v:textbox>
                  <w:txbxContent>
                    <w:p w14:paraId="7A45BB0F" w14:textId="77777777" w:rsidR="00BA0242" w:rsidRDefault="00BA0242" w:rsidP="00BA0242">
                      <w:pPr>
                        <w:spacing w:after="0"/>
                        <w:jc w:val="center"/>
                        <w:rPr>
                          <w:b/>
                          <w:color w:val="000000" w:themeColor="text1"/>
                          <w:lang w:val="es-MX"/>
                        </w:rPr>
                      </w:pPr>
                    </w:p>
                    <w:p w14:paraId="60262595" w14:textId="77777777" w:rsidR="00BA0242" w:rsidRPr="002D5E17" w:rsidRDefault="00BA0242" w:rsidP="00BA0242">
                      <w:pPr>
                        <w:spacing w:after="0"/>
                        <w:jc w:val="center"/>
                        <w:rPr>
                          <w:b/>
                          <w:color w:val="000000" w:themeColor="text1"/>
                          <w:sz w:val="14"/>
                          <w:szCs w:val="14"/>
                          <w:lang w:val="es-MX"/>
                        </w:rPr>
                      </w:pPr>
                    </w:p>
                    <w:p w14:paraId="327CBE24" w14:textId="77777777" w:rsidR="00BA0242" w:rsidRDefault="00BA0242" w:rsidP="00BA0242">
                      <w:pPr>
                        <w:spacing w:after="0"/>
                        <w:jc w:val="center"/>
                        <w:rPr>
                          <w:b/>
                          <w:color w:val="000000" w:themeColor="text1"/>
                          <w:sz w:val="20"/>
                          <w:szCs w:val="20"/>
                          <w:lang w:val="es-MX"/>
                        </w:rPr>
                      </w:pPr>
                      <w:r w:rsidRPr="00227590">
                        <w:rPr>
                          <w:b/>
                          <w:color w:val="000000" w:themeColor="text1"/>
                          <w:sz w:val="20"/>
                          <w:szCs w:val="20"/>
                          <w:lang w:val="es-MX"/>
                        </w:rPr>
                        <w:t>INDICE</w:t>
                      </w:r>
                    </w:p>
                    <w:p w14:paraId="76972BF7" w14:textId="77777777" w:rsidR="00BA0242" w:rsidRDefault="00BA0242" w:rsidP="00BA0242">
                      <w:pPr>
                        <w:spacing w:after="0"/>
                        <w:jc w:val="center"/>
                        <w:rPr>
                          <w:b/>
                          <w:color w:val="000000" w:themeColor="text1"/>
                          <w:sz w:val="20"/>
                          <w:szCs w:val="20"/>
                          <w:lang w:val="es-MX"/>
                        </w:rPr>
                      </w:pPr>
                    </w:p>
                    <w:p w14:paraId="207E881C" w14:textId="77777777" w:rsidR="00BA0242" w:rsidRDefault="00BA0242" w:rsidP="00BA0242">
                      <w:pPr>
                        <w:spacing w:after="0"/>
                        <w:jc w:val="center"/>
                        <w:rPr>
                          <w:b/>
                          <w:color w:val="000000" w:themeColor="text1"/>
                          <w:sz w:val="20"/>
                          <w:szCs w:val="20"/>
                          <w:lang w:val="es-MX"/>
                        </w:rPr>
                      </w:pPr>
                    </w:p>
                    <w:p w14:paraId="31386ADF" w14:textId="77777777" w:rsidR="00BA0242" w:rsidRDefault="00BA0242" w:rsidP="00BA0242">
                      <w:pPr>
                        <w:spacing w:after="0"/>
                        <w:jc w:val="center"/>
                        <w:rPr>
                          <w:b/>
                          <w:color w:val="000000" w:themeColor="text1"/>
                          <w:sz w:val="20"/>
                          <w:szCs w:val="20"/>
                          <w:lang w:val="es-MX"/>
                        </w:rPr>
                      </w:pPr>
                    </w:p>
                    <w:p w14:paraId="5C68B88A" w14:textId="77777777" w:rsidR="00BA0242" w:rsidRPr="00227590" w:rsidRDefault="00BA0242" w:rsidP="00BA0242">
                      <w:pPr>
                        <w:spacing w:after="0"/>
                        <w:jc w:val="center"/>
                        <w:rPr>
                          <w:b/>
                          <w:color w:val="000000" w:themeColor="text1"/>
                          <w:sz w:val="20"/>
                          <w:szCs w:val="20"/>
                          <w:lang w:val="es-MX"/>
                        </w:rPr>
                      </w:pPr>
                    </w:p>
                    <w:p w14:paraId="387C6392" w14:textId="77777777" w:rsidR="00BA0242" w:rsidRPr="002D5E17" w:rsidRDefault="00BA0242" w:rsidP="00BA0242">
                      <w:pPr>
                        <w:spacing w:after="0"/>
                        <w:jc w:val="center"/>
                        <w:rPr>
                          <w:b/>
                          <w:color w:val="000000" w:themeColor="text1"/>
                          <w:sz w:val="14"/>
                          <w:szCs w:val="14"/>
                          <w:lang w:val="es-MX"/>
                        </w:rPr>
                      </w:pPr>
                    </w:p>
                    <w:p w14:paraId="17049EED" w14:textId="77777777" w:rsidR="00BA0242" w:rsidRPr="002D5E17" w:rsidRDefault="00BA0242" w:rsidP="00BA0242">
                      <w:pPr>
                        <w:spacing w:after="0"/>
                        <w:jc w:val="center"/>
                        <w:rPr>
                          <w:b/>
                          <w:color w:val="000000" w:themeColor="text1"/>
                          <w:sz w:val="14"/>
                          <w:szCs w:val="14"/>
                          <w:lang w:val="es-MX"/>
                        </w:rPr>
                      </w:pPr>
                    </w:p>
                    <w:p w14:paraId="27519722" w14:textId="77777777" w:rsidR="00BA0242" w:rsidRPr="002D5E17" w:rsidRDefault="00BA0242" w:rsidP="00BA0242">
                      <w:pPr>
                        <w:pStyle w:val="Prrafodelista"/>
                        <w:numPr>
                          <w:ilvl w:val="0"/>
                          <w:numId w:val="14"/>
                        </w:numPr>
                        <w:jc w:val="both"/>
                        <w:rPr>
                          <w:b/>
                          <w:color w:val="000000" w:themeColor="text1"/>
                          <w:sz w:val="14"/>
                          <w:szCs w:val="14"/>
                          <w:lang w:val="es-MX"/>
                        </w:rPr>
                      </w:pPr>
                      <w:r w:rsidRPr="002D5E17">
                        <w:rPr>
                          <w:b/>
                          <w:color w:val="000000" w:themeColor="text1"/>
                          <w:sz w:val="14"/>
                          <w:szCs w:val="14"/>
                          <w:lang w:val="es-MX"/>
                        </w:rPr>
                        <w:t xml:space="preserve">INFORMACION GENERAL </w:t>
                      </w:r>
                      <w:r w:rsidRPr="002D5E17">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t>4</w:t>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p>
                    <w:p w14:paraId="001FAD33" w14:textId="77777777" w:rsidR="00BA0242" w:rsidRDefault="00BA0242" w:rsidP="00BA0242">
                      <w:pPr>
                        <w:pStyle w:val="Prrafodelista"/>
                        <w:numPr>
                          <w:ilvl w:val="0"/>
                          <w:numId w:val="14"/>
                        </w:numPr>
                        <w:jc w:val="both"/>
                        <w:rPr>
                          <w:b/>
                          <w:color w:val="000000" w:themeColor="text1"/>
                          <w:sz w:val="14"/>
                          <w:szCs w:val="14"/>
                          <w:lang w:val="es-MX"/>
                        </w:rPr>
                      </w:pPr>
                      <w:r w:rsidRPr="002D5E17">
                        <w:rPr>
                          <w:b/>
                          <w:color w:val="000000" w:themeColor="text1"/>
                          <w:sz w:val="14"/>
                          <w:szCs w:val="14"/>
                          <w:lang w:val="es-MX"/>
                        </w:rPr>
                        <w:t>FUNDAMENTO LEGAL</w:t>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t>4</w:t>
                      </w:r>
                    </w:p>
                    <w:p w14:paraId="5A4439B2" w14:textId="77777777" w:rsidR="00BA0242" w:rsidRPr="002D5E17" w:rsidRDefault="00BA0242" w:rsidP="00BA0242">
                      <w:pPr>
                        <w:pStyle w:val="Prrafodelista"/>
                        <w:ind w:left="720"/>
                        <w:jc w:val="both"/>
                        <w:rPr>
                          <w:b/>
                          <w:color w:val="000000" w:themeColor="text1"/>
                          <w:sz w:val="14"/>
                          <w:szCs w:val="14"/>
                          <w:lang w:val="es-MX"/>
                        </w:rPr>
                      </w:pP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p>
                    <w:p w14:paraId="0666360A" w14:textId="77777777" w:rsidR="00BA0242" w:rsidRPr="002D5E17" w:rsidRDefault="00BA0242" w:rsidP="00BA0242">
                      <w:pPr>
                        <w:pStyle w:val="Prrafodelista"/>
                        <w:numPr>
                          <w:ilvl w:val="0"/>
                          <w:numId w:val="14"/>
                        </w:numPr>
                        <w:jc w:val="both"/>
                        <w:rPr>
                          <w:b/>
                          <w:color w:val="000000" w:themeColor="text1"/>
                          <w:sz w:val="14"/>
                          <w:szCs w:val="14"/>
                          <w:lang w:val="es-MX"/>
                        </w:rPr>
                      </w:pPr>
                      <w:r w:rsidRPr="002D5E17">
                        <w:rPr>
                          <w:b/>
                          <w:color w:val="000000" w:themeColor="text1"/>
                          <w:sz w:val="14"/>
                          <w:szCs w:val="14"/>
                          <w:lang w:val="es-MX"/>
                        </w:rPr>
                        <w:t>IDENTIFICACION DE LAS NORMAS DE AUDITORIA INTERNA OBERVADAS</w:t>
                      </w:r>
                      <w:r w:rsidRPr="002D5E17">
                        <w:rPr>
                          <w:b/>
                          <w:color w:val="000000" w:themeColor="text1"/>
                          <w:sz w:val="14"/>
                          <w:szCs w:val="14"/>
                          <w:lang w:val="es-MX"/>
                        </w:rPr>
                        <w:tab/>
                      </w:r>
                      <w:r>
                        <w:rPr>
                          <w:b/>
                          <w:color w:val="000000" w:themeColor="text1"/>
                          <w:sz w:val="14"/>
                          <w:szCs w:val="14"/>
                          <w:lang w:val="es-MX"/>
                        </w:rPr>
                        <w:tab/>
                        <w:t>4</w:t>
                      </w:r>
                      <w:r w:rsidRPr="002D5E17">
                        <w:rPr>
                          <w:b/>
                          <w:color w:val="000000" w:themeColor="text1"/>
                          <w:sz w:val="14"/>
                          <w:szCs w:val="14"/>
                          <w:lang w:val="es-MX"/>
                        </w:rPr>
                        <w:tab/>
                      </w:r>
                    </w:p>
                    <w:p w14:paraId="1A33CD5D" w14:textId="77777777" w:rsidR="00BA0242" w:rsidRPr="002D5E17" w:rsidRDefault="00BA0242" w:rsidP="00BA0242">
                      <w:pPr>
                        <w:pStyle w:val="Prrafodelista"/>
                        <w:numPr>
                          <w:ilvl w:val="0"/>
                          <w:numId w:val="14"/>
                        </w:numPr>
                        <w:jc w:val="both"/>
                        <w:rPr>
                          <w:b/>
                          <w:color w:val="000000" w:themeColor="text1"/>
                          <w:sz w:val="14"/>
                          <w:szCs w:val="14"/>
                          <w:lang w:val="es-MX"/>
                        </w:rPr>
                      </w:pPr>
                      <w:r w:rsidRPr="002D5E17">
                        <w:rPr>
                          <w:b/>
                          <w:color w:val="000000" w:themeColor="text1"/>
                          <w:sz w:val="14"/>
                          <w:szCs w:val="14"/>
                          <w:lang w:val="es-MX"/>
                        </w:rPr>
                        <w:t>OBJETIVOS</w:t>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t>5</w:t>
                      </w:r>
                      <w:r w:rsidRPr="002D5E17">
                        <w:rPr>
                          <w:b/>
                          <w:color w:val="000000" w:themeColor="text1"/>
                          <w:sz w:val="14"/>
                          <w:szCs w:val="14"/>
                          <w:lang w:val="es-MX"/>
                        </w:rPr>
                        <w:tab/>
                      </w:r>
                    </w:p>
                    <w:p w14:paraId="505A374F" w14:textId="77777777" w:rsidR="00BA0242" w:rsidRDefault="00BA0242" w:rsidP="00BA0242">
                      <w:pPr>
                        <w:spacing w:after="0" w:line="240" w:lineRule="auto"/>
                        <w:ind w:firstLine="360"/>
                        <w:jc w:val="both"/>
                        <w:rPr>
                          <w:b/>
                          <w:color w:val="000000" w:themeColor="text1"/>
                          <w:sz w:val="14"/>
                          <w:szCs w:val="14"/>
                          <w:lang w:val="es-MX"/>
                        </w:rPr>
                      </w:pPr>
                      <w:r w:rsidRPr="002D5E17">
                        <w:rPr>
                          <w:rFonts w:ascii="Arial" w:eastAsia="Times New Roman" w:hAnsi="Arial" w:cs="Times New Roman"/>
                          <w:b/>
                          <w:color w:val="000000" w:themeColor="text1"/>
                          <w:sz w:val="14"/>
                          <w:szCs w:val="14"/>
                          <w:lang w:val="es-MX" w:eastAsia="es-ES"/>
                        </w:rPr>
                        <w:t>4.1</w:t>
                      </w:r>
                      <w:r>
                        <w:rPr>
                          <w:b/>
                          <w:color w:val="000000" w:themeColor="text1"/>
                          <w:sz w:val="14"/>
                          <w:szCs w:val="14"/>
                          <w:lang w:val="es-MX"/>
                        </w:rPr>
                        <w:t xml:space="preserve">     </w:t>
                      </w:r>
                      <w:r w:rsidRPr="002D5E17">
                        <w:rPr>
                          <w:rFonts w:ascii="Arial" w:eastAsia="Times New Roman" w:hAnsi="Arial" w:cs="Times New Roman"/>
                          <w:b/>
                          <w:color w:val="000000" w:themeColor="text1"/>
                          <w:sz w:val="14"/>
                          <w:szCs w:val="14"/>
                          <w:lang w:val="es-MX" w:eastAsia="es-ES"/>
                        </w:rPr>
                        <w:t>GENERAL</w:t>
                      </w:r>
                      <w:r w:rsidRPr="002D5E17">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t>5</w:t>
                      </w:r>
                      <w:r>
                        <w:rPr>
                          <w:b/>
                          <w:color w:val="000000" w:themeColor="text1"/>
                          <w:sz w:val="14"/>
                          <w:szCs w:val="14"/>
                          <w:lang w:val="es-MX"/>
                        </w:rPr>
                        <w:tab/>
                      </w:r>
                      <w:r>
                        <w:rPr>
                          <w:b/>
                          <w:color w:val="000000" w:themeColor="text1"/>
                          <w:sz w:val="14"/>
                          <w:szCs w:val="14"/>
                          <w:lang w:val="es-MX"/>
                        </w:rPr>
                        <w:tab/>
                      </w:r>
                    </w:p>
                    <w:p w14:paraId="3008B954" w14:textId="77777777" w:rsidR="00BA0242" w:rsidRPr="002D5E17" w:rsidRDefault="00BA0242" w:rsidP="00BA0242">
                      <w:pPr>
                        <w:spacing w:after="0" w:line="240" w:lineRule="auto"/>
                        <w:ind w:firstLine="360"/>
                        <w:jc w:val="both"/>
                        <w:rPr>
                          <w:b/>
                          <w:color w:val="000000" w:themeColor="text1"/>
                          <w:sz w:val="14"/>
                          <w:szCs w:val="14"/>
                          <w:lang w:val="es-MX"/>
                        </w:rPr>
                      </w:pPr>
                      <w:r w:rsidRPr="002D5E17">
                        <w:rPr>
                          <w:rFonts w:ascii="Arial" w:eastAsia="Times New Roman" w:hAnsi="Arial" w:cs="Times New Roman"/>
                          <w:b/>
                          <w:color w:val="000000" w:themeColor="text1"/>
                          <w:sz w:val="14"/>
                          <w:szCs w:val="14"/>
                          <w:lang w:val="es-MX" w:eastAsia="es-ES"/>
                        </w:rPr>
                        <w:t xml:space="preserve">4.2 </w:t>
                      </w:r>
                      <w:r>
                        <w:rPr>
                          <w:rFonts w:ascii="Arial" w:eastAsia="Times New Roman" w:hAnsi="Arial" w:cs="Times New Roman"/>
                          <w:b/>
                          <w:color w:val="000000" w:themeColor="text1"/>
                          <w:sz w:val="14"/>
                          <w:szCs w:val="14"/>
                          <w:lang w:val="es-MX" w:eastAsia="es-ES"/>
                        </w:rPr>
                        <w:tab/>
                      </w:r>
                      <w:r w:rsidRPr="002D5E17">
                        <w:rPr>
                          <w:rFonts w:ascii="Arial" w:eastAsia="Times New Roman" w:hAnsi="Arial" w:cs="Times New Roman"/>
                          <w:b/>
                          <w:color w:val="000000" w:themeColor="text1"/>
                          <w:sz w:val="14"/>
                          <w:szCs w:val="14"/>
                          <w:lang w:val="es-MX" w:eastAsia="es-ES"/>
                        </w:rPr>
                        <w:t>ESPECIFICOS</w:t>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t>5</w:t>
                      </w:r>
                      <w:r>
                        <w:rPr>
                          <w:b/>
                          <w:color w:val="000000" w:themeColor="text1"/>
                          <w:sz w:val="14"/>
                          <w:szCs w:val="14"/>
                          <w:lang w:val="es-MX"/>
                        </w:rPr>
                        <w:tab/>
                      </w:r>
                    </w:p>
                    <w:p w14:paraId="59BA8702" w14:textId="77777777" w:rsidR="00BA0242" w:rsidRDefault="00BA0242" w:rsidP="00BA0242">
                      <w:pPr>
                        <w:spacing w:after="0" w:line="240" w:lineRule="auto"/>
                        <w:ind w:firstLine="360"/>
                        <w:jc w:val="both"/>
                        <w:rPr>
                          <w:rFonts w:ascii="Arial" w:eastAsia="Times New Roman" w:hAnsi="Arial" w:cs="Times New Roman"/>
                          <w:b/>
                          <w:color w:val="000000" w:themeColor="text1"/>
                          <w:sz w:val="14"/>
                          <w:szCs w:val="14"/>
                          <w:lang w:val="es-MX" w:eastAsia="es-ES"/>
                        </w:rPr>
                      </w:pPr>
                      <w:r w:rsidRPr="002D5E17">
                        <w:rPr>
                          <w:rFonts w:ascii="Arial" w:eastAsia="Times New Roman" w:hAnsi="Arial" w:cs="Times New Roman"/>
                          <w:b/>
                          <w:color w:val="000000" w:themeColor="text1"/>
                          <w:sz w:val="14"/>
                          <w:szCs w:val="14"/>
                          <w:lang w:val="es-MX" w:eastAsia="es-ES"/>
                        </w:rPr>
                        <w:t xml:space="preserve">5. </w:t>
                      </w:r>
                      <w:r>
                        <w:rPr>
                          <w:rFonts w:ascii="Arial" w:eastAsia="Times New Roman" w:hAnsi="Arial" w:cs="Times New Roman"/>
                          <w:b/>
                          <w:color w:val="000000" w:themeColor="text1"/>
                          <w:sz w:val="14"/>
                          <w:szCs w:val="14"/>
                          <w:lang w:val="es-MX" w:eastAsia="es-ES"/>
                        </w:rPr>
                        <w:tab/>
                      </w:r>
                      <w:r w:rsidRPr="002D5E17">
                        <w:rPr>
                          <w:rFonts w:ascii="Arial" w:eastAsia="Times New Roman" w:hAnsi="Arial" w:cs="Times New Roman"/>
                          <w:b/>
                          <w:color w:val="000000" w:themeColor="text1"/>
                          <w:sz w:val="14"/>
                          <w:szCs w:val="14"/>
                          <w:lang w:val="es-MX" w:eastAsia="es-ES"/>
                        </w:rPr>
                        <w:t>ALCANCE</w:t>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t>6</w:t>
                      </w:r>
                    </w:p>
                    <w:p w14:paraId="63DA3A1B" w14:textId="77777777" w:rsidR="00BA0242" w:rsidRPr="002D5E17" w:rsidRDefault="00BA0242" w:rsidP="00BA0242">
                      <w:pPr>
                        <w:spacing w:after="0" w:line="240" w:lineRule="auto"/>
                        <w:ind w:firstLine="360"/>
                        <w:jc w:val="both"/>
                        <w:rPr>
                          <w:rFonts w:ascii="Arial" w:eastAsia="Times New Roman" w:hAnsi="Arial" w:cs="Times New Roman"/>
                          <w:b/>
                          <w:color w:val="000000" w:themeColor="text1"/>
                          <w:sz w:val="14"/>
                          <w:szCs w:val="14"/>
                          <w:lang w:val="es-MX" w:eastAsia="es-ES"/>
                        </w:rPr>
                      </w:pPr>
                      <w:r>
                        <w:rPr>
                          <w:rFonts w:ascii="Arial" w:eastAsia="Times New Roman" w:hAnsi="Arial" w:cs="Times New Roman"/>
                          <w:b/>
                          <w:color w:val="000000" w:themeColor="text1"/>
                          <w:sz w:val="14"/>
                          <w:szCs w:val="14"/>
                          <w:lang w:val="es-MX" w:eastAsia="es-ES"/>
                        </w:rPr>
                        <w:t xml:space="preserve">5.1 </w:t>
                      </w:r>
                      <w:r>
                        <w:rPr>
                          <w:rFonts w:ascii="Arial" w:eastAsia="Times New Roman" w:hAnsi="Arial" w:cs="Times New Roman"/>
                          <w:b/>
                          <w:color w:val="000000" w:themeColor="text1"/>
                          <w:sz w:val="14"/>
                          <w:szCs w:val="14"/>
                          <w:lang w:val="es-MX" w:eastAsia="es-ES"/>
                        </w:rPr>
                        <w:tab/>
                        <w:t>LIMITACIONES AL ALCANCE</w:t>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t>6</w:t>
                      </w:r>
                      <w:r w:rsidRPr="002D5E17">
                        <w:rPr>
                          <w:rFonts w:ascii="Arial" w:eastAsia="Times New Roman" w:hAnsi="Arial" w:cs="Times New Roman"/>
                          <w:b/>
                          <w:color w:val="000000" w:themeColor="text1"/>
                          <w:sz w:val="14"/>
                          <w:szCs w:val="14"/>
                          <w:lang w:val="es-MX" w:eastAsia="es-ES"/>
                        </w:rPr>
                        <w:tab/>
                      </w:r>
                      <w:r w:rsidRPr="002D5E17">
                        <w:rPr>
                          <w:rFonts w:ascii="Arial" w:eastAsia="Times New Roman" w:hAnsi="Arial" w:cs="Times New Roman"/>
                          <w:b/>
                          <w:color w:val="000000" w:themeColor="text1"/>
                          <w:sz w:val="14"/>
                          <w:szCs w:val="14"/>
                          <w:lang w:val="es-MX" w:eastAsia="es-ES"/>
                        </w:rPr>
                        <w:tab/>
                      </w:r>
                    </w:p>
                    <w:p w14:paraId="45F40A9B" w14:textId="77777777" w:rsidR="00BA0242" w:rsidRDefault="00BA0242" w:rsidP="00BA0242">
                      <w:pPr>
                        <w:pStyle w:val="Prrafodelista"/>
                        <w:numPr>
                          <w:ilvl w:val="0"/>
                          <w:numId w:val="15"/>
                        </w:numPr>
                        <w:ind w:left="720"/>
                        <w:jc w:val="both"/>
                        <w:rPr>
                          <w:b/>
                          <w:color w:val="000000" w:themeColor="text1"/>
                          <w:sz w:val="14"/>
                          <w:szCs w:val="14"/>
                          <w:lang w:val="es-MX"/>
                        </w:rPr>
                      </w:pPr>
                      <w:r w:rsidRPr="002D5E17">
                        <w:rPr>
                          <w:b/>
                          <w:color w:val="000000" w:themeColor="text1"/>
                          <w:sz w:val="14"/>
                          <w:szCs w:val="14"/>
                          <w:lang w:val="es-MX"/>
                        </w:rPr>
                        <w:t>ESTRATEGIAS</w:t>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t>6</w:t>
                      </w:r>
                    </w:p>
                    <w:p w14:paraId="3E47AC42" w14:textId="77777777" w:rsidR="00BA0242" w:rsidRDefault="00BA0242" w:rsidP="00BA0242">
                      <w:pPr>
                        <w:pStyle w:val="Prrafodelista"/>
                        <w:numPr>
                          <w:ilvl w:val="0"/>
                          <w:numId w:val="15"/>
                        </w:numPr>
                        <w:ind w:left="720"/>
                        <w:jc w:val="both"/>
                        <w:rPr>
                          <w:b/>
                          <w:color w:val="000000" w:themeColor="text1"/>
                          <w:sz w:val="14"/>
                          <w:szCs w:val="14"/>
                          <w:lang w:val="es-MX"/>
                        </w:rPr>
                      </w:pPr>
                      <w:r>
                        <w:rPr>
                          <w:b/>
                          <w:color w:val="000000" w:themeColor="text1"/>
                          <w:sz w:val="14"/>
                          <w:szCs w:val="14"/>
                          <w:lang w:val="es-MX"/>
                        </w:rPr>
                        <w:t>RESULTADOS DE LA AUDITORIA</w:t>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t>7</w:t>
                      </w:r>
                    </w:p>
                    <w:p w14:paraId="5EA8328C" w14:textId="77777777" w:rsidR="00BA0242" w:rsidRPr="00227590" w:rsidRDefault="00BA0242" w:rsidP="00BA0242">
                      <w:pPr>
                        <w:spacing w:after="0" w:line="240" w:lineRule="auto"/>
                        <w:ind w:firstLine="360"/>
                        <w:jc w:val="both"/>
                        <w:rPr>
                          <w:rFonts w:ascii="Arial" w:eastAsia="Times New Roman" w:hAnsi="Arial" w:cs="Times New Roman"/>
                          <w:b/>
                          <w:color w:val="000000" w:themeColor="text1"/>
                          <w:sz w:val="14"/>
                          <w:szCs w:val="14"/>
                          <w:lang w:val="es-MX" w:eastAsia="es-ES"/>
                        </w:rPr>
                      </w:pPr>
                      <w:r>
                        <w:rPr>
                          <w:rFonts w:ascii="Arial" w:eastAsia="Times New Roman" w:hAnsi="Arial" w:cs="Times New Roman"/>
                          <w:b/>
                          <w:color w:val="000000" w:themeColor="text1"/>
                          <w:sz w:val="14"/>
                          <w:szCs w:val="14"/>
                          <w:lang w:val="es-MX" w:eastAsia="es-ES"/>
                        </w:rPr>
                        <w:t xml:space="preserve">7.1 </w:t>
                      </w:r>
                      <w:r>
                        <w:rPr>
                          <w:rFonts w:ascii="Arial" w:eastAsia="Times New Roman" w:hAnsi="Arial" w:cs="Times New Roman"/>
                          <w:b/>
                          <w:color w:val="000000" w:themeColor="text1"/>
                          <w:sz w:val="14"/>
                          <w:szCs w:val="14"/>
                          <w:lang w:val="es-MX" w:eastAsia="es-ES"/>
                        </w:rPr>
                        <w:tab/>
                      </w:r>
                      <w:r w:rsidRPr="00227590">
                        <w:rPr>
                          <w:rFonts w:ascii="Arial" w:eastAsia="Times New Roman" w:hAnsi="Arial" w:cs="Times New Roman"/>
                          <w:b/>
                          <w:color w:val="000000" w:themeColor="text1"/>
                          <w:sz w:val="14"/>
                          <w:szCs w:val="14"/>
                          <w:lang w:val="es-MX" w:eastAsia="es-ES"/>
                        </w:rPr>
                        <w:t>DEFICIENCIAS SIN ACCION</w:t>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t>7</w:t>
                      </w:r>
                    </w:p>
                    <w:p w14:paraId="75A80524" w14:textId="77777777" w:rsidR="00BA0242" w:rsidRDefault="00BA0242" w:rsidP="00BA0242">
                      <w:pPr>
                        <w:pStyle w:val="Prrafodelista"/>
                        <w:numPr>
                          <w:ilvl w:val="0"/>
                          <w:numId w:val="15"/>
                        </w:numPr>
                        <w:ind w:left="720"/>
                        <w:jc w:val="both"/>
                        <w:rPr>
                          <w:b/>
                          <w:color w:val="000000" w:themeColor="text1"/>
                          <w:sz w:val="14"/>
                          <w:szCs w:val="14"/>
                          <w:lang w:val="es-MX"/>
                        </w:rPr>
                      </w:pPr>
                      <w:r>
                        <w:rPr>
                          <w:b/>
                          <w:color w:val="000000" w:themeColor="text1"/>
                          <w:sz w:val="14"/>
                          <w:szCs w:val="14"/>
                          <w:lang w:val="es-MX"/>
                        </w:rPr>
                        <w:t>CONCLUSION ESPECIFICA</w:t>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t>8</w:t>
                      </w:r>
                    </w:p>
                    <w:p w14:paraId="49DA1F94" w14:textId="77777777" w:rsidR="00BA0242" w:rsidRDefault="00BA0242" w:rsidP="00BA0242">
                      <w:pPr>
                        <w:pStyle w:val="Prrafodelista"/>
                        <w:numPr>
                          <w:ilvl w:val="0"/>
                          <w:numId w:val="15"/>
                        </w:numPr>
                        <w:ind w:left="720"/>
                        <w:jc w:val="both"/>
                        <w:rPr>
                          <w:b/>
                          <w:color w:val="000000" w:themeColor="text1"/>
                          <w:sz w:val="14"/>
                          <w:szCs w:val="14"/>
                          <w:lang w:val="es-MX"/>
                        </w:rPr>
                      </w:pPr>
                      <w:r>
                        <w:rPr>
                          <w:b/>
                          <w:color w:val="000000" w:themeColor="text1"/>
                          <w:sz w:val="14"/>
                          <w:szCs w:val="14"/>
                          <w:lang w:val="es-MX"/>
                        </w:rPr>
                        <w:t>EQUIPO DE AUITORIA</w:t>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t>9</w:t>
                      </w:r>
                    </w:p>
                    <w:p w14:paraId="4FFA4103" w14:textId="77777777" w:rsidR="00BA0242" w:rsidRPr="002D5E17" w:rsidRDefault="00BA0242" w:rsidP="00BA0242">
                      <w:pPr>
                        <w:pStyle w:val="Prrafodelista"/>
                        <w:ind w:left="360" w:firstLine="360"/>
                        <w:jc w:val="both"/>
                        <w:rPr>
                          <w:b/>
                          <w:color w:val="000000" w:themeColor="text1"/>
                          <w:sz w:val="14"/>
                          <w:szCs w:val="14"/>
                          <w:lang w:val="es-MX"/>
                        </w:rPr>
                      </w:pPr>
                      <w:r>
                        <w:rPr>
                          <w:b/>
                          <w:color w:val="000000" w:themeColor="text1"/>
                          <w:sz w:val="14"/>
                          <w:szCs w:val="14"/>
                          <w:lang w:val="es-MX"/>
                        </w:rPr>
                        <w:t>ANEXO</w:t>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p>
                    <w:p w14:paraId="4E9CFE89" w14:textId="77777777" w:rsidR="00BA0242" w:rsidRPr="002D5E17" w:rsidRDefault="00BA0242" w:rsidP="00BA0242">
                      <w:pPr>
                        <w:spacing w:after="0"/>
                        <w:jc w:val="both"/>
                        <w:rPr>
                          <w:b/>
                          <w:color w:val="000000" w:themeColor="text1"/>
                          <w:sz w:val="14"/>
                          <w:szCs w:val="14"/>
                          <w:lang w:val="es-MX"/>
                        </w:rPr>
                      </w:pPr>
                      <w:r w:rsidRPr="002D5E17">
                        <w:rPr>
                          <w:rFonts w:ascii="Arial" w:eastAsia="Times New Roman" w:hAnsi="Arial" w:cs="Times New Roman"/>
                          <w:b/>
                          <w:color w:val="000000" w:themeColor="text1"/>
                          <w:sz w:val="14"/>
                          <w:szCs w:val="14"/>
                          <w:lang w:val="es-MX" w:eastAsia="es-ES"/>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p>
                    <w:p w14:paraId="77DD9D91" w14:textId="77777777" w:rsidR="00BA0242" w:rsidRPr="002D5E17" w:rsidRDefault="00BA0242" w:rsidP="00BA0242">
                      <w:pPr>
                        <w:spacing w:after="0"/>
                        <w:ind w:left="360"/>
                        <w:jc w:val="both"/>
                        <w:rPr>
                          <w:b/>
                          <w:color w:val="000000" w:themeColor="text1"/>
                          <w:sz w:val="14"/>
                          <w:szCs w:val="14"/>
                          <w:lang w:val="es-MX"/>
                        </w:rPr>
                      </w:pP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p>
                    <w:p w14:paraId="0BF2AEAD" w14:textId="77777777" w:rsidR="00BA0242" w:rsidRPr="002D5E17" w:rsidRDefault="00BA0242" w:rsidP="00BA0242">
                      <w:pPr>
                        <w:spacing w:after="0"/>
                        <w:jc w:val="center"/>
                        <w:rPr>
                          <w:b/>
                          <w:color w:val="000000" w:themeColor="text1"/>
                          <w:sz w:val="14"/>
                          <w:szCs w:val="14"/>
                          <w:lang w:val="es-MX"/>
                        </w:rPr>
                      </w:pPr>
                    </w:p>
                    <w:p w14:paraId="7823E502" w14:textId="77777777" w:rsidR="00BA0242" w:rsidRDefault="00BA0242" w:rsidP="00BA0242">
                      <w:pPr>
                        <w:spacing w:after="0"/>
                        <w:rPr>
                          <w:b/>
                          <w:color w:val="000000" w:themeColor="text1"/>
                          <w:lang w:val="es-MX"/>
                        </w:rPr>
                      </w:pPr>
                    </w:p>
                    <w:p w14:paraId="1415667B" w14:textId="77777777" w:rsidR="00BA0242" w:rsidRDefault="00BA0242" w:rsidP="00BA0242">
                      <w:pPr>
                        <w:spacing w:after="0"/>
                        <w:jc w:val="center"/>
                        <w:rPr>
                          <w:b/>
                          <w:color w:val="000000" w:themeColor="text1"/>
                          <w:lang w:val="es-MX"/>
                        </w:rPr>
                      </w:pPr>
                    </w:p>
                    <w:p w14:paraId="14092DC4" w14:textId="77777777" w:rsidR="00BA0242" w:rsidRDefault="00BA0242" w:rsidP="00BA0242">
                      <w:pPr>
                        <w:spacing w:after="0"/>
                        <w:jc w:val="center"/>
                        <w:rPr>
                          <w:b/>
                          <w:color w:val="000000" w:themeColor="text1"/>
                          <w:lang w:val="es-MX"/>
                        </w:rPr>
                      </w:pPr>
                    </w:p>
                    <w:p w14:paraId="3F2D6AB5" w14:textId="77777777" w:rsidR="00BA0242" w:rsidRDefault="00BA0242" w:rsidP="00BA0242">
                      <w:pPr>
                        <w:spacing w:after="0"/>
                        <w:jc w:val="center"/>
                        <w:rPr>
                          <w:b/>
                          <w:color w:val="000000" w:themeColor="text1"/>
                          <w:lang w:val="es-MX"/>
                        </w:rPr>
                      </w:pPr>
                    </w:p>
                    <w:p w14:paraId="4C636590" w14:textId="77777777" w:rsidR="00BA0242" w:rsidRDefault="00BA0242" w:rsidP="00BA0242">
                      <w:pPr>
                        <w:spacing w:after="0"/>
                        <w:jc w:val="center"/>
                        <w:rPr>
                          <w:b/>
                          <w:color w:val="000000" w:themeColor="text1"/>
                          <w:lang w:val="es-MX"/>
                        </w:rPr>
                      </w:pPr>
                    </w:p>
                    <w:p w14:paraId="1C3C2DEA" w14:textId="77777777" w:rsidR="00BA0242" w:rsidRDefault="00BA0242" w:rsidP="00BA0242">
                      <w:pPr>
                        <w:spacing w:after="0"/>
                        <w:jc w:val="center"/>
                        <w:rPr>
                          <w:b/>
                          <w:color w:val="000000" w:themeColor="text1"/>
                          <w:lang w:val="es-MX"/>
                        </w:rPr>
                      </w:pPr>
                    </w:p>
                    <w:p w14:paraId="4BBA335D" w14:textId="77777777" w:rsidR="00BA0242" w:rsidRPr="003255B2" w:rsidRDefault="00BA0242" w:rsidP="00BA0242">
                      <w:pPr>
                        <w:spacing w:after="0"/>
                        <w:jc w:val="center"/>
                        <w:rPr>
                          <w:b/>
                          <w:color w:val="000000" w:themeColor="text1"/>
                          <w:sz w:val="14"/>
                          <w:szCs w:val="14"/>
                          <w:lang w:val="es-MX"/>
                        </w:rPr>
                      </w:pPr>
                    </w:p>
                    <w:p w14:paraId="415149F5" w14:textId="77777777" w:rsidR="00BA0242" w:rsidRPr="003255B2" w:rsidRDefault="00BA0242" w:rsidP="00BA0242">
                      <w:pPr>
                        <w:spacing w:after="0"/>
                        <w:jc w:val="center"/>
                        <w:rPr>
                          <w:b/>
                          <w:color w:val="000000" w:themeColor="text1"/>
                          <w:sz w:val="14"/>
                          <w:szCs w:val="14"/>
                          <w:lang w:val="es-MX"/>
                        </w:rPr>
                      </w:pPr>
                      <w:r w:rsidRPr="003255B2">
                        <w:rPr>
                          <w:b/>
                          <w:color w:val="000000" w:themeColor="text1"/>
                          <w:sz w:val="14"/>
                          <w:szCs w:val="14"/>
                          <w:lang w:val="es-MX"/>
                        </w:rPr>
                        <w:t>Página 2</w:t>
                      </w:r>
                      <w:r>
                        <w:rPr>
                          <w:b/>
                          <w:color w:val="000000" w:themeColor="text1"/>
                          <w:sz w:val="14"/>
                          <w:szCs w:val="14"/>
                          <w:lang w:val="es-MX"/>
                        </w:rPr>
                        <w:t xml:space="preserve"> de 9</w:t>
                      </w:r>
                    </w:p>
                    <w:p w14:paraId="668F074E" w14:textId="77777777" w:rsidR="00BA0242" w:rsidRPr="003255B2" w:rsidRDefault="00BA0242" w:rsidP="00BA0242">
                      <w:pPr>
                        <w:spacing w:after="0"/>
                        <w:jc w:val="center"/>
                        <w:rPr>
                          <w:b/>
                          <w:color w:val="000000" w:themeColor="text1"/>
                          <w:sz w:val="14"/>
                          <w:szCs w:val="14"/>
                          <w:lang w:val="es-MX"/>
                        </w:rPr>
                      </w:pPr>
                      <w:r w:rsidRPr="003255B2">
                        <w:rPr>
                          <w:b/>
                          <w:color w:val="000000" w:themeColor="text1"/>
                          <w:sz w:val="14"/>
                          <w:szCs w:val="14"/>
                          <w:lang w:val="es-MX"/>
                        </w:rPr>
                        <w:t>COMISION PRESIDENCIAL POR LA PAZ Y LOS DERECHOS HUMANOS (1113-0016-000-00)</w:t>
                      </w:r>
                    </w:p>
                    <w:p w14:paraId="18182A3C" w14:textId="77777777" w:rsidR="00BA0242" w:rsidRDefault="00BA0242" w:rsidP="00BA0242">
                      <w:pPr>
                        <w:spacing w:after="0"/>
                        <w:rPr>
                          <w:b/>
                          <w:color w:val="000000" w:themeColor="text1"/>
                          <w:lang w:val="es-MX"/>
                        </w:rPr>
                      </w:pPr>
                    </w:p>
                    <w:p w14:paraId="7218ECAD" w14:textId="77777777" w:rsidR="00BA0242" w:rsidRPr="00CC2F6A" w:rsidRDefault="00BA0242" w:rsidP="00BA0242">
                      <w:pPr>
                        <w:spacing w:after="0"/>
                        <w:rPr>
                          <w:b/>
                          <w:color w:val="000000" w:themeColor="text1"/>
                          <w:lang w:val="es-MX"/>
                        </w:rPr>
                      </w:pPr>
                    </w:p>
                  </w:txbxContent>
                </v:textbox>
                <w10:wrap anchorx="margin"/>
              </v:rect>
            </w:pict>
          </mc:Fallback>
        </mc:AlternateContent>
      </w:r>
    </w:p>
    <w:p w14:paraId="332010D4" w14:textId="77777777" w:rsidR="00BA0242" w:rsidRDefault="00BA0242"/>
    <w:p w14:paraId="5904A28A" w14:textId="77777777" w:rsidR="00BA0242" w:rsidRDefault="00BA0242"/>
    <w:p w14:paraId="22D4AF06" w14:textId="77777777" w:rsidR="00BA0242" w:rsidRDefault="00BA0242"/>
    <w:p w14:paraId="632538E4" w14:textId="77777777" w:rsidR="00BA0242" w:rsidRDefault="00BA0242"/>
    <w:p w14:paraId="132CBDB9" w14:textId="77777777" w:rsidR="00BA0242" w:rsidRDefault="00BA0242"/>
    <w:p w14:paraId="1387553B" w14:textId="77777777" w:rsidR="00BA0242" w:rsidRDefault="00BA0242"/>
    <w:p w14:paraId="4DBE241C" w14:textId="77777777" w:rsidR="00BA0242" w:rsidRDefault="00BA0242"/>
    <w:p w14:paraId="4094115D" w14:textId="77777777" w:rsidR="00BA0242" w:rsidRDefault="00BA0242"/>
    <w:p w14:paraId="20CC3213" w14:textId="77777777" w:rsidR="00BA0242" w:rsidRDefault="00BA0242"/>
    <w:p w14:paraId="00000606" w14:textId="77777777" w:rsidR="00BF3556" w:rsidRDefault="00BF3556"/>
    <w:p w14:paraId="00000607" w14:textId="77777777" w:rsidR="00BF3556" w:rsidRDefault="00BF3556">
      <w:pPr>
        <w:rPr>
          <w:rFonts w:ascii="Verdana" w:eastAsia="Verdana" w:hAnsi="Verdana" w:cs="Verdana"/>
          <w:b/>
          <w:sz w:val="20"/>
          <w:szCs w:val="20"/>
        </w:rPr>
      </w:pPr>
    </w:p>
    <w:p w14:paraId="00000608" w14:textId="77777777" w:rsidR="00BF3556" w:rsidRDefault="00BF3556">
      <w:pPr>
        <w:rPr>
          <w:rFonts w:ascii="Verdana" w:eastAsia="Verdana" w:hAnsi="Verdana" w:cs="Verdana"/>
          <w:b/>
          <w:sz w:val="20"/>
          <w:szCs w:val="20"/>
        </w:rPr>
      </w:pPr>
    </w:p>
    <w:p w14:paraId="4D0CBD99" w14:textId="77777777" w:rsidR="00226CFC" w:rsidRDefault="00226CFC">
      <w:pPr>
        <w:rPr>
          <w:rFonts w:ascii="Verdana" w:eastAsia="Verdana" w:hAnsi="Verdana" w:cs="Verdana"/>
          <w:b/>
          <w:sz w:val="20"/>
          <w:szCs w:val="20"/>
        </w:rPr>
      </w:pPr>
    </w:p>
    <w:p w14:paraId="32B953AE" w14:textId="77777777" w:rsidR="00226CFC" w:rsidRDefault="00226CFC">
      <w:pPr>
        <w:rPr>
          <w:rFonts w:ascii="Verdana" w:eastAsia="Verdana" w:hAnsi="Verdana" w:cs="Verdana"/>
          <w:b/>
          <w:sz w:val="20"/>
          <w:szCs w:val="20"/>
        </w:rPr>
      </w:pPr>
    </w:p>
    <w:p w14:paraId="50809B89" w14:textId="77777777" w:rsidR="00226CFC" w:rsidRDefault="00226CFC">
      <w:pPr>
        <w:rPr>
          <w:rFonts w:ascii="Verdana" w:eastAsia="Verdana" w:hAnsi="Verdana" w:cs="Verdana"/>
          <w:b/>
          <w:sz w:val="20"/>
          <w:szCs w:val="20"/>
        </w:rPr>
      </w:pPr>
    </w:p>
    <w:p w14:paraId="366C69D8" w14:textId="77777777" w:rsidR="00226CFC" w:rsidRDefault="00226CFC">
      <w:pPr>
        <w:rPr>
          <w:rFonts w:ascii="Verdana" w:eastAsia="Verdana" w:hAnsi="Verdana" w:cs="Verdana"/>
          <w:b/>
          <w:sz w:val="20"/>
          <w:szCs w:val="20"/>
        </w:rPr>
      </w:pPr>
    </w:p>
    <w:p w14:paraId="4DBB62E3" w14:textId="77777777" w:rsidR="00226CFC" w:rsidRDefault="00226CFC">
      <w:pPr>
        <w:rPr>
          <w:rFonts w:ascii="Verdana" w:eastAsia="Verdana" w:hAnsi="Verdana" w:cs="Verdana"/>
          <w:b/>
          <w:sz w:val="20"/>
          <w:szCs w:val="20"/>
        </w:rPr>
      </w:pPr>
    </w:p>
    <w:p w14:paraId="00000609" w14:textId="782565B2" w:rsidR="00BF3556" w:rsidRDefault="00000000">
      <w:pPr>
        <w:rPr>
          <w:rFonts w:ascii="Verdana" w:eastAsia="Verdana" w:hAnsi="Verdana" w:cs="Verdana"/>
          <w:b/>
          <w:sz w:val="20"/>
          <w:szCs w:val="20"/>
        </w:rPr>
      </w:pPr>
      <w:r>
        <w:rPr>
          <w:rFonts w:ascii="Verdana" w:eastAsia="Verdana" w:hAnsi="Verdana" w:cs="Verdana"/>
          <w:b/>
          <w:sz w:val="20"/>
          <w:szCs w:val="20"/>
        </w:rPr>
        <w:lastRenderedPageBreak/>
        <w:t>16.1</w:t>
      </w:r>
      <w:r w:rsidR="00C2424B">
        <w:rPr>
          <w:rFonts w:ascii="Verdana" w:eastAsia="Verdana" w:hAnsi="Verdana" w:cs="Verdana"/>
          <w:b/>
          <w:sz w:val="20"/>
          <w:szCs w:val="20"/>
        </w:rPr>
        <w:t>2</w:t>
      </w:r>
      <w:r>
        <w:rPr>
          <w:rFonts w:ascii="Verdana" w:eastAsia="Verdana" w:hAnsi="Verdana" w:cs="Verdana"/>
          <w:b/>
          <w:sz w:val="20"/>
          <w:szCs w:val="20"/>
        </w:rPr>
        <w:t xml:space="preserve"> ANEXO 1</w:t>
      </w:r>
      <w:r w:rsidR="00283FC1">
        <w:rPr>
          <w:rFonts w:ascii="Verdana" w:eastAsia="Verdana" w:hAnsi="Verdana" w:cs="Verdana"/>
          <w:b/>
          <w:sz w:val="20"/>
          <w:szCs w:val="20"/>
        </w:rPr>
        <w:t>2</w:t>
      </w:r>
    </w:p>
    <w:p w14:paraId="0000060A" w14:textId="77777777" w:rsidR="00BF3556" w:rsidRDefault="00000000">
      <w:pPr>
        <w:jc w:val="both"/>
        <w:rPr>
          <w:rFonts w:ascii="Verdana" w:eastAsia="Verdana" w:hAnsi="Verdana" w:cs="Verdana"/>
          <w:sz w:val="20"/>
          <w:szCs w:val="20"/>
        </w:rPr>
      </w:pPr>
      <w:r>
        <w:rPr>
          <w:rFonts w:ascii="Verdana" w:eastAsia="Verdana" w:hAnsi="Verdana" w:cs="Verdana"/>
          <w:sz w:val="20"/>
          <w:szCs w:val="20"/>
        </w:rPr>
        <w:t>Formato de Consenso de Recomendaciones.</w:t>
      </w:r>
    </w:p>
    <w:p w14:paraId="0000060B" w14:textId="49B8D717" w:rsidR="00BF3556" w:rsidRDefault="00BF3556">
      <w:pPr>
        <w:jc w:val="center"/>
      </w:pPr>
    </w:p>
    <w:p w14:paraId="35479EFC" w14:textId="77777777" w:rsidR="00127846" w:rsidRDefault="00127846" w:rsidP="00127846">
      <w:pPr>
        <w:pBdr>
          <w:top w:val="single" w:sz="4" w:space="1" w:color="auto"/>
          <w:left w:val="single" w:sz="4" w:space="4" w:color="auto"/>
          <w:bottom w:val="single" w:sz="4" w:space="1" w:color="auto"/>
          <w:right w:val="single" w:sz="4" w:space="4" w:color="auto"/>
        </w:pBdr>
        <w:spacing w:after="0"/>
        <w:jc w:val="center"/>
        <w:rPr>
          <w:rFonts w:ascii="Verdana" w:eastAsia="Verdana" w:hAnsi="Verdana" w:cs="Verdana"/>
          <w:b/>
          <w:sz w:val="14"/>
          <w:szCs w:val="14"/>
        </w:rPr>
      </w:pPr>
      <w:r w:rsidRPr="00C5098C">
        <w:rPr>
          <w:rFonts w:ascii="Verdana" w:eastAsia="Verdana" w:hAnsi="Verdana" w:cs="Verdana"/>
          <w:b/>
          <w:sz w:val="14"/>
          <w:szCs w:val="14"/>
        </w:rPr>
        <w:t>COMISION PRESIDENCIAL POR LA PAZ Y LOS DERECHOS HUM</w:t>
      </w:r>
      <w:r>
        <w:rPr>
          <w:rFonts w:ascii="Verdana" w:eastAsia="Verdana" w:hAnsi="Verdana" w:cs="Verdana"/>
          <w:b/>
          <w:sz w:val="14"/>
          <w:szCs w:val="14"/>
        </w:rPr>
        <w:t>A</w:t>
      </w:r>
      <w:r w:rsidRPr="00C5098C">
        <w:rPr>
          <w:rFonts w:ascii="Verdana" w:eastAsia="Verdana" w:hAnsi="Verdana" w:cs="Verdana"/>
          <w:b/>
          <w:sz w:val="14"/>
          <w:szCs w:val="14"/>
        </w:rPr>
        <w:t>NOS –COPADEH-</w:t>
      </w:r>
    </w:p>
    <w:p w14:paraId="17AB03FD" w14:textId="77777777" w:rsidR="00127846" w:rsidRPr="00C5098C" w:rsidRDefault="00127846" w:rsidP="00127846">
      <w:pPr>
        <w:pBdr>
          <w:top w:val="single" w:sz="4" w:space="1" w:color="auto"/>
          <w:left w:val="single" w:sz="4" w:space="4" w:color="auto"/>
          <w:bottom w:val="single" w:sz="4" w:space="1" w:color="auto"/>
          <w:right w:val="single" w:sz="4" w:space="4" w:color="auto"/>
        </w:pBdr>
        <w:spacing w:after="0"/>
        <w:jc w:val="center"/>
        <w:rPr>
          <w:rFonts w:ascii="Verdana" w:eastAsia="Verdana" w:hAnsi="Verdana" w:cs="Verdana"/>
          <w:b/>
          <w:sz w:val="14"/>
          <w:szCs w:val="14"/>
        </w:rPr>
      </w:pPr>
      <w:r>
        <w:rPr>
          <w:rFonts w:ascii="Verdana" w:eastAsia="Verdana" w:hAnsi="Verdana" w:cs="Verdana"/>
          <w:b/>
          <w:noProof/>
          <w:sz w:val="18"/>
          <w:szCs w:val="18"/>
          <w:lang w:val="es-GT"/>
        </w:rPr>
        <mc:AlternateContent>
          <mc:Choice Requires="wps">
            <w:drawing>
              <wp:anchor distT="0" distB="0" distL="114300" distR="114300" simplePos="0" relativeHeight="251709440" behindDoc="0" locked="0" layoutInCell="1" allowOverlap="1" wp14:anchorId="1E29C5D1" wp14:editId="4396B50C">
                <wp:simplePos x="0" y="0"/>
                <wp:positionH relativeFrom="column">
                  <wp:posOffset>4632241</wp:posOffset>
                </wp:positionH>
                <wp:positionV relativeFrom="paragraph">
                  <wp:posOffset>11430</wp:posOffset>
                </wp:positionV>
                <wp:extent cx="671639" cy="226577"/>
                <wp:effectExtent l="0" t="0" r="14605" b="21590"/>
                <wp:wrapNone/>
                <wp:docPr id="197706338" name="Rectángulo 197706338"/>
                <wp:cNvGraphicFramePr/>
                <a:graphic xmlns:a="http://schemas.openxmlformats.org/drawingml/2006/main">
                  <a:graphicData uri="http://schemas.microsoft.com/office/word/2010/wordprocessingShape">
                    <wps:wsp>
                      <wps:cNvSpPr/>
                      <wps:spPr>
                        <a:xfrm>
                          <a:off x="0" y="0"/>
                          <a:ext cx="671639" cy="226577"/>
                        </a:xfrm>
                        <a:prstGeom prst="rect">
                          <a:avLst/>
                        </a:prstGeom>
                        <a:noFill/>
                        <a:ln w="9525" cap="flat" cmpd="sng" algn="ctr">
                          <a:solidFill>
                            <a:sysClr val="windowText" lastClr="000000">
                              <a:lumMod val="95000"/>
                              <a:lumOff val="5000"/>
                            </a:sysClr>
                          </a:solidFill>
                          <a:prstDash val="solid"/>
                        </a:ln>
                        <a:effectLst/>
                      </wps:spPr>
                      <wps:txbx>
                        <w:txbxContent>
                          <w:p w14:paraId="54507184" w14:textId="77777777" w:rsidR="00127846" w:rsidRPr="00C5098C" w:rsidRDefault="00127846" w:rsidP="00127846">
                            <w:pPr>
                              <w:jc w:val="center"/>
                              <w:rPr>
                                <w:color w:val="000000" w:themeColor="text1"/>
                                <w:sz w:val="16"/>
                                <w:szCs w:val="16"/>
                                <w:lang w:val="es-MX"/>
                              </w:rPr>
                            </w:pPr>
                            <w:r w:rsidRPr="00C5098C">
                              <w:rPr>
                                <w:color w:val="000000" w:themeColor="text1"/>
                                <w:sz w:val="16"/>
                                <w:szCs w:val="16"/>
                                <w:lang w:val="es-MX"/>
                              </w:rPr>
                              <w:t>G3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9C5D1" id="Rectángulo 197706338" o:spid="_x0000_s1037" style="position:absolute;left:0;text-align:left;margin-left:364.75pt;margin-top:.9pt;width:52.9pt;height:17.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" filled="f" strokecolor="#0d0d0d">
                <v:textbox>
                  <w:txbxContent>
                    <w:p w14:paraId="54507184" w14:textId="77777777" w:rsidR="00127846" w:rsidRPr="00C5098C" w:rsidRDefault="00127846" w:rsidP="00127846">
                      <w:pPr>
                        <w:jc w:val="center"/>
                        <w:rPr>
                          <w:color w:val="000000" w:themeColor="text1"/>
                          <w:sz w:val="16"/>
                          <w:szCs w:val="16"/>
                          <w:lang w:val="es-MX"/>
                        </w:rPr>
                      </w:pPr>
                      <w:r w:rsidRPr="00C5098C">
                        <w:rPr>
                          <w:color w:val="000000" w:themeColor="text1"/>
                          <w:sz w:val="16"/>
                          <w:szCs w:val="16"/>
                          <w:lang w:val="es-MX"/>
                        </w:rPr>
                        <w:t>G3</w:t>
                      </w:r>
                    </w:p>
                  </w:txbxContent>
                </v:textbox>
              </v:rect>
            </w:pict>
          </mc:Fallback>
        </mc:AlternateContent>
      </w:r>
    </w:p>
    <w:p w14:paraId="16C4BD9B" w14:textId="7E699932" w:rsidR="00127846" w:rsidRPr="00C5098C" w:rsidRDefault="00127846" w:rsidP="00127846">
      <w:pPr>
        <w:pBdr>
          <w:top w:val="single" w:sz="4" w:space="1" w:color="auto"/>
          <w:left w:val="single" w:sz="4" w:space="4" w:color="auto"/>
          <w:bottom w:val="single" w:sz="4" w:space="1" w:color="auto"/>
          <w:right w:val="single" w:sz="4" w:space="4" w:color="auto"/>
        </w:pBdr>
        <w:spacing w:after="0"/>
        <w:jc w:val="center"/>
        <w:rPr>
          <w:rFonts w:ascii="Verdana" w:eastAsia="Verdana" w:hAnsi="Verdana" w:cs="Verdana"/>
          <w:b/>
          <w:sz w:val="14"/>
          <w:szCs w:val="14"/>
        </w:rPr>
      </w:pPr>
      <w:r w:rsidRPr="00C5098C">
        <w:rPr>
          <w:rFonts w:ascii="Verdana" w:eastAsia="Verdana" w:hAnsi="Verdana" w:cs="Verdana"/>
          <w:b/>
          <w:sz w:val="14"/>
          <w:szCs w:val="14"/>
        </w:rPr>
        <w:t>CONSENSO DE RECOMENDACIONES</w:t>
      </w:r>
    </w:p>
    <w:p w14:paraId="14AA9BBC" w14:textId="77777777" w:rsidR="00127846" w:rsidRDefault="00127846" w:rsidP="00127846">
      <w:pPr>
        <w:pBdr>
          <w:top w:val="single" w:sz="4" w:space="1" w:color="auto"/>
          <w:left w:val="single" w:sz="4" w:space="4" w:color="auto"/>
          <w:bottom w:val="single" w:sz="4" w:space="1" w:color="auto"/>
          <w:right w:val="single" w:sz="4" w:space="4" w:color="auto"/>
        </w:pBdr>
        <w:jc w:val="both"/>
        <w:rPr>
          <w:rFonts w:ascii="Verdana" w:eastAsia="Verdana" w:hAnsi="Verdana" w:cs="Verdana"/>
          <w:sz w:val="20"/>
          <w:szCs w:val="20"/>
        </w:rPr>
      </w:pPr>
    </w:p>
    <w:p w14:paraId="70252627" w14:textId="77777777" w:rsidR="00127846" w:rsidRPr="00C5098C" w:rsidRDefault="00127846" w:rsidP="00127846">
      <w:pPr>
        <w:pBdr>
          <w:top w:val="single" w:sz="4" w:space="1" w:color="auto"/>
          <w:left w:val="single" w:sz="4" w:space="4" w:color="auto"/>
          <w:bottom w:val="single" w:sz="4" w:space="1" w:color="auto"/>
          <w:right w:val="single" w:sz="4" w:space="4" w:color="auto"/>
        </w:pBdr>
        <w:jc w:val="both"/>
        <w:rPr>
          <w:rFonts w:ascii="Verdana" w:eastAsia="Verdana" w:hAnsi="Verdana" w:cs="Verdana"/>
          <w:sz w:val="16"/>
          <w:szCs w:val="16"/>
        </w:rPr>
      </w:pPr>
      <w:r w:rsidRPr="00C5098C">
        <w:rPr>
          <w:rFonts w:ascii="Verdana" w:eastAsia="Verdana" w:hAnsi="Verdana" w:cs="Verdana"/>
          <w:sz w:val="16"/>
          <w:szCs w:val="16"/>
        </w:rPr>
        <w:t>Área</w:t>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t>_____________________________________</w:t>
      </w:r>
    </w:p>
    <w:p w14:paraId="5C35A279" w14:textId="77777777" w:rsidR="00127846" w:rsidRPr="00C5098C" w:rsidRDefault="00127846" w:rsidP="00127846">
      <w:pPr>
        <w:pBdr>
          <w:top w:val="single" w:sz="4" w:space="1" w:color="auto"/>
          <w:left w:val="single" w:sz="4" w:space="4" w:color="auto"/>
          <w:bottom w:val="single" w:sz="4" w:space="1" w:color="auto"/>
          <w:right w:val="single" w:sz="4" w:space="4" w:color="auto"/>
        </w:pBdr>
        <w:jc w:val="both"/>
        <w:rPr>
          <w:rFonts w:ascii="Verdana" w:eastAsia="Verdana" w:hAnsi="Verdana" w:cs="Verdana"/>
          <w:sz w:val="16"/>
          <w:szCs w:val="16"/>
        </w:rPr>
      </w:pPr>
      <w:r w:rsidRPr="00C5098C">
        <w:rPr>
          <w:rFonts w:ascii="Verdana" w:eastAsia="Verdana" w:hAnsi="Verdana" w:cs="Verdana"/>
          <w:sz w:val="16"/>
          <w:szCs w:val="16"/>
        </w:rPr>
        <w:t>CAI</w:t>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t>_____________________________________</w:t>
      </w:r>
    </w:p>
    <w:p w14:paraId="10A6E2FD" w14:textId="77777777" w:rsidR="00127846" w:rsidRPr="00C5098C" w:rsidRDefault="00127846" w:rsidP="00127846">
      <w:pPr>
        <w:pBdr>
          <w:top w:val="single" w:sz="4" w:space="1" w:color="auto"/>
          <w:left w:val="single" w:sz="4" w:space="4" w:color="auto"/>
          <w:bottom w:val="single" w:sz="4" w:space="1" w:color="auto"/>
          <w:right w:val="single" w:sz="4" w:space="4" w:color="auto"/>
        </w:pBdr>
        <w:jc w:val="both"/>
        <w:rPr>
          <w:rFonts w:ascii="Verdana" w:eastAsia="Verdana" w:hAnsi="Verdana" w:cs="Verdana"/>
          <w:sz w:val="16"/>
          <w:szCs w:val="16"/>
        </w:rPr>
      </w:pPr>
      <w:r w:rsidRPr="00C5098C">
        <w:rPr>
          <w:rFonts w:ascii="Verdana" w:eastAsia="Verdana" w:hAnsi="Verdana" w:cs="Verdana"/>
          <w:sz w:val="16"/>
          <w:szCs w:val="16"/>
        </w:rPr>
        <w:t xml:space="preserve">Numero de Nombramiento </w:t>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t>_____________________________________</w:t>
      </w:r>
    </w:p>
    <w:p w14:paraId="6D5EAE04" w14:textId="77777777" w:rsidR="00127846" w:rsidRPr="00C5098C" w:rsidRDefault="00127846" w:rsidP="00127846">
      <w:pPr>
        <w:pBdr>
          <w:top w:val="single" w:sz="4" w:space="1" w:color="auto"/>
          <w:left w:val="single" w:sz="4" w:space="4" w:color="auto"/>
          <w:bottom w:val="single" w:sz="4" w:space="1" w:color="auto"/>
          <w:right w:val="single" w:sz="4" w:space="4" w:color="auto"/>
        </w:pBdr>
        <w:jc w:val="both"/>
        <w:rPr>
          <w:rFonts w:ascii="Verdana" w:eastAsia="Verdana" w:hAnsi="Verdana" w:cs="Verdana"/>
          <w:sz w:val="16"/>
          <w:szCs w:val="16"/>
        </w:rPr>
      </w:pPr>
      <w:r w:rsidRPr="00C5098C">
        <w:rPr>
          <w:rFonts w:ascii="Verdana" w:eastAsia="Verdana" w:hAnsi="Verdana" w:cs="Verdana"/>
          <w:sz w:val="16"/>
          <w:szCs w:val="16"/>
        </w:rPr>
        <w:t>Tipo de auditoría</w:t>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t>_____________________________________</w:t>
      </w:r>
    </w:p>
    <w:p w14:paraId="6446D2CD" w14:textId="77777777" w:rsidR="00127846" w:rsidRPr="00C5098C" w:rsidRDefault="00127846" w:rsidP="00127846">
      <w:pPr>
        <w:pBdr>
          <w:top w:val="single" w:sz="4" w:space="1" w:color="auto"/>
          <w:left w:val="single" w:sz="4" w:space="4" w:color="auto"/>
          <w:bottom w:val="single" w:sz="4" w:space="1" w:color="auto"/>
          <w:right w:val="single" w:sz="4" w:space="4" w:color="auto"/>
        </w:pBdr>
        <w:jc w:val="both"/>
        <w:rPr>
          <w:rFonts w:ascii="Verdana" w:eastAsia="Verdana" w:hAnsi="Verdana" w:cs="Verdana"/>
          <w:sz w:val="16"/>
          <w:szCs w:val="16"/>
        </w:rPr>
      </w:pPr>
      <w:r w:rsidRPr="00C5098C">
        <w:rPr>
          <w:rFonts w:ascii="Verdana" w:eastAsia="Verdana" w:hAnsi="Verdana" w:cs="Verdana"/>
          <w:sz w:val="16"/>
          <w:szCs w:val="16"/>
        </w:rPr>
        <w:t xml:space="preserve">Período de la auditoría </w:t>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t>_____________________________________</w:t>
      </w:r>
    </w:p>
    <w:p w14:paraId="0C11EC5A" w14:textId="77777777" w:rsidR="00127846" w:rsidRPr="00C5098C" w:rsidRDefault="00127846" w:rsidP="00127846">
      <w:pPr>
        <w:pBdr>
          <w:top w:val="single" w:sz="4" w:space="1" w:color="auto"/>
          <w:left w:val="single" w:sz="4" w:space="4" w:color="auto"/>
          <w:bottom w:val="single" w:sz="4" w:space="1" w:color="auto"/>
          <w:right w:val="single" w:sz="4" w:space="4" w:color="auto"/>
        </w:pBdr>
        <w:jc w:val="both"/>
        <w:rPr>
          <w:rFonts w:ascii="Verdana" w:eastAsia="Verdana" w:hAnsi="Verdana" w:cs="Verdana"/>
          <w:sz w:val="16"/>
          <w:szCs w:val="16"/>
        </w:rPr>
      </w:pPr>
      <w:r w:rsidRPr="00C5098C">
        <w:rPr>
          <w:rFonts w:ascii="Verdana" w:eastAsia="Verdana" w:hAnsi="Verdana" w:cs="Verdana"/>
          <w:sz w:val="16"/>
          <w:szCs w:val="16"/>
        </w:rPr>
        <w:t>Nombre (s) del (los) responsable (s) de la implementación</w:t>
      </w:r>
      <w:r>
        <w:rPr>
          <w:rFonts w:ascii="Verdana" w:eastAsia="Verdana" w:hAnsi="Verdana" w:cs="Verdana"/>
          <w:sz w:val="16"/>
          <w:szCs w:val="16"/>
        </w:rPr>
        <w:tab/>
        <w:t>_____________________________________</w:t>
      </w:r>
    </w:p>
    <w:p w14:paraId="26A4DF0F" w14:textId="77777777" w:rsidR="00127846" w:rsidRDefault="00127846" w:rsidP="00127846">
      <w:pPr>
        <w:pBdr>
          <w:top w:val="single" w:sz="4" w:space="1" w:color="auto"/>
          <w:left w:val="single" w:sz="4" w:space="4" w:color="auto"/>
          <w:bottom w:val="single" w:sz="4" w:space="1" w:color="auto"/>
          <w:right w:val="single" w:sz="4" w:space="4" w:color="auto"/>
        </w:pBdr>
        <w:jc w:val="both"/>
        <w:rPr>
          <w:rFonts w:ascii="Verdana" w:eastAsia="Verdana" w:hAnsi="Verdana" w:cs="Verdana"/>
          <w:sz w:val="16"/>
          <w:szCs w:val="16"/>
        </w:rPr>
      </w:pPr>
      <w:r w:rsidRPr="00C5098C">
        <w:rPr>
          <w:rFonts w:ascii="Verdana" w:eastAsia="Verdana" w:hAnsi="Verdana" w:cs="Verdana"/>
          <w:sz w:val="16"/>
          <w:szCs w:val="16"/>
        </w:rPr>
        <w:t>No. De Deficiencia</w:t>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t>_____________________________________</w:t>
      </w:r>
    </w:p>
    <w:p w14:paraId="1E0E1C4A" w14:textId="77777777" w:rsidR="00127846" w:rsidRPr="00C5098C" w:rsidRDefault="00127846" w:rsidP="00127846">
      <w:pPr>
        <w:pBdr>
          <w:top w:val="single" w:sz="4" w:space="1" w:color="auto"/>
          <w:left w:val="single" w:sz="4" w:space="4" w:color="auto"/>
          <w:bottom w:val="single" w:sz="4" w:space="1" w:color="auto"/>
          <w:right w:val="single" w:sz="4" w:space="4" w:color="auto"/>
        </w:pBdr>
        <w:jc w:val="both"/>
        <w:rPr>
          <w:rFonts w:ascii="Verdana" w:eastAsia="Verdana" w:hAnsi="Verdana" w:cs="Verdana"/>
          <w:sz w:val="16"/>
          <w:szCs w:val="16"/>
        </w:rPr>
      </w:pPr>
      <w:r>
        <w:rPr>
          <w:rFonts w:ascii="Verdana" w:eastAsia="Verdana" w:hAnsi="Verdana" w:cs="Verdana"/>
          <w:noProof/>
          <w:sz w:val="16"/>
          <w:szCs w:val="16"/>
          <w:lang w:val="es-GT"/>
        </w:rPr>
        <mc:AlternateContent>
          <mc:Choice Requires="wps">
            <w:drawing>
              <wp:anchor distT="0" distB="0" distL="114300" distR="114300" simplePos="0" relativeHeight="251710464" behindDoc="0" locked="0" layoutInCell="1" allowOverlap="1" wp14:anchorId="07AC6A33" wp14:editId="7C72DC06">
                <wp:simplePos x="0" y="0"/>
                <wp:positionH relativeFrom="column">
                  <wp:posOffset>3022527</wp:posOffset>
                </wp:positionH>
                <wp:positionV relativeFrom="paragraph">
                  <wp:posOffset>135811</wp:posOffset>
                </wp:positionV>
                <wp:extent cx="2629911" cy="218485"/>
                <wp:effectExtent l="0" t="0" r="18415" b="10160"/>
                <wp:wrapNone/>
                <wp:docPr id="197706339" name="Rectángulo 197706339"/>
                <wp:cNvGraphicFramePr/>
                <a:graphic xmlns:a="http://schemas.openxmlformats.org/drawingml/2006/main">
                  <a:graphicData uri="http://schemas.microsoft.com/office/word/2010/wordprocessingShape">
                    <wps:wsp>
                      <wps:cNvSpPr/>
                      <wps:spPr>
                        <a:xfrm>
                          <a:off x="0" y="0"/>
                          <a:ext cx="2629911" cy="21848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7380B4" id="Rectángulo 197706339" o:spid="_x0000_s1026" style="position:absolute;margin-left:238pt;margin-top:10.7pt;width:207.1pt;height:17.2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" filled="f" strokecolor="windowText" strokeweight=".25pt"/>
            </w:pict>
          </mc:Fallback>
        </mc:AlternateContent>
      </w:r>
    </w:p>
    <w:p w14:paraId="1E60148F" w14:textId="77777777" w:rsidR="00127846" w:rsidRPr="00C5098C" w:rsidRDefault="00127846" w:rsidP="00127846">
      <w:pPr>
        <w:pBdr>
          <w:top w:val="single" w:sz="4" w:space="1" w:color="auto"/>
          <w:left w:val="single" w:sz="4" w:space="4" w:color="auto"/>
          <w:bottom w:val="single" w:sz="4" w:space="1" w:color="auto"/>
          <w:right w:val="single" w:sz="4" w:space="4" w:color="auto"/>
        </w:pBdr>
        <w:jc w:val="both"/>
        <w:rPr>
          <w:rFonts w:ascii="Verdana" w:eastAsia="Verdana" w:hAnsi="Verdana" w:cs="Verdana"/>
          <w:sz w:val="16"/>
          <w:szCs w:val="16"/>
        </w:rPr>
      </w:pPr>
      <w:r>
        <w:rPr>
          <w:rFonts w:ascii="Verdana" w:eastAsia="Verdana" w:hAnsi="Verdana" w:cs="Verdana"/>
          <w:noProof/>
          <w:sz w:val="16"/>
          <w:szCs w:val="16"/>
          <w:lang w:val="es-GT"/>
        </w:rPr>
        <mc:AlternateContent>
          <mc:Choice Requires="wps">
            <w:drawing>
              <wp:anchor distT="0" distB="0" distL="114300" distR="114300" simplePos="0" relativeHeight="251711488" behindDoc="0" locked="0" layoutInCell="1" allowOverlap="1" wp14:anchorId="5D6FC68B" wp14:editId="24209FC9">
                <wp:simplePos x="0" y="0"/>
                <wp:positionH relativeFrom="column">
                  <wp:posOffset>3034513</wp:posOffset>
                </wp:positionH>
                <wp:positionV relativeFrom="paragraph">
                  <wp:posOffset>236237</wp:posOffset>
                </wp:positionV>
                <wp:extent cx="2629911" cy="218485"/>
                <wp:effectExtent l="0" t="0" r="18415" b="10160"/>
                <wp:wrapNone/>
                <wp:docPr id="197706340" name="Rectángulo 197706340"/>
                <wp:cNvGraphicFramePr/>
                <a:graphic xmlns:a="http://schemas.openxmlformats.org/drawingml/2006/main">
                  <a:graphicData uri="http://schemas.microsoft.com/office/word/2010/wordprocessingShape">
                    <wps:wsp>
                      <wps:cNvSpPr/>
                      <wps:spPr>
                        <a:xfrm>
                          <a:off x="0" y="0"/>
                          <a:ext cx="2629911" cy="21848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1FFB1C" id="Rectángulo 197706340" o:spid="_x0000_s1026" style="position:absolute;margin-left:238.95pt;margin-top:18.6pt;width:207.1pt;height:17.2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" filled="f" strokecolor="windowText" strokeweight=".25pt"/>
            </w:pict>
          </mc:Fallback>
        </mc:AlternateContent>
      </w:r>
      <w:r w:rsidRPr="00C5098C">
        <w:rPr>
          <w:rFonts w:ascii="Verdana" w:eastAsia="Verdana" w:hAnsi="Verdana" w:cs="Verdana"/>
          <w:sz w:val="16"/>
          <w:szCs w:val="16"/>
        </w:rPr>
        <w:t>Descripción de la Deficiencia</w:t>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p>
    <w:p w14:paraId="670164F9" w14:textId="77777777" w:rsidR="00127846" w:rsidRPr="00C5098C" w:rsidRDefault="00127846" w:rsidP="00127846">
      <w:pPr>
        <w:pBdr>
          <w:top w:val="single" w:sz="4" w:space="1" w:color="auto"/>
          <w:left w:val="single" w:sz="4" w:space="4" w:color="auto"/>
          <w:bottom w:val="single" w:sz="4" w:space="1" w:color="auto"/>
          <w:right w:val="single" w:sz="4" w:space="4" w:color="auto"/>
        </w:pBdr>
        <w:jc w:val="both"/>
        <w:rPr>
          <w:rFonts w:ascii="Verdana" w:eastAsia="Verdana" w:hAnsi="Verdana" w:cs="Verdana"/>
          <w:sz w:val="16"/>
          <w:szCs w:val="16"/>
        </w:rPr>
      </w:pPr>
      <w:r w:rsidRPr="00C5098C">
        <w:rPr>
          <w:rFonts w:ascii="Verdana" w:eastAsia="Verdana" w:hAnsi="Verdana" w:cs="Verdana"/>
          <w:sz w:val="16"/>
          <w:szCs w:val="16"/>
        </w:rPr>
        <w:t>Recomendación sugerida por equipo de auditoría</w:t>
      </w:r>
      <w:r>
        <w:rPr>
          <w:rFonts w:ascii="Verdana" w:eastAsia="Verdana" w:hAnsi="Verdana" w:cs="Verdana"/>
          <w:sz w:val="16"/>
          <w:szCs w:val="16"/>
        </w:rPr>
        <w:tab/>
      </w:r>
      <w:r>
        <w:rPr>
          <w:rFonts w:ascii="Verdana" w:eastAsia="Verdana" w:hAnsi="Verdana" w:cs="Verdana"/>
          <w:sz w:val="16"/>
          <w:szCs w:val="16"/>
        </w:rPr>
        <w:tab/>
      </w:r>
    </w:p>
    <w:p w14:paraId="3B8B990C" w14:textId="77777777" w:rsidR="00127846" w:rsidRPr="00C5098C" w:rsidRDefault="00127846" w:rsidP="00127846">
      <w:pPr>
        <w:pBdr>
          <w:top w:val="single" w:sz="4" w:space="1" w:color="auto"/>
          <w:left w:val="single" w:sz="4" w:space="4" w:color="auto"/>
          <w:bottom w:val="single" w:sz="4" w:space="1" w:color="auto"/>
          <w:right w:val="single" w:sz="4" w:space="4" w:color="auto"/>
        </w:pBdr>
        <w:jc w:val="both"/>
        <w:rPr>
          <w:rFonts w:ascii="Verdana" w:eastAsia="Verdana" w:hAnsi="Verdana" w:cs="Verdana"/>
          <w:sz w:val="16"/>
          <w:szCs w:val="16"/>
        </w:rPr>
      </w:pPr>
      <w:r>
        <w:rPr>
          <w:rFonts w:ascii="Verdana" w:eastAsia="Verdana" w:hAnsi="Verdana" w:cs="Verdana"/>
          <w:noProof/>
          <w:sz w:val="16"/>
          <w:szCs w:val="16"/>
          <w:lang w:val="es-GT"/>
        </w:rPr>
        <mc:AlternateContent>
          <mc:Choice Requires="wps">
            <w:drawing>
              <wp:anchor distT="0" distB="0" distL="114300" distR="114300" simplePos="0" relativeHeight="251713536" behindDoc="0" locked="0" layoutInCell="1" allowOverlap="1" wp14:anchorId="129E9AF8" wp14:editId="69ABD15E">
                <wp:simplePos x="0" y="0"/>
                <wp:positionH relativeFrom="column">
                  <wp:posOffset>4814761</wp:posOffset>
                </wp:positionH>
                <wp:positionV relativeFrom="paragraph">
                  <wp:posOffset>9660</wp:posOffset>
                </wp:positionV>
                <wp:extent cx="477430" cy="97105"/>
                <wp:effectExtent l="0" t="0" r="18415" b="17780"/>
                <wp:wrapNone/>
                <wp:docPr id="197706342" name="Rectángulo 197706342"/>
                <wp:cNvGraphicFramePr/>
                <a:graphic xmlns:a="http://schemas.openxmlformats.org/drawingml/2006/main">
                  <a:graphicData uri="http://schemas.microsoft.com/office/word/2010/wordprocessingShape">
                    <wps:wsp>
                      <wps:cNvSpPr/>
                      <wps:spPr>
                        <a:xfrm>
                          <a:off x="0" y="0"/>
                          <a:ext cx="477430" cy="9710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86B732" id="Rectángulo 197706342" o:spid="_x0000_s1026" style="position:absolute;margin-left:379.1pt;margin-top:.75pt;width:37.6pt;height:7.6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" filled="f" strokecolor="windowText" strokeweight=".25pt"/>
            </w:pict>
          </mc:Fallback>
        </mc:AlternateContent>
      </w:r>
      <w:r>
        <w:rPr>
          <w:rFonts w:ascii="Verdana" w:eastAsia="Verdana" w:hAnsi="Verdana" w:cs="Verdana"/>
          <w:noProof/>
          <w:sz w:val="16"/>
          <w:szCs w:val="16"/>
          <w:lang w:val="es-GT"/>
        </w:rPr>
        <mc:AlternateContent>
          <mc:Choice Requires="wps">
            <w:drawing>
              <wp:anchor distT="0" distB="0" distL="114300" distR="114300" simplePos="0" relativeHeight="251712512" behindDoc="0" locked="0" layoutInCell="1" allowOverlap="1" wp14:anchorId="7F8BE29B" wp14:editId="34813DE2">
                <wp:simplePos x="0" y="0"/>
                <wp:positionH relativeFrom="column">
                  <wp:posOffset>3297656</wp:posOffset>
                </wp:positionH>
                <wp:positionV relativeFrom="paragraph">
                  <wp:posOffset>32733</wp:posOffset>
                </wp:positionV>
                <wp:extent cx="477430" cy="97105"/>
                <wp:effectExtent l="0" t="0" r="18415" b="17780"/>
                <wp:wrapNone/>
                <wp:docPr id="197706341" name="Rectángulo 197706341"/>
                <wp:cNvGraphicFramePr/>
                <a:graphic xmlns:a="http://schemas.openxmlformats.org/drawingml/2006/main">
                  <a:graphicData uri="http://schemas.microsoft.com/office/word/2010/wordprocessingShape">
                    <wps:wsp>
                      <wps:cNvSpPr/>
                      <wps:spPr>
                        <a:xfrm>
                          <a:off x="0" y="0"/>
                          <a:ext cx="477430" cy="9710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EB028E" id="Rectángulo 197706341" o:spid="_x0000_s1026" style="position:absolute;margin-left:259.65pt;margin-top:2.6pt;width:37.6pt;height:7.6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" filled="f" strokecolor="windowText" strokeweight=".25pt"/>
            </w:pict>
          </mc:Fallback>
        </mc:AlternateContent>
      </w:r>
      <w:r w:rsidRPr="00C5098C">
        <w:rPr>
          <w:rFonts w:ascii="Verdana" w:eastAsia="Verdana" w:hAnsi="Verdana" w:cs="Verdana"/>
          <w:sz w:val="16"/>
          <w:szCs w:val="16"/>
        </w:rPr>
        <w:t>¿De acuerdo?</w:t>
      </w:r>
      <w:r w:rsidRPr="00C5098C">
        <w:rPr>
          <w:rFonts w:ascii="Verdana" w:eastAsia="Verdana" w:hAnsi="Verdana" w:cs="Verdana"/>
          <w:sz w:val="16"/>
          <w:szCs w:val="16"/>
        </w:rPr>
        <w:tab/>
      </w:r>
      <w:r w:rsidRPr="00C5098C">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t xml:space="preserve">         </w:t>
      </w:r>
      <w:r w:rsidRPr="00C5098C">
        <w:rPr>
          <w:rFonts w:ascii="Verdana" w:eastAsia="Verdana" w:hAnsi="Verdana" w:cs="Verdana"/>
          <w:sz w:val="16"/>
          <w:szCs w:val="16"/>
        </w:rPr>
        <w:t>SI</w:t>
      </w:r>
      <w:r w:rsidRPr="00C5098C">
        <w:rPr>
          <w:rFonts w:ascii="Verdana" w:eastAsia="Verdana" w:hAnsi="Verdana" w:cs="Verdana"/>
          <w:sz w:val="16"/>
          <w:szCs w:val="16"/>
        </w:rPr>
        <w:tab/>
      </w:r>
      <w:r w:rsidRPr="00C5098C">
        <w:rPr>
          <w:rFonts w:ascii="Verdana" w:eastAsia="Verdana" w:hAnsi="Verdana" w:cs="Verdana"/>
          <w:sz w:val="16"/>
          <w:szCs w:val="16"/>
        </w:rPr>
        <w:tab/>
      </w:r>
      <w:r w:rsidRPr="00C5098C">
        <w:rPr>
          <w:rFonts w:ascii="Verdana" w:eastAsia="Verdana" w:hAnsi="Verdana" w:cs="Verdana"/>
          <w:sz w:val="16"/>
          <w:szCs w:val="16"/>
        </w:rPr>
        <w:tab/>
      </w:r>
      <w:r>
        <w:rPr>
          <w:rFonts w:ascii="Verdana" w:eastAsia="Verdana" w:hAnsi="Verdana" w:cs="Verdana"/>
          <w:sz w:val="16"/>
          <w:szCs w:val="16"/>
        </w:rPr>
        <w:t xml:space="preserve">         </w:t>
      </w:r>
      <w:r w:rsidRPr="00C5098C">
        <w:rPr>
          <w:rFonts w:ascii="Verdana" w:eastAsia="Verdana" w:hAnsi="Verdana" w:cs="Verdana"/>
          <w:sz w:val="16"/>
          <w:szCs w:val="16"/>
        </w:rPr>
        <w:t>NO</w:t>
      </w:r>
    </w:p>
    <w:p w14:paraId="757B2D1C" w14:textId="77777777" w:rsidR="00127846" w:rsidRPr="00C5098C" w:rsidRDefault="00127846" w:rsidP="00127846">
      <w:pPr>
        <w:pBdr>
          <w:top w:val="single" w:sz="4" w:space="1" w:color="auto"/>
          <w:left w:val="single" w:sz="4" w:space="4" w:color="auto"/>
          <w:bottom w:val="single" w:sz="4" w:space="1" w:color="auto"/>
          <w:right w:val="single" w:sz="4" w:space="4" w:color="auto"/>
        </w:pBdr>
        <w:jc w:val="both"/>
        <w:rPr>
          <w:rFonts w:ascii="Verdana" w:eastAsia="Verdana" w:hAnsi="Verdana" w:cs="Verdana"/>
          <w:sz w:val="16"/>
          <w:szCs w:val="16"/>
        </w:rPr>
      </w:pPr>
      <w:r>
        <w:rPr>
          <w:rFonts w:ascii="Verdana" w:eastAsia="Verdana" w:hAnsi="Verdana" w:cs="Verdana"/>
          <w:noProof/>
          <w:sz w:val="16"/>
          <w:szCs w:val="16"/>
          <w:lang w:val="es-GT"/>
        </w:rPr>
        <mc:AlternateContent>
          <mc:Choice Requires="wps">
            <w:drawing>
              <wp:anchor distT="0" distB="0" distL="114300" distR="114300" simplePos="0" relativeHeight="251714560" behindDoc="0" locked="0" layoutInCell="1" allowOverlap="1" wp14:anchorId="5D2FDE64" wp14:editId="1073939F">
                <wp:simplePos x="0" y="0"/>
                <wp:positionH relativeFrom="column">
                  <wp:posOffset>3026421</wp:posOffset>
                </wp:positionH>
                <wp:positionV relativeFrom="paragraph">
                  <wp:posOffset>436958</wp:posOffset>
                </wp:positionV>
                <wp:extent cx="2629911" cy="218485"/>
                <wp:effectExtent l="0" t="0" r="18415" b="10160"/>
                <wp:wrapNone/>
                <wp:docPr id="197706343" name="Rectángulo 197706343"/>
                <wp:cNvGraphicFramePr/>
                <a:graphic xmlns:a="http://schemas.openxmlformats.org/drawingml/2006/main">
                  <a:graphicData uri="http://schemas.microsoft.com/office/word/2010/wordprocessingShape">
                    <wps:wsp>
                      <wps:cNvSpPr/>
                      <wps:spPr>
                        <a:xfrm>
                          <a:off x="0" y="0"/>
                          <a:ext cx="2629911" cy="21848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97DEB9" id="Rectángulo 197706343" o:spid="_x0000_s1026" style="position:absolute;margin-left:238.3pt;margin-top:34.4pt;width:207.1pt;height:17.2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" filled="f" strokecolor="windowText" strokeweight=".25pt"/>
            </w:pict>
          </mc:Fallback>
        </mc:AlternateContent>
      </w:r>
      <w:r w:rsidRPr="00C5098C">
        <w:rPr>
          <w:rFonts w:ascii="Verdana" w:eastAsia="Verdana" w:hAnsi="Verdana" w:cs="Verdana"/>
          <w:sz w:val="16"/>
          <w:szCs w:val="16"/>
        </w:rPr>
        <w:t>Si la recomendación sugerida por el equipo de auditoría, a consideración de la máxima autoridad, no es viable, indicar causas y las sugerencias para corregir la deficiencia, planteando las modificaciones a la recomendación para hacerla factible.</w:t>
      </w:r>
      <w:r w:rsidRPr="009B5216">
        <w:rPr>
          <w:rFonts w:ascii="Verdana" w:eastAsia="Verdana" w:hAnsi="Verdana" w:cs="Verdana"/>
          <w:noProof/>
          <w:sz w:val="16"/>
          <w:szCs w:val="16"/>
          <w:lang w:val="es-GT"/>
        </w:rPr>
        <w:t xml:space="preserve"> </w:t>
      </w:r>
    </w:p>
    <w:p w14:paraId="117E7D84" w14:textId="77777777" w:rsidR="00127846" w:rsidRPr="00C5098C" w:rsidRDefault="00127846" w:rsidP="00127846">
      <w:pPr>
        <w:pBdr>
          <w:top w:val="single" w:sz="4" w:space="1" w:color="auto"/>
          <w:left w:val="single" w:sz="4" w:space="4" w:color="auto"/>
          <w:bottom w:val="single" w:sz="4" w:space="1" w:color="auto"/>
          <w:right w:val="single" w:sz="4" w:space="4" w:color="auto"/>
        </w:pBdr>
        <w:jc w:val="both"/>
        <w:rPr>
          <w:rFonts w:ascii="Verdana" w:eastAsia="Verdana" w:hAnsi="Verdana" w:cs="Verdana"/>
          <w:sz w:val="16"/>
          <w:szCs w:val="16"/>
        </w:rPr>
      </w:pPr>
      <w:r w:rsidRPr="00C5098C">
        <w:rPr>
          <w:rFonts w:ascii="Verdana" w:eastAsia="Verdana" w:hAnsi="Verdana" w:cs="Verdana"/>
          <w:sz w:val="16"/>
          <w:szCs w:val="16"/>
        </w:rPr>
        <w:t>Justificación</w:t>
      </w:r>
    </w:p>
    <w:p w14:paraId="3CA1EB9F" w14:textId="77777777" w:rsidR="00127846" w:rsidRDefault="00127846" w:rsidP="00127846">
      <w:pPr>
        <w:pBdr>
          <w:top w:val="single" w:sz="4" w:space="1" w:color="auto"/>
          <w:left w:val="single" w:sz="4" w:space="4" w:color="auto"/>
          <w:bottom w:val="single" w:sz="4" w:space="1" w:color="auto"/>
          <w:right w:val="single" w:sz="4" w:space="4" w:color="auto"/>
        </w:pBdr>
        <w:jc w:val="both"/>
        <w:rPr>
          <w:rFonts w:ascii="Verdana" w:eastAsia="Verdana" w:hAnsi="Verdana" w:cs="Verdana"/>
          <w:sz w:val="16"/>
          <w:szCs w:val="16"/>
        </w:rPr>
      </w:pPr>
      <w:r>
        <w:rPr>
          <w:rFonts w:ascii="Verdana" w:eastAsia="Verdana" w:hAnsi="Verdana" w:cs="Verdana"/>
          <w:noProof/>
          <w:sz w:val="16"/>
          <w:szCs w:val="16"/>
          <w:lang w:val="es-GT"/>
        </w:rPr>
        <mc:AlternateContent>
          <mc:Choice Requires="wps">
            <w:drawing>
              <wp:anchor distT="0" distB="0" distL="114300" distR="114300" simplePos="0" relativeHeight="251715584" behindDoc="0" locked="0" layoutInCell="1" allowOverlap="1" wp14:anchorId="3CF306D0" wp14:editId="5259416A">
                <wp:simplePos x="0" y="0"/>
                <wp:positionH relativeFrom="margin">
                  <wp:align>left</wp:align>
                </wp:positionH>
                <wp:positionV relativeFrom="paragraph">
                  <wp:posOffset>179885</wp:posOffset>
                </wp:positionV>
                <wp:extent cx="5640148" cy="388417"/>
                <wp:effectExtent l="0" t="0" r="17780" b="12065"/>
                <wp:wrapNone/>
                <wp:docPr id="197706369" name="Rectángulo 197706369"/>
                <wp:cNvGraphicFramePr/>
                <a:graphic xmlns:a="http://schemas.openxmlformats.org/drawingml/2006/main">
                  <a:graphicData uri="http://schemas.microsoft.com/office/word/2010/wordprocessingShape">
                    <wps:wsp>
                      <wps:cNvSpPr/>
                      <wps:spPr>
                        <a:xfrm>
                          <a:off x="0" y="0"/>
                          <a:ext cx="5640148" cy="388417"/>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F3CC9" id="Rectángulo 197706369" o:spid="_x0000_s1026" style="position:absolute;margin-left:0;margin-top:14.15pt;width:444.1pt;height:30.6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" filled="f" strokecolor="windowText" strokeweight=".25pt">
                <w10:wrap anchorx="margin"/>
              </v:rect>
            </w:pict>
          </mc:Fallback>
        </mc:AlternateContent>
      </w:r>
      <w:r w:rsidRPr="00C5098C">
        <w:rPr>
          <w:rFonts w:ascii="Verdana" w:eastAsia="Verdana" w:hAnsi="Verdana" w:cs="Verdana"/>
          <w:sz w:val="16"/>
          <w:szCs w:val="16"/>
        </w:rPr>
        <w:t>Recomendación Consensuada</w:t>
      </w:r>
    </w:p>
    <w:p w14:paraId="2AD91538" w14:textId="77777777" w:rsidR="00127846" w:rsidRDefault="00127846" w:rsidP="00127846">
      <w:pPr>
        <w:pBdr>
          <w:top w:val="single" w:sz="4" w:space="1" w:color="auto"/>
          <w:left w:val="single" w:sz="4" w:space="4" w:color="auto"/>
          <w:bottom w:val="single" w:sz="4" w:space="1" w:color="auto"/>
          <w:right w:val="single" w:sz="4" w:space="4" w:color="auto"/>
        </w:pBdr>
        <w:jc w:val="both"/>
        <w:rPr>
          <w:rFonts w:ascii="Verdana" w:eastAsia="Verdana" w:hAnsi="Verdana" w:cs="Verdana"/>
          <w:sz w:val="16"/>
          <w:szCs w:val="16"/>
        </w:rPr>
      </w:pPr>
    </w:p>
    <w:p w14:paraId="650FD2BE" w14:textId="77777777" w:rsidR="00127846" w:rsidRDefault="00127846" w:rsidP="00127846">
      <w:pPr>
        <w:pBdr>
          <w:top w:val="single" w:sz="4" w:space="1" w:color="auto"/>
          <w:left w:val="single" w:sz="4" w:space="4" w:color="auto"/>
          <w:bottom w:val="single" w:sz="4" w:space="1" w:color="auto"/>
          <w:right w:val="single" w:sz="4" w:space="4" w:color="auto"/>
        </w:pBdr>
        <w:jc w:val="both"/>
        <w:rPr>
          <w:rFonts w:ascii="Verdana" w:eastAsia="Verdana" w:hAnsi="Verdana" w:cs="Verdana"/>
          <w:sz w:val="16"/>
          <w:szCs w:val="16"/>
        </w:rPr>
      </w:pPr>
    </w:p>
    <w:p w14:paraId="2B14B537" w14:textId="40E00734" w:rsidR="00127846" w:rsidRDefault="00127846" w:rsidP="00127846">
      <w:pPr>
        <w:pBdr>
          <w:top w:val="single" w:sz="4" w:space="1" w:color="auto"/>
          <w:left w:val="single" w:sz="4" w:space="4" w:color="auto"/>
          <w:bottom w:val="single" w:sz="4" w:space="1" w:color="auto"/>
          <w:right w:val="single" w:sz="4" w:space="4" w:color="auto"/>
        </w:pBdr>
        <w:jc w:val="both"/>
        <w:rPr>
          <w:rFonts w:ascii="Verdana" w:eastAsia="Verdana" w:hAnsi="Verdana" w:cs="Verdana"/>
          <w:sz w:val="16"/>
          <w:szCs w:val="16"/>
        </w:rPr>
      </w:pPr>
      <w:r>
        <w:rPr>
          <w:rFonts w:ascii="Verdana" w:eastAsia="Verdana" w:hAnsi="Verdana" w:cs="Verdana"/>
          <w:sz w:val="16"/>
          <w:szCs w:val="16"/>
        </w:rPr>
        <w:t xml:space="preserve">Auditor </w:t>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t xml:space="preserve">   Coordinador</w:t>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t xml:space="preserve">            Supervisor</w:t>
      </w:r>
    </w:p>
    <w:p w14:paraId="5478D1ED" w14:textId="77777777" w:rsidR="00127846" w:rsidRPr="00896B99" w:rsidRDefault="00127846" w:rsidP="00127846">
      <w:pPr>
        <w:pBdr>
          <w:top w:val="single" w:sz="4" w:space="1" w:color="auto"/>
          <w:left w:val="single" w:sz="4" w:space="4" w:color="auto"/>
          <w:bottom w:val="single" w:sz="4" w:space="1" w:color="auto"/>
          <w:right w:val="single" w:sz="4" w:space="4" w:color="auto"/>
        </w:pBdr>
        <w:jc w:val="center"/>
        <w:rPr>
          <w:rFonts w:ascii="Verdana" w:eastAsia="Verdana" w:hAnsi="Verdana" w:cs="Verdana"/>
          <w:sz w:val="16"/>
          <w:szCs w:val="16"/>
        </w:rPr>
      </w:pPr>
      <w:r>
        <w:rPr>
          <w:rFonts w:ascii="Verdana" w:eastAsia="Verdana" w:hAnsi="Verdana" w:cs="Verdana"/>
          <w:sz w:val="16"/>
          <w:szCs w:val="16"/>
        </w:rPr>
        <w:t>Máxima Autoridad</w:t>
      </w:r>
    </w:p>
    <w:p w14:paraId="00000620" w14:textId="6A3BF5C9" w:rsidR="00BF3556" w:rsidRDefault="00000000">
      <w:pPr>
        <w:rPr>
          <w:rFonts w:ascii="Verdana" w:eastAsia="Verdana" w:hAnsi="Verdana" w:cs="Verdana"/>
          <w:b/>
          <w:sz w:val="20"/>
          <w:szCs w:val="20"/>
        </w:rPr>
      </w:pPr>
      <w:r>
        <w:rPr>
          <w:rFonts w:ascii="Verdana" w:eastAsia="Verdana" w:hAnsi="Verdana" w:cs="Verdana"/>
          <w:b/>
          <w:sz w:val="20"/>
          <w:szCs w:val="20"/>
        </w:rPr>
        <w:lastRenderedPageBreak/>
        <w:t>16.1</w:t>
      </w:r>
      <w:r w:rsidR="00C2424B">
        <w:rPr>
          <w:rFonts w:ascii="Verdana" w:eastAsia="Verdana" w:hAnsi="Verdana" w:cs="Verdana"/>
          <w:b/>
          <w:sz w:val="20"/>
          <w:szCs w:val="20"/>
        </w:rPr>
        <w:t>3</w:t>
      </w:r>
      <w:r>
        <w:rPr>
          <w:rFonts w:ascii="Verdana" w:eastAsia="Verdana" w:hAnsi="Verdana" w:cs="Verdana"/>
          <w:b/>
          <w:sz w:val="20"/>
          <w:szCs w:val="20"/>
        </w:rPr>
        <w:t xml:space="preserve"> ANEXO 1</w:t>
      </w:r>
      <w:r w:rsidR="00283FC1">
        <w:rPr>
          <w:rFonts w:ascii="Verdana" w:eastAsia="Verdana" w:hAnsi="Verdana" w:cs="Verdana"/>
          <w:b/>
          <w:sz w:val="20"/>
          <w:szCs w:val="20"/>
        </w:rPr>
        <w:t>3</w:t>
      </w:r>
    </w:p>
    <w:p w14:paraId="00000621" w14:textId="2F04C105" w:rsidR="00BF3556" w:rsidRDefault="00000000">
      <w:pPr>
        <w:jc w:val="both"/>
        <w:rPr>
          <w:rFonts w:ascii="Verdana" w:eastAsia="Verdana" w:hAnsi="Verdana" w:cs="Verdana"/>
          <w:sz w:val="20"/>
          <w:szCs w:val="20"/>
        </w:rPr>
      </w:pPr>
      <w:r>
        <w:rPr>
          <w:rFonts w:ascii="Verdana" w:eastAsia="Verdana" w:hAnsi="Verdana" w:cs="Verdana"/>
          <w:sz w:val="20"/>
          <w:szCs w:val="20"/>
        </w:rPr>
        <w:t>Formato a Seguimiento de Recomendaciones</w:t>
      </w:r>
      <w:r w:rsidR="007F5B2B">
        <w:rPr>
          <w:rFonts w:ascii="Verdana" w:eastAsia="Verdana" w:hAnsi="Verdana" w:cs="Verdana"/>
          <w:sz w:val="20"/>
          <w:szCs w:val="20"/>
        </w:rPr>
        <w:t xml:space="preserve"> de la Unidad de Auditoría Interna</w:t>
      </w:r>
      <w:r>
        <w:rPr>
          <w:rFonts w:ascii="Verdana" w:eastAsia="Verdana" w:hAnsi="Verdana" w:cs="Verdana"/>
          <w:sz w:val="20"/>
          <w:szCs w:val="20"/>
        </w:rPr>
        <w:t>.</w:t>
      </w:r>
    </w:p>
    <w:p w14:paraId="211C018C" w14:textId="77777777" w:rsidR="00AC79E8" w:rsidRDefault="00AC79E8">
      <w:pPr>
        <w:jc w:val="both"/>
        <w:rPr>
          <w:rFonts w:ascii="Verdana" w:eastAsia="Verdana" w:hAnsi="Verdana" w:cs="Verdana"/>
          <w:sz w:val="20"/>
          <w:szCs w:val="20"/>
        </w:rPr>
      </w:pPr>
    </w:p>
    <w:tbl>
      <w:tblPr>
        <w:tblStyle w:val="Tablaconcuadrcula"/>
        <w:tblW w:w="5056" w:type="pct"/>
        <w:tblLook w:val="04A0" w:firstRow="1" w:lastRow="0" w:firstColumn="1" w:lastColumn="0" w:noHBand="0" w:noVBand="1"/>
      </w:tblPr>
      <w:tblGrid>
        <w:gridCol w:w="520"/>
        <w:gridCol w:w="1270"/>
        <w:gridCol w:w="1689"/>
        <w:gridCol w:w="1180"/>
        <w:gridCol w:w="1078"/>
        <w:gridCol w:w="838"/>
        <w:gridCol w:w="968"/>
        <w:gridCol w:w="1384"/>
      </w:tblGrid>
      <w:tr w:rsidR="00AC79E8" w:rsidRPr="008B1B8B" w14:paraId="4960F1F0" w14:textId="77777777" w:rsidTr="00C2424B">
        <w:trPr>
          <w:trHeight w:val="403"/>
        </w:trPr>
        <w:tc>
          <w:tcPr>
            <w:tcW w:w="1172" w:type="pct"/>
            <w:gridSpan w:val="2"/>
          </w:tcPr>
          <w:p w14:paraId="66B54CA6" w14:textId="77777777" w:rsidR="00AC79E8" w:rsidRPr="008B1B8B" w:rsidRDefault="00AC79E8" w:rsidP="006446D0">
            <w:pPr>
              <w:jc w:val="both"/>
              <w:rPr>
                <w:rFonts w:ascii="Verdana" w:eastAsia="Verdana" w:hAnsi="Verdana" w:cs="Verdana"/>
                <w:sz w:val="16"/>
                <w:szCs w:val="16"/>
              </w:rPr>
            </w:pPr>
            <w:r w:rsidRPr="008B1B8B">
              <w:rPr>
                <w:rFonts w:ascii="Verdana" w:eastAsia="Verdana" w:hAnsi="Verdana" w:cs="Verdana"/>
                <w:sz w:val="16"/>
                <w:szCs w:val="16"/>
              </w:rPr>
              <w:t>Nombre de la entidad</w:t>
            </w:r>
          </w:p>
        </w:tc>
        <w:tc>
          <w:tcPr>
            <w:tcW w:w="1691" w:type="pct"/>
            <w:gridSpan w:val="2"/>
          </w:tcPr>
          <w:p w14:paraId="544A5BEA" w14:textId="77777777" w:rsidR="00AC79E8" w:rsidRPr="008B1B8B" w:rsidRDefault="00AC79E8" w:rsidP="006446D0">
            <w:pPr>
              <w:jc w:val="both"/>
              <w:rPr>
                <w:rFonts w:ascii="Verdana" w:eastAsia="Verdana" w:hAnsi="Verdana" w:cs="Verdana"/>
                <w:sz w:val="16"/>
                <w:szCs w:val="16"/>
              </w:rPr>
            </w:pPr>
          </w:p>
        </w:tc>
        <w:tc>
          <w:tcPr>
            <w:tcW w:w="658" w:type="pct"/>
          </w:tcPr>
          <w:p w14:paraId="43B4F128" w14:textId="77777777" w:rsidR="00AC79E8" w:rsidRPr="008B1B8B" w:rsidRDefault="00AC79E8" w:rsidP="006446D0">
            <w:pPr>
              <w:jc w:val="both"/>
              <w:rPr>
                <w:rFonts w:ascii="Verdana" w:eastAsia="Verdana" w:hAnsi="Verdana" w:cs="Verdana"/>
                <w:sz w:val="16"/>
                <w:szCs w:val="16"/>
              </w:rPr>
            </w:pPr>
            <w:r w:rsidRPr="008B1B8B">
              <w:rPr>
                <w:rFonts w:ascii="Verdana" w:eastAsia="Verdana" w:hAnsi="Verdana" w:cs="Verdana"/>
                <w:sz w:val="16"/>
                <w:szCs w:val="16"/>
              </w:rPr>
              <w:t>Área auditada</w:t>
            </w:r>
          </w:p>
        </w:tc>
        <w:tc>
          <w:tcPr>
            <w:tcW w:w="1479" w:type="pct"/>
            <w:gridSpan w:val="3"/>
          </w:tcPr>
          <w:p w14:paraId="0F945A82" w14:textId="77777777" w:rsidR="00AC79E8" w:rsidRPr="008B1B8B" w:rsidRDefault="00AC79E8" w:rsidP="006446D0">
            <w:pPr>
              <w:jc w:val="both"/>
              <w:rPr>
                <w:rFonts w:ascii="Verdana" w:eastAsia="Verdana" w:hAnsi="Verdana" w:cs="Verdana"/>
                <w:sz w:val="10"/>
                <w:szCs w:val="10"/>
              </w:rPr>
            </w:pPr>
          </w:p>
        </w:tc>
      </w:tr>
      <w:tr w:rsidR="00AC79E8" w:rsidRPr="008B1B8B" w14:paraId="6B484820" w14:textId="77777777" w:rsidTr="00C2424B">
        <w:trPr>
          <w:trHeight w:val="403"/>
        </w:trPr>
        <w:tc>
          <w:tcPr>
            <w:tcW w:w="1172" w:type="pct"/>
            <w:gridSpan w:val="2"/>
          </w:tcPr>
          <w:p w14:paraId="272E4D52" w14:textId="77777777" w:rsidR="00AC79E8" w:rsidRPr="008B1B8B" w:rsidRDefault="00AC79E8" w:rsidP="006446D0">
            <w:pPr>
              <w:jc w:val="both"/>
              <w:rPr>
                <w:rFonts w:ascii="Verdana" w:eastAsia="Verdana" w:hAnsi="Verdana" w:cs="Verdana"/>
                <w:sz w:val="16"/>
                <w:szCs w:val="16"/>
              </w:rPr>
            </w:pPr>
            <w:r w:rsidRPr="008B1B8B">
              <w:rPr>
                <w:rFonts w:ascii="Verdana" w:eastAsia="Verdana" w:hAnsi="Verdana" w:cs="Verdana"/>
                <w:sz w:val="16"/>
                <w:szCs w:val="16"/>
              </w:rPr>
              <w:t>Tipo de Auditoría</w:t>
            </w:r>
          </w:p>
        </w:tc>
        <w:tc>
          <w:tcPr>
            <w:tcW w:w="1691" w:type="pct"/>
            <w:gridSpan w:val="2"/>
          </w:tcPr>
          <w:p w14:paraId="3659010E" w14:textId="77777777" w:rsidR="00AC79E8" w:rsidRPr="008B1B8B" w:rsidRDefault="00AC79E8" w:rsidP="006446D0">
            <w:pPr>
              <w:jc w:val="both"/>
              <w:rPr>
                <w:rFonts w:ascii="Verdana" w:eastAsia="Verdana" w:hAnsi="Verdana" w:cs="Verdana"/>
                <w:sz w:val="16"/>
                <w:szCs w:val="16"/>
              </w:rPr>
            </w:pPr>
          </w:p>
        </w:tc>
        <w:tc>
          <w:tcPr>
            <w:tcW w:w="658" w:type="pct"/>
          </w:tcPr>
          <w:p w14:paraId="0F8A4DC1" w14:textId="77777777" w:rsidR="00AC79E8" w:rsidRPr="008B1B8B" w:rsidRDefault="00AC79E8" w:rsidP="006446D0">
            <w:pPr>
              <w:jc w:val="both"/>
              <w:rPr>
                <w:rFonts w:ascii="Verdana" w:eastAsia="Verdana" w:hAnsi="Verdana" w:cs="Verdana"/>
                <w:sz w:val="16"/>
                <w:szCs w:val="16"/>
              </w:rPr>
            </w:pPr>
            <w:r w:rsidRPr="008B1B8B">
              <w:rPr>
                <w:rFonts w:ascii="Verdana" w:eastAsia="Verdana" w:hAnsi="Verdana" w:cs="Verdana"/>
                <w:sz w:val="16"/>
                <w:szCs w:val="16"/>
              </w:rPr>
              <w:t>Periodo auditado</w:t>
            </w:r>
          </w:p>
        </w:tc>
        <w:tc>
          <w:tcPr>
            <w:tcW w:w="1479" w:type="pct"/>
            <w:gridSpan w:val="3"/>
          </w:tcPr>
          <w:p w14:paraId="47D5AC85" w14:textId="77777777" w:rsidR="00AC79E8" w:rsidRPr="008B1B8B" w:rsidRDefault="00AC79E8" w:rsidP="006446D0">
            <w:pPr>
              <w:jc w:val="both"/>
              <w:rPr>
                <w:rFonts w:ascii="Verdana" w:eastAsia="Verdana" w:hAnsi="Verdana" w:cs="Verdana"/>
                <w:sz w:val="10"/>
                <w:szCs w:val="10"/>
              </w:rPr>
            </w:pPr>
          </w:p>
        </w:tc>
      </w:tr>
      <w:tr w:rsidR="00AC79E8" w:rsidRPr="008B1B8B" w14:paraId="3CF89848" w14:textId="77777777" w:rsidTr="00C2424B">
        <w:trPr>
          <w:trHeight w:val="353"/>
        </w:trPr>
        <w:tc>
          <w:tcPr>
            <w:tcW w:w="1172" w:type="pct"/>
            <w:gridSpan w:val="2"/>
          </w:tcPr>
          <w:p w14:paraId="4F03DD59" w14:textId="77777777" w:rsidR="00AC79E8" w:rsidRPr="008B1B8B" w:rsidRDefault="00AC79E8" w:rsidP="006446D0">
            <w:pPr>
              <w:jc w:val="both"/>
              <w:rPr>
                <w:rFonts w:ascii="Verdana" w:eastAsia="Verdana" w:hAnsi="Verdana" w:cs="Verdana"/>
                <w:sz w:val="16"/>
                <w:szCs w:val="16"/>
              </w:rPr>
            </w:pPr>
            <w:r w:rsidRPr="008B1B8B">
              <w:rPr>
                <w:rFonts w:ascii="Verdana" w:eastAsia="Verdana" w:hAnsi="Verdana" w:cs="Verdana"/>
                <w:sz w:val="16"/>
                <w:szCs w:val="16"/>
              </w:rPr>
              <w:t>Nombramiento</w:t>
            </w:r>
          </w:p>
        </w:tc>
        <w:tc>
          <w:tcPr>
            <w:tcW w:w="1691" w:type="pct"/>
            <w:gridSpan w:val="2"/>
          </w:tcPr>
          <w:p w14:paraId="624F848F" w14:textId="77777777" w:rsidR="00AC79E8" w:rsidRPr="008B1B8B" w:rsidRDefault="00AC79E8" w:rsidP="006446D0">
            <w:pPr>
              <w:jc w:val="both"/>
              <w:rPr>
                <w:rFonts w:ascii="Verdana" w:eastAsia="Verdana" w:hAnsi="Verdana" w:cs="Verdana"/>
                <w:sz w:val="16"/>
                <w:szCs w:val="16"/>
              </w:rPr>
            </w:pPr>
          </w:p>
        </w:tc>
        <w:tc>
          <w:tcPr>
            <w:tcW w:w="658" w:type="pct"/>
          </w:tcPr>
          <w:p w14:paraId="1F9D4B00" w14:textId="77777777" w:rsidR="00AC79E8" w:rsidRPr="008B1B8B" w:rsidRDefault="00AC79E8" w:rsidP="006446D0">
            <w:pPr>
              <w:jc w:val="both"/>
              <w:rPr>
                <w:rFonts w:ascii="Verdana" w:eastAsia="Verdana" w:hAnsi="Verdana" w:cs="Verdana"/>
                <w:sz w:val="16"/>
                <w:szCs w:val="16"/>
              </w:rPr>
            </w:pPr>
          </w:p>
        </w:tc>
        <w:tc>
          <w:tcPr>
            <w:tcW w:w="1479" w:type="pct"/>
            <w:gridSpan w:val="3"/>
          </w:tcPr>
          <w:p w14:paraId="70530BCD" w14:textId="77777777" w:rsidR="00AC79E8" w:rsidRPr="008B1B8B" w:rsidRDefault="00AC79E8" w:rsidP="006446D0">
            <w:pPr>
              <w:jc w:val="both"/>
              <w:rPr>
                <w:rFonts w:ascii="Verdana" w:eastAsia="Verdana" w:hAnsi="Verdana" w:cs="Verdana"/>
                <w:sz w:val="10"/>
                <w:szCs w:val="10"/>
              </w:rPr>
            </w:pPr>
          </w:p>
        </w:tc>
      </w:tr>
      <w:tr w:rsidR="00AC79E8" w:rsidRPr="008B1B8B" w14:paraId="3BB78A5E" w14:textId="77777777" w:rsidTr="00C2424B">
        <w:trPr>
          <w:trHeight w:val="403"/>
        </w:trPr>
        <w:tc>
          <w:tcPr>
            <w:tcW w:w="1172" w:type="pct"/>
            <w:gridSpan w:val="2"/>
            <w:vMerge w:val="restart"/>
          </w:tcPr>
          <w:p w14:paraId="27F6CFB5" w14:textId="77777777" w:rsidR="00AC79E8" w:rsidRPr="008B1B8B" w:rsidRDefault="00AC79E8" w:rsidP="006446D0">
            <w:pPr>
              <w:jc w:val="both"/>
              <w:rPr>
                <w:rFonts w:ascii="Verdana" w:eastAsia="Verdana" w:hAnsi="Verdana" w:cs="Verdana"/>
                <w:sz w:val="16"/>
                <w:szCs w:val="16"/>
              </w:rPr>
            </w:pPr>
            <w:r w:rsidRPr="008B1B8B">
              <w:rPr>
                <w:rFonts w:ascii="Verdana" w:eastAsia="Verdana" w:hAnsi="Verdana" w:cs="Verdana"/>
                <w:sz w:val="16"/>
                <w:szCs w:val="16"/>
              </w:rPr>
              <w:t>Auditor</w:t>
            </w:r>
          </w:p>
        </w:tc>
        <w:tc>
          <w:tcPr>
            <w:tcW w:w="1691" w:type="pct"/>
            <w:gridSpan w:val="2"/>
            <w:vMerge w:val="restart"/>
          </w:tcPr>
          <w:p w14:paraId="428B2C85" w14:textId="77777777" w:rsidR="00AC79E8" w:rsidRPr="008B1B8B" w:rsidRDefault="00AC79E8" w:rsidP="006446D0">
            <w:pPr>
              <w:jc w:val="both"/>
              <w:rPr>
                <w:rFonts w:ascii="Verdana" w:eastAsia="Verdana" w:hAnsi="Verdana" w:cs="Verdana"/>
                <w:sz w:val="16"/>
                <w:szCs w:val="16"/>
              </w:rPr>
            </w:pPr>
          </w:p>
        </w:tc>
        <w:tc>
          <w:tcPr>
            <w:tcW w:w="658" w:type="pct"/>
          </w:tcPr>
          <w:p w14:paraId="7037B504" w14:textId="77777777" w:rsidR="00AC79E8" w:rsidRPr="008B1B8B" w:rsidRDefault="00AC79E8" w:rsidP="006446D0">
            <w:pPr>
              <w:jc w:val="both"/>
              <w:rPr>
                <w:rFonts w:ascii="Verdana" w:eastAsia="Verdana" w:hAnsi="Verdana" w:cs="Verdana"/>
                <w:sz w:val="16"/>
                <w:szCs w:val="16"/>
              </w:rPr>
            </w:pPr>
            <w:r w:rsidRPr="008B1B8B">
              <w:rPr>
                <w:rFonts w:ascii="Verdana" w:eastAsia="Verdana" w:hAnsi="Verdana" w:cs="Verdana"/>
                <w:sz w:val="16"/>
                <w:szCs w:val="16"/>
              </w:rPr>
              <w:t>Supervisor</w:t>
            </w:r>
          </w:p>
        </w:tc>
        <w:tc>
          <w:tcPr>
            <w:tcW w:w="1479" w:type="pct"/>
            <w:gridSpan w:val="3"/>
          </w:tcPr>
          <w:p w14:paraId="24285E54" w14:textId="77777777" w:rsidR="00AC79E8" w:rsidRPr="008B1B8B" w:rsidRDefault="00AC79E8" w:rsidP="006446D0">
            <w:pPr>
              <w:jc w:val="both"/>
              <w:rPr>
                <w:rFonts w:ascii="Verdana" w:eastAsia="Verdana" w:hAnsi="Verdana" w:cs="Verdana"/>
                <w:sz w:val="10"/>
                <w:szCs w:val="10"/>
              </w:rPr>
            </w:pPr>
          </w:p>
        </w:tc>
      </w:tr>
      <w:tr w:rsidR="00AC79E8" w:rsidRPr="008B1B8B" w14:paraId="05AD2A39" w14:textId="77777777" w:rsidTr="00C2424B">
        <w:trPr>
          <w:trHeight w:val="454"/>
        </w:trPr>
        <w:tc>
          <w:tcPr>
            <w:tcW w:w="1172" w:type="pct"/>
            <w:gridSpan w:val="2"/>
            <w:vMerge/>
          </w:tcPr>
          <w:p w14:paraId="0B44076D" w14:textId="77777777" w:rsidR="00AC79E8" w:rsidRPr="008B1B8B" w:rsidRDefault="00AC79E8" w:rsidP="006446D0">
            <w:pPr>
              <w:jc w:val="both"/>
              <w:rPr>
                <w:rFonts w:ascii="Verdana" w:eastAsia="Verdana" w:hAnsi="Verdana" w:cs="Verdana"/>
                <w:sz w:val="10"/>
                <w:szCs w:val="10"/>
              </w:rPr>
            </w:pPr>
          </w:p>
        </w:tc>
        <w:tc>
          <w:tcPr>
            <w:tcW w:w="1691" w:type="pct"/>
            <w:gridSpan w:val="2"/>
            <w:vMerge/>
          </w:tcPr>
          <w:p w14:paraId="4BDD9AD1" w14:textId="77777777" w:rsidR="00AC79E8" w:rsidRPr="008B1B8B" w:rsidRDefault="00AC79E8" w:rsidP="006446D0">
            <w:pPr>
              <w:jc w:val="both"/>
              <w:rPr>
                <w:rFonts w:ascii="Verdana" w:eastAsia="Verdana" w:hAnsi="Verdana" w:cs="Verdana"/>
                <w:sz w:val="10"/>
                <w:szCs w:val="10"/>
              </w:rPr>
            </w:pPr>
          </w:p>
        </w:tc>
        <w:tc>
          <w:tcPr>
            <w:tcW w:w="658" w:type="pct"/>
          </w:tcPr>
          <w:p w14:paraId="0F8922F0" w14:textId="77777777" w:rsidR="00AC79E8" w:rsidRPr="008B1B8B" w:rsidRDefault="00AC79E8" w:rsidP="006446D0">
            <w:pPr>
              <w:jc w:val="both"/>
              <w:rPr>
                <w:rFonts w:ascii="Verdana" w:eastAsia="Verdana" w:hAnsi="Verdana" w:cs="Verdana"/>
                <w:sz w:val="10"/>
                <w:szCs w:val="10"/>
              </w:rPr>
            </w:pPr>
          </w:p>
        </w:tc>
        <w:tc>
          <w:tcPr>
            <w:tcW w:w="1479" w:type="pct"/>
            <w:gridSpan w:val="3"/>
          </w:tcPr>
          <w:p w14:paraId="1B0E10F4" w14:textId="77777777" w:rsidR="00AC79E8" w:rsidRPr="008B1B8B" w:rsidRDefault="00AC79E8" w:rsidP="006446D0">
            <w:pPr>
              <w:jc w:val="both"/>
              <w:rPr>
                <w:rFonts w:ascii="Verdana" w:eastAsia="Verdana" w:hAnsi="Verdana" w:cs="Verdana"/>
                <w:sz w:val="10"/>
                <w:szCs w:val="10"/>
              </w:rPr>
            </w:pPr>
          </w:p>
        </w:tc>
      </w:tr>
      <w:tr w:rsidR="00AC79E8" w:rsidRPr="008B1B8B" w14:paraId="72F80DE8" w14:textId="77777777" w:rsidTr="00C2424B">
        <w:trPr>
          <w:trHeight w:val="808"/>
        </w:trPr>
        <w:tc>
          <w:tcPr>
            <w:tcW w:w="376" w:type="pct"/>
          </w:tcPr>
          <w:p w14:paraId="5F398E6B" w14:textId="77777777" w:rsidR="00AC79E8" w:rsidRPr="008B1B8B" w:rsidRDefault="00AC79E8" w:rsidP="006446D0">
            <w:pPr>
              <w:jc w:val="both"/>
              <w:rPr>
                <w:rFonts w:ascii="Verdana" w:eastAsia="Verdana" w:hAnsi="Verdana" w:cs="Verdana"/>
                <w:sz w:val="16"/>
                <w:szCs w:val="16"/>
              </w:rPr>
            </w:pPr>
            <w:r w:rsidRPr="008B1B8B">
              <w:rPr>
                <w:rFonts w:ascii="Verdana" w:eastAsia="Verdana" w:hAnsi="Verdana" w:cs="Verdana"/>
                <w:sz w:val="16"/>
                <w:szCs w:val="16"/>
              </w:rPr>
              <w:t>No.</w:t>
            </w:r>
          </w:p>
        </w:tc>
        <w:tc>
          <w:tcPr>
            <w:tcW w:w="1826" w:type="pct"/>
            <w:gridSpan w:val="2"/>
          </w:tcPr>
          <w:p w14:paraId="3E19842D" w14:textId="05CB4CBE" w:rsidR="00AC79E8" w:rsidRPr="008B1B8B" w:rsidRDefault="00AC79E8" w:rsidP="006446D0">
            <w:pPr>
              <w:jc w:val="both"/>
              <w:rPr>
                <w:rFonts w:ascii="Verdana" w:eastAsia="Verdana" w:hAnsi="Verdana" w:cs="Verdana"/>
                <w:sz w:val="16"/>
                <w:szCs w:val="16"/>
              </w:rPr>
            </w:pPr>
            <w:r w:rsidRPr="008B1B8B">
              <w:rPr>
                <w:rFonts w:ascii="Verdana" w:eastAsia="Verdana" w:hAnsi="Verdana" w:cs="Verdana"/>
                <w:sz w:val="16"/>
                <w:szCs w:val="16"/>
              </w:rPr>
              <w:t>RECOMENDACIONES DE LA U</w:t>
            </w:r>
            <w:r w:rsidR="007F5B2B">
              <w:rPr>
                <w:rFonts w:ascii="Verdana" w:eastAsia="Verdana" w:hAnsi="Verdana" w:cs="Verdana"/>
                <w:sz w:val="16"/>
                <w:szCs w:val="16"/>
              </w:rPr>
              <w:t>NIDAD DE AUDITORÍA INTERNA</w:t>
            </w:r>
            <w:r w:rsidRPr="008B1B8B">
              <w:rPr>
                <w:rFonts w:ascii="Verdana" w:eastAsia="Verdana" w:hAnsi="Verdana" w:cs="Verdana"/>
                <w:sz w:val="16"/>
                <w:szCs w:val="16"/>
              </w:rPr>
              <w:t>DA</w:t>
            </w:r>
          </w:p>
        </w:tc>
        <w:tc>
          <w:tcPr>
            <w:tcW w:w="661" w:type="pct"/>
          </w:tcPr>
          <w:p w14:paraId="73F07C00" w14:textId="77777777" w:rsidR="00AC79E8" w:rsidRPr="008B1B8B" w:rsidRDefault="00AC79E8" w:rsidP="006446D0">
            <w:pPr>
              <w:jc w:val="both"/>
              <w:rPr>
                <w:rFonts w:ascii="Verdana" w:eastAsia="Verdana" w:hAnsi="Verdana" w:cs="Verdana"/>
                <w:sz w:val="16"/>
                <w:szCs w:val="16"/>
              </w:rPr>
            </w:pPr>
            <w:r w:rsidRPr="008B1B8B">
              <w:rPr>
                <w:rFonts w:ascii="Verdana" w:eastAsia="Verdana" w:hAnsi="Verdana" w:cs="Verdana"/>
                <w:sz w:val="16"/>
                <w:szCs w:val="16"/>
              </w:rPr>
              <w:t>Cargo del responsable</w:t>
            </w:r>
          </w:p>
        </w:tc>
        <w:tc>
          <w:tcPr>
            <w:tcW w:w="1754" w:type="pct"/>
            <w:gridSpan w:val="3"/>
          </w:tcPr>
          <w:p w14:paraId="6BD1FB0B" w14:textId="77777777" w:rsidR="00AC79E8" w:rsidRDefault="00AC79E8" w:rsidP="006446D0">
            <w:pPr>
              <w:jc w:val="center"/>
              <w:rPr>
                <w:rFonts w:ascii="Verdana" w:eastAsia="Verdana" w:hAnsi="Verdana" w:cs="Verdana"/>
                <w:sz w:val="16"/>
                <w:szCs w:val="16"/>
              </w:rPr>
            </w:pPr>
          </w:p>
          <w:p w14:paraId="7198B653" w14:textId="77777777" w:rsidR="00AC79E8" w:rsidRPr="008B1B8B" w:rsidRDefault="00AC79E8" w:rsidP="006446D0">
            <w:pPr>
              <w:jc w:val="center"/>
              <w:rPr>
                <w:rFonts w:ascii="Verdana" w:eastAsia="Verdana" w:hAnsi="Verdana" w:cs="Verdana"/>
                <w:sz w:val="16"/>
                <w:szCs w:val="16"/>
              </w:rPr>
            </w:pPr>
            <w:r w:rsidRPr="008B1B8B">
              <w:rPr>
                <w:rFonts w:ascii="Verdana" w:eastAsia="Verdana" w:hAnsi="Verdana" w:cs="Verdana"/>
                <w:sz w:val="16"/>
                <w:szCs w:val="16"/>
              </w:rPr>
              <w:t>Situación</w:t>
            </w:r>
          </w:p>
        </w:tc>
        <w:tc>
          <w:tcPr>
            <w:tcW w:w="383" w:type="pct"/>
          </w:tcPr>
          <w:p w14:paraId="0A978C8F" w14:textId="77777777" w:rsidR="00AC79E8" w:rsidRPr="008B1B8B" w:rsidRDefault="00AC79E8" w:rsidP="006446D0">
            <w:pPr>
              <w:jc w:val="both"/>
              <w:rPr>
                <w:rFonts w:ascii="Verdana" w:eastAsia="Verdana" w:hAnsi="Verdana" w:cs="Verdana"/>
                <w:sz w:val="16"/>
                <w:szCs w:val="16"/>
              </w:rPr>
            </w:pPr>
            <w:r w:rsidRPr="008B1B8B">
              <w:rPr>
                <w:rFonts w:ascii="Verdana" w:eastAsia="Verdana" w:hAnsi="Verdana" w:cs="Verdana"/>
                <w:sz w:val="16"/>
                <w:szCs w:val="16"/>
              </w:rPr>
              <w:t>Observaciones</w:t>
            </w:r>
          </w:p>
        </w:tc>
      </w:tr>
      <w:tr w:rsidR="00AC79E8" w:rsidRPr="008B1B8B" w14:paraId="2DB919CF" w14:textId="77777777" w:rsidTr="00C2424B">
        <w:trPr>
          <w:trHeight w:val="554"/>
        </w:trPr>
        <w:tc>
          <w:tcPr>
            <w:tcW w:w="376" w:type="pct"/>
          </w:tcPr>
          <w:p w14:paraId="313A73D2" w14:textId="77777777" w:rsidR="00AC79E8" w:rsidRPr="008B1B8B" w:rsidRDefault="00AC79E8" w:rsidP="006446D0">
            <w:pPr>
              <w:jc w:val="both"/>
              <w:rPr>
                <w:rFonts w:ascii="Verdana" w:eastAsia="Verdana" w:hAnsi="Verdana" w:cs="Verdana"/>
                <w:sz w:val="16"/>
                <w:szCs w:val="16"/>
              </w:rPr>
            </w:pPr>
          </w:p>
        </w:tc>
        <w:tc>
          <w:tcPr>
            <w:tcW w:w="1826" w:type="pct"/>
            <w:gridSpan w:val="2"/>
          </w:tcPr>
          <w:p w14:paraId="2A7A008E" w14:textId="77777777" w:rsidR="00AC79E8" w:rsidRPr="008B1B8B" w:rsidRDefault="00AC79E8" w:rsidP="006446D0">
            <w:pPr>
              <w:jc w:val="both"/>
              <w:rPr>
                <w:rFonts w:ascii="Verdana" w:eastAsia="Verdana" w:hAnsi="Verdana" w:cs="Verdana"/>
                <w:sz w:val="16"/>
                <w:szCs w:val="16"/>
              </w:rPr>
            </w:pPr>
          </w:p>
        </w:tc>
        <w:tc>
          <w:tcPr>
            <w:tcW w:w="661" w:type="pct"/>
          </w:tcPr>
          <w:p w14:paraId="25740315" w14:textId="77777777" w:rsidR="00AC79E8" w:rsidRPr="008B1B8B" w:rsidRDefault="00AC79E8" w:rsidP="006446D0">
            <w:pPr>
              <w:jc w:val="both"/>
              <w:rPr>
                <w:rFonts w:ascii="Verdana" w:eastAsia="Verdana" w:hAnsi="Verdana" w:cs="Verdana"/>
                <w:sz w:val="16"/>
                <w:szCs w:val="16"/>
              </w:rPr>
            </w:pPr>
          </w:p>
        </w:tc>
        <w:tc>
          <w:tcPr>
            <w:tcW w:w="658" w:type="pct"/>
          </w:tcPr>
          <w:p w14:paraId="6EA6F8A5" w14:textId="77777777" w:rsidR="00AC79E8" w:rsidRPr="008B1B8B" w:rsidRDefault="00AC79E8" w:rsidP="006446D0">
            <w:pPr>
              <w:jc w:val="both"/>
              <w:rPr>
                <w:rFonts w:ascii="Verdana" w:eastAsia="Verdana" w:hAnsi="Verdana" w:cs="Verdana"/>
                <w:sz w:val="16"/>
                <w:szCs w:val="16"/>
              </w:rPr>
            </w:pPr>
            <w:r w:rsidRPr="008B1B8B">
              <w:rPr>
                <w:rFonts w:ascii="Verdana" w:eastAsia="Verdana" w:hAnsi="Verdana" w:cs="Verdana"/>
                <w:sz w:val="16"/>
                <w:szCs w:val="16"/>
              </w:rPr>
              <w:t>Realizada</w:t>
            </w:r>
          </w:p>
        </w:tc>
        <w:tc>
          <w:tcPr>
            <w:tcW w:w="524" w:type="pct"/>
          </w:tcPr>
          <w:p w14:paraId="169DBEBD" w14:textId="77777777" w:rsidR="00AC79E8" w:rsidRPr="008B1B8B" w:rsidRDefault="00AC79E8" w:rsidP="006446D0">
            <w:pPr>
              <w:jc w:val="both"/>
              <w:rPr>
                <w:rFonts w:ascii="Verdana" w:eastAsia="Verdana" w:hAnsi="Verdana" w:cs="Verdana"/>
                <w:sz w:val="16"/>
                <w:szCs w:val="16"/>
              </w:rPr>
            </w:pPr>
            <w:r w:rsidRPr="008B1B8B">
              <w:rPr>
                <w:rFonts w:ascii="Verdana" w:eastAsia="Verdana" w:hAnsi="Verdana" w:cs="Verdana"/>
                <w:sz w:val="16"/>
                <w:szCs w:val="16"/>
              </w:rPr>
              <w:t>Proceso</w:t>
            </w:r>
          </w:p>
        </w:tc>
        <w:tc>
          <w:tcPr>
            <w:tcW w:w="573" w:type="pct"/>
          </w:tcPr>
          <w:p w14:paraId="3CAB289C" w14:textId="77777777" w:rsidR="00AC79E8" w:rsidRPr="008B1B8B" w:rsidRDefault="00AC79E8" w:rsidP="006446D0">
            <w:pPr>
              <w:jc w:val="both"/>
              <w:rPr>
                <w:rFonts w:ascii="Verdana" w:eastAsia="Verdana" w:hAnsi="Verdana" w:cs="Verdana"/>
                <w:sz w:val="16"/>
                <w:szCs w:val="16"/>
              </w:rPr>
            </w:pPr>
            <w:r w:rsidRPr="008B1B8B">
              <w:rPr>
                <w:rFonts w:ascii="Verdana" w:eastAsia="Verdana" w:hAnsi="Verdana" w:cs="Verdana"/>
                <w:sz w:val="16"/>
                <w:szCs w:val="16"/>
              </w:rPr>
              <w:t>No Cumplida</w:t>
            </w:r>
          </w:p>
        </w:tc>
        <w:tc>
          <w:tcPr>
            <w:tcW w:w="383" w:type="pct"/>
          </w:tcPr>
          <w:p w14:paraId="0D41BB3F" w14:textId="77777777" w:rsidR="00AC79E8" w:rsidRPr="008B1B8B" w:rsidRDefault="00AC79E8" w:rsidP="006446D0">
            <w:pPr>
              <w:jc w:val="both"/>
              <w:rPr>
                <w:rFonts w:ascii="Verdana" w:eastAsia="Verdana" w:hAnsi="Verdana" w:cs="Verdana"/>
                <w:sz w:val="16"/>
                <w:szCs w:val="16"/>
              </w:rPr>
            </w:pPr>
          </w:p>
        </w:tc>
      </w:tr>
      <w:tr w:rsidR="00AC79E8" w:rsidRPr="008B1B8B" w14:paraId="05509C88" w14:textId="77777777" w:rsidTr="00C2424B">
        <w:trPr>
          <w:trHeight w:val="554"/>
        </w:trPr>
        <w:tc>
          <w:tcPr>
            <w:tcW w:w="376" w:type="pct"/>
          </w:tcPr>
          <w:p w14:paraId="311FDD56" w14:textId="77777777" w:rsidR="00AC79E8" w:rsidRPr="008B1B8B" w:rsidRDefault="00AC79E8" w:rsidP="006446D0">
            <w:pPr>
              <w:jc w:val="both"/>
              <w:rPr>
                <w:rFonts w:ascii="Verdana" w:eastAsia="Verdana" w:hAnsi="Verdana" w:cs="Verdana"/>
                <w:sz w:val="14"/>
                <w:szCs w:val="14"/>
              </w:rPr>
            </w:pPr>
          </w:p>
        </w:tc>
        <w:tc>
          <w:tcPr>
            <w:tcW w:w="1826" w:type="pct"/>
            <w:gridSpan w:val="2"/>
          </w:tcPr>
          <w:p w14:paraId="2E7AFC7E" w14:textId="77777777" w:rsidR="00AC79E8" w:rsidRPr="008B1B8B" w:rsidRDefault="00AC79E8" w:rsidP="006446D0">
            <w:pPr>
              <w:jc w:val="both"/>
              <w:rPr>
                <w:rFonts w:ascii="Verdana" w:eastAsia="Verdana" w:hAnsi="Verdana" w:cs="Verdana"/>
                <w:sz w:val="14"/>
                <w:szCs w:val="14"/>
              </w:rPr>
            </w:pPr>
          </w:p>
        </w:tc>
        <w:tc>
          <w:tcPr>
            <w:tcW w:w="661" w:type="pct"/>
          </w:tcPr>
          <w:p w14:paraId="3F3535DB" w14:textId="77777777" w:rsidR="00AC79E8" w:rsidRPr="008B1B8B" w:rsidRDefault="00AC79E8" w:rsidP="006446D0">
            <w:pPr>
              <w:jc w:val="both"/>
              <w:rPr>
                <w:rFonts w:ascii="Verdana" w:eastAsia="Verdana" w:hAnsi="Verdana" w:cs="Verdana"/>
                <w:sz w:val="14"/>
                <w:szCs w:val="14"/>
              </w:rPr>
            </w:pPr>
          </w:p>
        </w:tc>
        <w:tc>
          <w:tcPr>
            <w:tcW w:w="658" w:type="pct"/>
          </w:tcPr>
          <w:p w14:paraId="775FE25B" w14:textId="77777777" w:rsidR="00AC79E8" w:rsidRPr="008B1B8B" w:rsidRDefault="00AC79E8" w:rsidP="006446D0">
            <w:pPr>
              <w:jc w:val="both"/>
              <w:rPr>
                <w:rFonts w:ascii="Verdana" w:eastAsia="Verdana" w:hAnsi="Verdana" w:cs="Verdana"/>
                <w:sz w:val="14"/>
                <w:szCs w:val="14"/>
              </w:rPr>
            </w:pPr>
          </w:p>
        </w:tc>
        <w:tc>
          <w:tcPr>
            <w:tcW w:w="524" w:type="pct"/>
          </w:tcPr>
          <w:p w14:paraId="347BA80F" w14:textId="77777777" w:rsidR="00AC79E8" w:rsidRPr="008B1B8B" w:rsidRDefault="00AC79E8" w:rsidP="006446D0">
            <w:pPr>
              <w:jc w:val="both"/>
              <w:rPr>
                <w:rFonts w:ascii="Verdana" w:eastAsia="Verdana" w:hAnsi="Verdana" w:cs="Verdana"/>
                <w:sz w:val="14"/>
                <w:szCs w:val="14"/>
              </w:rPr>
            </w:pPr>
          </w:p>
        </w:tc>
        <w:tc>
          <w:tcPr>
            <w:tcW w:w="573" w:type="pct"/>
          </w:tcPr>
          <w:p w14:paraId="06EB099D" w14:textId="77777777" w:rsidR="00AC79E8" w:rsidRPr="008B1B8B" w:rsidRDefault="00AC79E8" w:rsidP="006446D0">
            <w:pPr>
              <w:jc w:val="both"/>
              <w:rPr>
                <w:rFonts w:ascii="Verdana" w:eastAsia="Verdana" w:hAnsi="Verdana" w:cs="Verdana"/>
                <w:sz w:val="14"/>
                <w:szCs w:val="14"/>
              </w:rPr>
            </w:pPr>
          </w:p>
        </w:tc>
        <w:tc>
          <w:tcPr>
            <w:tcW w:w="383" w:type="pct"/>
          </w:tcPr>
          <w:p w14:paraId="01DC8E6D" w14:textId="77777777" w:rsidR="00AC79E8" w:rsidRPr="008B1B8B" w:rsidRDefault="00AC79E8" w:rsidP="006446D0">
            <w:pPr>
              <w:jc w:val="both"/>
              <w:rPr>
                <w:rFonts w:ascii="Verdana" w:eastAsia="Verdana" w:hAnsi="Verdana" w:cs="Verdana"/>
                <w:sz w:val="14"/>
                <w:szCs w:val="14"/>
              </w:rPr>
            </w:pPr>
          </w:p>
        </w:tc>
      </w:tr>
      <w:tr w:rsidR="00AC79E8" w:rsidRPr="008B1B8B" w14:paraId="3A661CAA" w14:textId="77777777" w:rsidTr="00C2424B">
        <w:trPr>
          <w:trHeight w:val="504"/>
        </w:trPr>
        <w:tc>
          <w:tcPr>
            <w:tcW w:w="376" w:type="pct"/>
          </w:tcPr>
          <w:p w14:paraId="0091B1FA" w14:textId="77777777" w:rsidR="00AC79E8" w:rsidRPr="008B1B8B" w:rsidRDefault="00AC79E8" w:rsidP="006446D0">
            <w:pPr>
              <w:jc w:val="both"/>
              <w:rPr>
                <w:rFonts w:ascii="Verdana" w:eastAsia="Verdana" w:hAnsi="Verdana" w:cs="Verdana"/>
                <w:sz w:val="14"/>
                <w:szCs w:val="14"/>
              </w:rPr>
            </w:pPr>
          </w:p>
        </w:tc>
        <w:tc>
          <w:tcPr>
            <w:tcW w:w="1826" w:type="pct"/>
            <w:gridSpan w:val="2"/>
          </w:tcPr>
          <w:p w14:paraId="70658080" w14:textId="77777777" w:rsidR="00AC79E8" w:rsidRPr="008B1B8B" w:rsidRDefault="00AC79E8" w:rsidP="006446D0">
            <w:pPr>
              <w:jc w:val="both"/>
              <w:rPr>
                <w:rFonts w:ascii="Verdana" w:eastAsia="Verdana" w:hAnsi="Verdana" w:cs="Verdana"/>
                <w:sz w:val="14"/>
                <w:szCs w:val="14"/>
              </w:rPr>
            </w:pPr>
          </w:p>
        </w:tc>
        <w:tc>
          <w:tcPr>
            <w:tcW w:w="661" w:type="pct"/>
          </w:tcPr>
          <w:p w14:paraId="00FFA465" w14:textId="77777777" w:rsidR="00AC79E8" w:rsidRPr="008B1B8B" w:rsidRDefault="00AC79E8" w:rsidP="006446D0">
            <w:pPr>
              <w:jc w:val="both"/>
              <w:rPr>
                <w:rFonts w:ascii="Verdana" w:eastAsia="Verdana" w:hAnsi="Verdana" w:cs="Verdana"/>
                <w:sz w:val="14"/>
                <w:szCs w:val="14"/>
              </w:rPr>
            </w:pPr>
          </w:p>
        </w:tc>
        <w:tc>
          <w:tcPr>
            <w:tcW w:w="658" w:type="pct"/>
          </w:tcPr>
          <w:p w14:paraId="6A527268" w14:textId="77777777" w:rsidR="00AC79E8" w:rsidRPr="008B1B8B" w:rsidRDefault="00AC79E8" w:rsidP="006446D0">
            <w:pPr>
              <w:jc w:val="both"/>
              <w:rPr>
                <w:rFonts w:ascii="Verdana" w:eastAsia="Verdana" w:hAnsi="Verdana" w:cs="Verdana"/>
                <w:sz w:val="14"/>
                <w:szCs w:val="14"/>
              </w:rPr>
            </w:pPr>
          </w:p>
        </w:tc>
        <w:tc>
          <w:tcPr>
            <w:tcW w:w="524" w:type="pct"/>
          </w:tcPr>
          <w:p w14:paraId="77FBF711" w14:textId="77777777" w:rsidR="00AC79E8" w:rsidRPr="008B1B8B" w:rsidRDefault="00AC79E8" w:rsidP="006446D0">
            <w:pPr>
              <w:jc w:val="both"/>
              <w:rPr>
                <w:rFonts w:ascii="Verdana" w:eastAsia="Verdana" w:hAnsi="Verdana" w:cs="Verdana"/>
                <w:sz w:val="14"/>
                <w:szCs w:val="14"/>
              </w:rPr>
            </w:pPr>
          </w:p>
        </w:tc>
        <w:tc>
          <w:tcPr>
            <w:tcW w:w="573" w:type="pct"/>
          </w:tcPr>
          <w:p w14:paraId="18423313" w14:textId="77777777" w:rsidR="00AC79E8" w:rsidRPr="008B1B8B" w:rsidRDefault="00AC79E8" w:rsidP="006446D0">
            <w:pPr>
              <w:jc w:val="both"/>
              <w:rPr>
                <w:rFonts w:ascii="Verdana" w:eastAsia="Verdana" w:hAnsi="Verdana" w:cs="Verdana"/>
                <w:sz w:val="14"/>
                <w:szCs w:val="14"/>
              </w:rPr>
            </w:pPr>
          </w:p>
        </w:tc>
        <w:tc>
          <w:tcPr>
            <w:tcW w:w="383" w:type="pct"/>
          </w:tcPr>
          <w:p w14:paraId="3EAE28F5" w14:textId="77777777" w:rsidR="00AC79E8" w:rsidRPr="008B1B8B" w:rsidRDefault="00AC79E8" w:rsidP="006446D0">
            <w:pPr>
              <w:jc w:val="both"/>
              <w:rPr>
                <w:rFonts w:ascii="Verdana" w:eastAsia="Verdana" w:hAnsi="Verdana" w:cs="Verdana"/>
                <w:sz w:val="14"/>
                <w:szCs w:val="14"/>
              </w:rPr>
            </w:pPr>
          </w:p>
        </w:tc>
      </w:tr>
    </w:tbl>
    <w:p w14:paraId="00000622" w14:textId="18AF575E" w:rsidR="00BF3556" w:rsidRDefault="00BF3556">
      <w:pPr>
        <w:jc w:val="center"/>
      </w:pPr>
    </w:p>
    <w:p w14:paraId="00000623" w14:textId="77777777" w:rsidR="00BF3556" w:rsidRDefault="00BF3556"/>
    <w:p w14:paraId="00000624" w14:textId="77777777" w:rsidR="00BF3556" w:rsidRDefault="00BF3556"/>
    <w:p w14:paraId="00000625" w14:textId="77777777" w:rsidR="00BF3556" w:rsidRDefault="00BF3556"/>
    <w:p w14:paraId="00000626" w14:textId="77777777" w:rsidR="00BF3556" w:rsidRDefault="00BF3556"/>
    <w:p w14:paraId="00000627" w14:textId="77777777" w:rsidR="00BF3556" w:rsidRDefault="00BF3556"/>
    <w:p w14:paraId="00000628" w14:textId="77777777" w:rsidR="00BF3556" w:rsidRDefault="00BF3556"/>
    <w:p w14:paraId="00000629" w14:textId="77777777" w:rsidR="00BF3556" w:rsidRDefault="00BF3556"/>
    <w:p w14:paraId="5437AB74" w14:textId="77777777" w:rsidR="00C2424B" w:rsidRDefault="00C2424B"/>
    <w:p w14:paraId="23928653" w14:textId="7FBBFCA6" w:rsidR="007F5B2B" w:rsidRDefault="007F5B2B" w:rsidP="007F5B2B">
      <w:pPr>
        <w:rPr>
          <w:rFonts w:ascii="Verdana" w:eastAsia="Verdana" w:hAnsi="Verdana" w:cs="Verdana"/>
          <w:b/>
          <w:sz w:val="20"/>
          <w:szCs w:val="20"/>
        </w:rPr>
      </w:pPr>
      <w:r>
        <w:rPr>
          <w:rFonts w:ascii="Verdana" w:eastAsia="Verdana" w:hAnsi="Verdana" w:cs="Verdana"/>
          <w:b/>
          <w:sz w:val="20"/>
          <w:szCs w:val="20"/>
        </w:rPr>
        <w:lastRenderedPageBreak/>
        <w:t>16.14 ANEXO 1</w:t>
      </w:r>
      <w:r w:rsidR="00283FC1">
        <w:rPr>
          <w:rFonts w:ascii="Verdana" w:eastAsia="Verdana" w:hAnsi="Verdana" w:cs="Verdana"/>
          <w:b/>
          <w:sz w:val="20"/>
          <w:szCs w:val="20"/>
        </w:rPr>
        <w:t>4</w:t>
      </w:r>
    </w:p>
    <w:p w14:paraId="4737E6AF" w14:textId="377501CB" w:rsidR="007F5B2B" w:rsidRDefault="007F5B2B" w:rsidP="007F5B2B">
      <w:pPr>
        <w:jc w:val="both"/>
        <w:rPr>
          <w:rFonts w:ascii="Verdana" w:eastAsia="Verdana" w:hAnsi="Verdana" w:cs="Verdana"/>
          <w:sz w:val="20"/>
          <w:szCs w:val="20"/>
        </w:rPr>
      </w:pPr>
      <w:r>
        <w:rPr>
          <w:rFonts w:ascii="Verdana" w:eastAsia="Verdana" w:hAnsi="Verdana" w:cs="Verdana"/>
          <w:sz w:val="20"/>
          <w:szCs w:val="20"/>
        </w:rPr>
        <w:t>Formato a Seguimiento de Recomendaciones de la Contraloría General de Cuentas.</w:t>
      </w:r>
    </w:p>
    <w:p w14:paraId="46999AD2" w14:textId="77777777" w:rsidR="007F5B2B" w:rsidRDefault="007F5B2B" w:rsidP="007F5B2B">
      <w:pPr>
        <w:jc w:val="both"/>
        <w:rPr>
          <w:rFonts w:ascii="Verdana" w:eastAsia="Verdana" w:hAnsi="Verdana" w:cs="Verdana"/>
          <w:sz w:val="20"/>
          <w:szCs w:val="20"/>
        </w:rPr>
      </w:pPr>
    </w:p>
    <w:tbl>
      <w:tblPr>
        <w:tblStyle w:val="Tablaconcuadrcula"/>
        <w:tblW w:w="5056" w:type="pct"/>
        <w:tblLook w:val="04A0" w:firstRow="1" w:lastRow="0" w:firstColumn="1" w:lastColumn="0" w:noHBand="0" w:noVBand="1"/>
      </w:tblPr>
      <w:tblGrid>
        <w:gridCol w:w="520"/>
        <w:gridCol w:w="1270"/>
        <w:gridCol w:w="1689"/>
        <w:gridCol w:w="1180"/>
        <w:gridCol w:w="1078"/>
        <w:gridCol w:w="838"/>
        <w:gridCol w:w="968"/>
        <w:gridCol w:w="1384"/>
      </w:tblGrid>
      <w:tr w:rsidR="007F5B2B" w:rsidRPr="008B1B8B" w14:paraId="49053C5F" w14:textId="77777777" w:rsidTr="00C2424B">
        <w:trPr>
          <w:trHeight w:val="403"/>
        </w:trPr>
        <w:tc>
          <w:tcPr>
            <w:tcW w:w="1172" w:type="pct"/>
            <w:gridSpan w:val="2"/>
          </w:tcPr>
          <w:p w14:paraId="0DD53C90" w14:textId="77777777" w:rsidR="007F5B2B" w:rsidRPr="008B1B8B" w:rsidRDefault="007F5B2B" w:rsidP="006446D0">
            <w:pPr>
              <w:jc w:val="both"/>
              <w:rPr>
                <w:rFonts w:ascii="Verdana" w:eastAsia="Verdana" w:hAnsi="Verdana" w:cs="Verdana"/>
                <w:sz w:val="16"/>
                <w:szCs w:val="16"/>
              </w:rPr>
            </w:pPr>
            <w:r w:rsidRPr="008B1B8B">
              <w:rPr>
                <w:rFonts w:ascii="Verdana" w:eastAsia="Verdana" w:hAnsi="Verdana" w:cs="Verdana"/>
                <w:sz w:val="16"/>
                <w:szCs w:val="16"/>
              </w:rPr>
              <w:t>Nombre de la entidad</w:t>
            </w:r>
          </w:p>
        </w:tc>
        <w:tc>
          <w:tcPr>
            <w:tcW w:w="1691" w:type="pct"/>
            <w:gridSpan w:val="2"/>
          </w:tcPr>
          <w:p w14:paraId="488124B9" w14:textId="77777777" w:rsidR="007F5B2B" w:rsidRPr="008B1B8B" w:rsidRDefault="007F5B2B" w:rsidP="006446D0">
            <w:pPr>
              <w:jc w:val="both"/>
              <w:rPr>
                <w:rFonts w:ascii="Verdana" w:eastAsia="Verdana" w:hAnsi="Verdana" w:cs="Verdana"/>
                <w:sz w:val="16"/>
                <w:szCs w:val="16"/>
              </w:rPr>
            </w:pPr>
          </w:p>
        </w:tc>
        <w:tc>
          <w:tcPr>
            <w:tcW w:w="658" w:type="pct"/>
          </w:tcPr>
          <w:p w14:paraId="1D6AA0D4" w14:textId="77777777" w:rsidR="007F5B2B" w:rsidRPr="008B1B8B" w:rsidRDefault="007F5B2B" w:rsidP="006446D0">
            <w:pPr>
              <w:jc w:val="both"/>
              <w:rPr>
                <w:rFonts w:ascii="Verdana" w:eastAsia="Verdana" w:hAnsi="Verdana" w:cs="Verdana"/>
                <w:sz w:val="16"/>
                <w:szCs w:val="16"/>
              </w:rPr>
            </w:pPr>
            <w:r w:rsidRPr="008B1B8B">
              <w:rPr>
                <w:rFonts w:ascii="Verdana" w:eastAsia="Verdana" w:hAnsi="Verdana" w:cs="Verdana"/>
                <w:sz w:val="16"/>
                <w:szCs w:val="16"/>
              </w:rPr>
              <w:t>Área auditada</w:t>
            </w:r>
          </w:p>
        </w:tc>
        <w:tc>
          <w:tcPr>
            <w:tcW w:w="1479" w:type="pct"/>
            <w:gridSpan w:val="3"/>
          </w:tcPr>
          <w:p w14:paraId="1EA8B3C5" w14:textId="77777777" w:rsidR="007F5B2B" w:rsidRPr="008B1B8B" w:rsidRDefault="007F5B2B" w:rsidP="006446D0">
            <w:pPr>
              <w:jc w:val="both"/>
              <w:rPr>
                <w:rFonts w:ascii="Verdana" w:eastAsia="Verdana" w:hAnsi="Verdana" w:cs="Verdana"/>
                <w:sz w:val="10"/>
                <w:szCs w:val="10"/>
              </w:rPr>
            </w:pPr>
          </w:p>
        </w:tc>
      </w:tr>
      <w:tr w:rsidR="007F5B2B" w:rsidRPr="008B1B8B" w14:paraId="492A64A5" w14:textId="77777777" w:rsidTr="00C2424B">
        <w:trPr>
          <w:trHeight w:val="403"/>
        </w:trPr>
        <w:tc>
          <w:tcPr>
            <w:tcW w:w="1172" w:type="pct"/>
            <w:gridSpan w:val="2"/>
          </w:tcPr>
          <w:p w14:paraId="68E9DE01" w14:textId="77777777" w:rsidR="007F5B2B" w:rsidRPr="008B1B8B" w:rsidRDefault="007F5B2B" w:rsidP="006446D0">
            <w:pPr>
              <w:jc w:val="both"/>
              <w:rPr>
                <w:rFonts w:ascii="Verdana" w:eastAsia="Verdana" w:hAnsi="Verdana" w:cs="Verdana"/>
                <w:sz w:val="16"/>
                <w:szCs w:val="16"/>
              </w:rPr>
            </w:pPr>
            <w:r w:rsidRPr="008B1B8B">
              <w:rPr>
                <w:rFonts w:ascii="Verdana" w:eastAsia="Verdana" w:hAnsi="Verdana" w:cs="Verdana"/>
                <w:sz w:val="16"/>
                <w:szCs w:val="16"/>
              </w:rPr>
              <w:t>Tipo de Auditoría</w:t>
            </w:r>
          </w:p>
        </w:tc>
        <w:tc>
          <w:tcPr>
            <w:tcW w:w="1691" w:type="pct"/>
            <w:gridSpan w:val="2"/>
          </w:tcPr>
          <w:p w14:paraId="6EF6AFDE" w14:textId="77777777" w:rsidR="007F5B2B" w:rsidRPr="008B1B8B" w:rsidRDefault="007F5B2B" w:rsidP="006446D0">
            <w:pPr>
              <w:jc w:val="both"/>
              <w:rPr>
                <w:rFonts w:ascii="Verdana" w:eastAsia="Verdana" w:hAnsi="Verdana" w:cs="Verdana"/>
                <w:sz w:val="16"/>
                <w:szCs w:val="16"/>
              </w:rPr>
            </w:pPr>
          </w:p>
        </w:tc>
        <w:tc>
          <w:tcPr>
            <w:tcW w:w="658" w:type="pct"/>
          </w:tcPr>
          <w:p w14:paraId="08C5B9E2" w14:textId="77777777" w:rsidR="007F5B2B" w:rsidRPr="008B1B8B" w:rsidRDefault="007F5B2B" w:rsidP="006446D0">
            <w:pPr>
              <w:jc w:val="both"/>
              <w:rPr>
                <w:rFonts w:ascii="Verdana" w:eastAsia="Verdana" w:hAnsi="Verdana" w:cs="Verdana"/>
                <w:sz w:val="16"/>
                <w:szCs w:val="16"/>
              </w:rPr>
            </w:pPr>
            <w:r w:rsidRPr="008B1B8B">
              <w:rPr>
                <w:rFonts w:ascii="Verdana" w:eastAsia="Verdana" w:hAnsi="Verdana" w:cs="Verdana"/>
                <w:sz w:val="16"/>
                <w:szCs w:val="16"/>
              </w:rPr>
              <w:t>Periodo auditado</w:t>
            </w:r>
          </w:p>
        </w:tc>
        <w:tc>
          <w:tcPr>
            <w:tcW w:w="1479" w:type="pct"/>
            <w:gridSpan w:val="3"/>
          </w:tcPr>
          <w:p w14:paraId="2478CBAD" w14:textId="77777777" w:rsidR="007F5B2B" w:rsidRPr="008B1B8B" w:rsidRDefault="007F5B2B" w:rsidP="006446D0">
            <w:pPr>
              <w:jc w:val="both"/>
              <w:rPr>
                <w:rFonts w:ascii="Verdana" w:eastAsia="Verdana" w:hAnsi="Verdana" w:cs="Verdana"/>
                <w:sz w:val="10"/>
                <w:szCs w:val="10"/>
              </w:rPr>
            </w:pPr>
          </w:p>
        </w:tc>
      </w:tr>
      <w:tr w:rsidR="007F5B2B" w:rsidRPr="008B1B8B" w14:paraId="295DB734" w14:textId="77777777" w:rsidTr="00C2424B">
        <w:trPr>
          <w:trHeight w:val="353"/>
        </w:trPr>
        <w:tc>
          <w:tcPr>
            <w:tcW w:w="1172" w:type="pct"/>
            <w:gridSpan w:val="2"/>
          </w:tcPr>
          <w:p w14:paraId="7A63DBA4" w14:textId="77777777" w:rsidR="007F5B2B" w:rsidRPr="008B1B8B" w:rsidRDefault="007F5B2B" w:rsidP="006446D0">
            <w:pPr>
              <w:jc w:val="both"/>
              <w:rPr>
                <w:rFonts w:ascii="Verdana" w:eastAsia="Verdana" w:hAnsi="Verdana" w:cs="Verdana"/>
                <w:sz w:val="16"/>
                <w:szCs w:val="16"/>
              </w:rPr>
            </w:pPr>
            <w:r w:rsidRPr="008B1B8B">
              <w:rPr>
                <w:rFonts w:ascii="Verdana" w:eastAsia="Verdana" w:hAnsi="Verdana" w:cs="Verdana"/>
                <w:sz w:val="16"/>
                <w:szCs w:val="16"/>
              </w:rPr>
              <w:t>Nombramiento</w:t>
            </w:r>
          </w:p>
        </w:tc>
        <w:tc>
          <w:tcPr>
            <w:tcW w:w="1691" w:type="pct"/>
            <w:gridSpan w:val="2"/>
          </w:tcPr>
          <w:p w14:paraId="63EE0A47" w14:textId="77777777" w:rsidR="007F5B2B" w:rsidRPr="008B1B8B" w:rsidRDefault="007F5B2B" w:rsidP="006446D0">
            <w:pPr>
              <w:jc w:val="both"/>
              <w:rPr>
                <w:rFonts w:ascii="Verdana" w:eastAsia="Verdana" w:hAnsi="Verdana" w:cs="Verdana"/>
                <w:sz w:val="16"/>
                <w:szCs w:val="16"/>
              </w:rPr>
            </w:pPr>
          </w:p>
        </w:tc>
        <w:tc>
          <w:tcPr>
            <w:tcW w:w="658" w:type="pct"/>
          </w:tcPr>
          <w:p w14:paraId="3E0D2E9E" w14:textId="77777777" w:rsidR="007F5B2B" w:rsidRPr="008B1B8B" w:rsidRDefault="007F5B2B" w:rsidP="006446D0">
            <w:pPr>
              <w:jc w:val="both"/>
              <w:rPr>
                <w:rFonts w:ascii="Verdana" w:eastAsia="Verdana" w:hAnsi="Verdana" w:cs="Verdana"/>
                <w:sz w:val="16"/>
                <w:szCs w:val="16"/>
              </w:rPr>
            </w:pPr>
          </w:p>
        </w:tc>
        <w:tc>
          <w:tcPr>
            <w:tcW w:w="1479" w:type="pct"/>
            <w:gridSpan w:val="3"/>
          </w:tcPr>
          <w:p w14:paraId="1AC241A9" w14:textId="77777777" w:rsidR="007F5B2B" w:rsidRPr="008B1B8B" w:rsidRDefault="007F5B2B" w:rsidP="006446D0">
            <w:pPr>
              <w:jc w:val="both"/>
              <w:rPr>
                <w:rFonts w:ascii="Verdana" w:eastAsia="Verdana" w:hAnsi="Verdana" w:cs="Verdana"/>
                <w:sz w:val="10"/>
                <w:szCs w:val="10"/>
              </w:rPr>
            </w:pPr>
          </w:p>
        </w:tc>
      </w:tr>
      <w:tr w:rsidR="007F5B2B" w:rsidRPr="008B1B8B" w14:paraId="6505DC50" w14:textId="77777777" w:rsidTr="00C2424B">
        <w:trPr>
          <w:trHeight w:val="403"/>
        </w:trPr>
        <w:tc>
          <w:tcPr>
            <w:tcW w:w="1172" w:type="pct"/>
            <w:gridSpan w:val="2"/>
            <w:vMerge w:val="restart"/>
          </w:tcPr>
          <w:p w14:paraId="0B4A1252" w14:textId="77777777" w:rsidR="007F5B2B" w:rsidRPr="008B1B8B" w:rsidRDefault="007F5B2B" w:rsidP="006446D0">
            <w:pPr>
              <w:jc w:val="both"/>
              <w:rPr>
                <w:rFonts w:ascii="Verdana" w:eastAsia="Verdana" w:hAnsi="Verdana" w:cs="Verdana"/>
                <w:sz w:val="16"/>
                <w:szCs w:val="16"/>
              </w:rPr>
            </w:pPr>
            <w:r w:rsidRPr="008B1B8B">
              <w:rPr>
                <w:rFonts w:ascii="Verdana" w:eastAsia="Verdana" w:hAnsi="Verdana" w:cs="Verdana"/>
                <w:sz w:val="16"/>
                <w:szCs w:val="16"/>
              </w:rPr>
              <w:t>Auditor</w:t>
            </w:r>
          </w:p>
        </w:tc>
        <w:tc>
          <w:tcPr>
            <w:tcW w:w="1691" w:type="pct"/>
            <w:gridSpan w:val="2"/>
            <w:vMerge w:val="restart"/>
          </w:tcPr>
          <w:p w14:paraId="33AD91C1" w14:textId="77777777" w:rsidR="007F5B2B" w:rsidRPr="008B1B8B" w:rsidRDefault="007F5B2B" w:rsidP="006446D0">
            <w:pPr>
              <w:jc w:val="both"/>
              <w:rPr>
                <w:rFonts w:ascii="Verdana" w:eastAsia="Verdana" w:hAnsi="Verdana" w:cs="Verdana"/>
                <w:sz w:val="16"/>
                <w:szCs w:val="16"/>
              </w:rPr>
            </w:pPr>
          </w:p>
        </w:tc>
        <w:tc>
          <w:tcPr>
            <w:tcW w:w="658" w:type="pct"/>
          </w:tcPr>
          <w:p w14:paraId="24BD7B45" w14:textId="77777777" w:rsidR="007F5B2B" w:rsidRPr="008B1B8B" w:rsidRDefault="007F5B2B" w:rsidP="006446D0">
            <w:pPr>
              <w:jc w:val="both"/>
              <w:rPr>
                <w:rFonts w:ascii="Verdana" w:eastAsia="Verdana" w:hAnsi="Verdana" w:cs="Verdana"/>
                <w:sz w:val="16"/>
                <w:szCs w:val="16"/>
              </w:rPr>
            </w:pPr>
            <w:r w:rsidRPr="008B1B8B">
              <w:rPr>
                <w:rFonts w:ascii="Verdana" w:eastAsia="Verdana" w:hAnsi="Verdana" w:cs="Verdana"/>
                <w:sz w:val="16"/>
                <w:szCs w:val="16"/>
              </w:rPr>
              <w:t>Supervisor</w:t>
            </w:r>
          </w:p>
        </w:tc>
        <w:tc>
          <w:tcPr>
            <w:tcW w:w="1479" w:type="pct"/>
            <w:gridSpan w:val="3"/>
          </w:tcPr>
          <w:p w14:paraId="142EDDF6" w14:textId="77777777" w:rsidR="007F5B2B" w:rsidRPr="008B1B8B" w:rsidRDefault="007F5B2B" w:rsidP="006446D0">
            <w:pPr>
              <w:jc w:val="both"/>
              <w:rPr>
                <w:rFonts w:ascii="Verdana" w:eastAsia="Verdana" w:hAnsi="Verdana" w:cs="Verdana"/>
                <w:sz w:val="10"/>
                <w:szCs w:val="10"/>
              </w:rPr>
            </w:pPr>
          </w:p>
        </w:tc>
      </w:tr>
      <w:tr w:rsidR="007F5B2B" w:rsidRPr="008B1B8B" w14:paraId="6DC2C1D4" w14:textId="77777777" w:rsidTr="00C2424B">
        <w:trPr>
          <w:trHeight w:val="454"/>
        </w:trPr>
        <w:tc>
          <w:tcPr>
            <w:tcW w:w="1172" w:type="pct"/>
            <w:gridSpan w:val="2"/>
            <w:vMerge/>
          </w:tcPr>
          <w:p w14:paraId="2CE1E0E0" w14:textId="77777777" w:rsidR="007F5B2B" w:rsidRPr="008B1B8B" w:rsidRDefault="007F5B2B" w:rsidP="006446D0">
            <w:pPr>
              <w:jc w:val="both"/>
              <w:rPr>
                <w:rFonts w:ascii="Verdana" w:eastAsia="Verdana" w:hAnsi="Verdana" w:cs="Verdana"/>
                <w:sz w:val="10"/>
                <w:szCs w:val="10"/>
              </w:rPr>
            </w:pPr>
          </w:p>
        </w:tc>
        <w:tc>
          <w:tcPr>
            <w:tcW w:w="1691" w:type="pct"/>
            <w:gridSpan w:val="2"/>
            <w:vMerge/>
          </w:tcPr>
          <w:p w14:paraId="707CB5DB" w14:textId="77777777" w:rsidR="007F5B2B" w:rsidRPr="008B1B8B" w:rsidRDefault="007F5B2B" w:rsidP="006446D0">
            <w:pPr>
              <w:jc w:val="both"/>
              <w:rPr>
                <w:rFonts w:ascii="Verdana" w:eastAsia="Verdana" w:hAnsi="Verdana" w:cs="Verdana"/>
                <w:sz w:val="10"/>
                <w:szCs w:val="10"/>
              </w:rPr>
            </w:pPr>
          </w:p>
        </w:tc>
        <w:tc>
          <w:tcPr>
            <w:tcW w:w="658" w:type="pct"/>
          </w:tcPr>
          <w:p w14:paraId="7B599382" w14:textId="77777777" w:rsidR="007F5B2B" w:rsidRPr="008B1B8B" w:rsidRDefault="007F5B2B" w:rsidP="006446D0">
            <w:pPr>
              <w:jc w:val="both"/>
              <w:rPr>
                <w:rFonts w:ascii="Verdana" w:eastAsia="Verdana" w:hAnsi="Verdana" w:cs="Verdana"/>
                <w:sz w:val="10"/>
                <w:szCs w:val="10"/>
              </w:rPr>
            </w:pPr>
          </w:p>
        </w:tc>
        <w:tc>
          <w:tcPr>
            <w:tcW w:w="1479" w:type="pct"/>
            <w:gridSpan w:val="3"/>
          </w:tcPr>
          <w:p w14:paraId="367CD34B" w14:textId="77777777" w:rsidR="007F5B2B" w:rsidRPr="008B1B8B" w:rsidRDefault="007F5B2B" w:rsidP="006446D0">
            <w:pPr>
              <w:jc w:val="both"/>
              <w:rPr>
                <w:rFonts w:ascii="Verdana" w:eastAsia="Verdana" w:hAnsi="Verdana" w:cs="Verdana"/>
                <w:sz w:val="10"/>
                <w:szCs w:val="10"/>
              </w:rPr>
            </w:pPr>
          </w:p>
        </w:tc>
      </w:tr>
      <w:tr w:rsidR="007F5B2B" w:rsidRPr="008B1B8B" w14:paraId="1BE8BF42" w14:textId="77777777" w:rsidTr="00C2424B">
        <w:trPr>
          <w:trHeight w:val="808"/>
        </w:trPr>
        <w:tc>
          <w:tcPr>
            <w:tcW w:w="376" w:type="pct"/>
          </w:tcPr>
          <w:p w14:paraId="6392DD32" w14:textId="77777777" w:rsidR="007F5B2B" w:rsidRPr="008B1B8B" w:rsidRDefault="007F5B2B" w:rsidP="006446D0">
            <w:pPr>
              <w:jc w:val="both"/>
              <w:rPr>
                <w:rFonts w:ascii="Verdana" w:eastAsia="Verdana" w:hAnsi="Verdana" w:cs="Verdana"/>
                <w:sz w:val="16"/>
                <w:szCs w:val="16"/>
              </w:rPr>
            </w:pPr>
            <w:r w:rsidRPr="008B1B8B">
              <w:rPr>
                <w:rFonts w:ascii="Verdana" w:eastAsia="Verdana" w:hAnsi="Verdana" w:cs="Verdana"/>
                <w:sz w:val="16"/>
                <w:szCs w:val="16"/>
              </w:rPr>
              <w:t>No.</w:t>
            </w:r>
          </w:p>
        </w:tc>
        <w:tc>
          <w:tcPr>
            <w:tcW w:w="1826" w:type="pct"/>
            <w:gridSpan w:val="2"/>
          </w:tcPr>
          <w:p w14:paraId="143CB8AF" w14:textId="7787D56F" w:rsidR="007F5B2B" w:rsidRPr="008B1B8B" w:rsidRDefault="007F5B2B" w:rsidP="006446D0">
            <w:pPr>
              <w:jc w:val="both"/>
              <w:rPr>
                <w:rFonts w:ascii="Verdana" w:eastAsia="Verdana" w:hAnsi="Verdana" w:cs="Verdana"/>
                <w:sz w:val="16"/>
                <w:szCs w:val="16"/>
              </w:rPr>
            </w:pPr>
            <w:r w:rsidRPr="008B1B8B">
              <w:rPr>
                <w:rFonts w:ascii="Verdana" w:eastAsia="Verdana" w:hAnsi="Verdana" w:cs="Verdana"/>
                <w:sz w:val="16"/>
                <w:szCs w:val="16"/>
              </w:rPr>
              <w:t xml:space="preserve">RECOMENDACIONES DE LA </w:t>
            </w:r>
            <w:r>
              <w:rPr>
                <w:rFonts w:ascii="Verdana" w:eastAsia="Verdana" w:hAnsi="Verdana" w:cs="Verdana"/>
                <w:sz w:val="16"/>
                <w:szCs w:val="16"/>
              </w:rPr>
              <w:t>CONTRALORÍA GENE</w:t>
            </w:r>
            <w:r w:rsidR="00F77168">
              <w:rPr>
                <w:rFonts w:ascii="Verdana" w:eastAsia="Verdana" w:hAnsi="Verdana" w:cs="Verdana"/>
                <w:sz w:val="16"/>
                <w:szCs w:val="16"/>
              </w:rPr>
              <w:t>R</w:t>
            </w:r>
            <w:r>
              <w:rPr>
                <w:rFonts w:ascii="Verdana" w:eastAsia="Verdana" w:hAnsi="Verdana" w:cs="Verdana"/>
                <w:sz w:val="16"/>
                <w:szCs w:val="16"/>
              </w:rPr>
              <w:t>A</w:t>
            </w:r>
            <w:r w:rsidR="00F77168">
              <w:rPr>
                <w:rFonts w:ascii="Verdana" w:eastAsia="Verdana" w:hAnsi="Verdana" w:cs="Verdana"/>
                <w:sz w:val="16"/>
                <w:szCs w:val="16"/>
              </w:rPr>
              <w:t>L</w:t>
            </w:r>
            <w:r>
              <w:rPr>
                <w:rFonts w:ascii="Verdana" w:eastAsia="Verdana" w:hAnsi="Verdana" w:cs="Verdana"/>
                <w:sz w:val="16"/>
                <w:szCs w:val="16"/>
              </w:rPr>
              <w:t xml:space="preserve"> DE CUENTAS</w:t>
            </w:r>
            <w:r w:rsidRPr="008B1B8B">
              <w:rPr>
                <w:rFonts w:ascii="Verdana" w:eastAsia="Verdana" w:hAnsi="Verdana" w:cs="Verdana"/>
                <w:sz w:val="16"/>
                <w:szCs w:val="16"/>
              </w:rPr>
              <w:t xml:space="preserve"> </w:t>
            </w:r>
          </w:p>
        </w:tc>
        <w:tc>
          <w:tcPr>
            <w:tcW w:w="661" w:type="pct"/>
          </w:tcPr>
          <w:p w14:paraId="7885CC2A" w14:textId="77777777" w:rsidR="007F5B2B" w:rsidRPr="008B1B8B" w:rsidRDefault="007F5B2B" w:rsidP="006446D0">
            <w:pPr>
              <w:jc w:val="both"/>
              <w:rPr>
                <w:rFonts w:ascii="Verdana" w:eastAsia="Verdana" w:hAnsi="Verdana" w:cs="Verdana"/>
                <w:sz w:val="16"/>
                <w:szCs w:val="16"/>
              </w:rPr>
            </w:pPr>
            <w:r w:rsidRPr="008B1B8B">
              <w:rPr>
                <w:rFonts w:ascii="Verdana" w:eastAsia="Verdana" w:hAnsi="Verdana" w:cs="Verdana"/>
                <w:sz w:val="16"/>
                <w:szCs w:val="16"/>
              </w:rPr>
              <w:t>Cargo del responsable</w:t>
            </w:r>
          </w:p>
        </w:tc>
        <w:tc>
          <w:tcPr>
            <w:tcW w:w="1754" w:type="pct"/>
            <w:gridSpan w:val="3"/>
          </w:tcPr>
          <w:p w14:paraId="3FF6691C" w14:textId="77777777" w:rsidR="007F5B2B" w:rsidRDefault="007F5B2B" w:rsidP="006446D0">
            <w:pPr>
              <w:jc w:val="center"/>
              <w:rPr>
                <w:rFonts w:ascii="Verdana" w:eastAsia="Verdana" w:hAnsi="Verdana" w:cs="Verdana"/>
                <w:sz w:val="16"/>
                <w:szCs w:val="16"/>
              </w:rPr>
            </w:pPr>
          </w:p>
          <w:p w14:paraId="6B2B28C4" w14:textId="77777777" w:rsidR="007F5B2B" w:rsidRPr="008B1B8B" w:rsidRDefault="007F5B2B" w:rsidP="006446D0">
            <w:pPr>
              <w:jc w:val="center"/>
              <w:rPr>
                <w:rFonts w:ascii="Verdana" w:eastAsia="Verdana" w:hAnsi="Verdana" w:cs="Verdana"/>
                <w:sz w:val="16"/>
                <w:szCs w:val="16"/>
              </w:rPr>
            </w:pPr>
            <w:r w:rsidRPr="008B1B8B">
              <w:rPr>
                <w:rFonts w:ascii="Verdana" w:eastAsia="Verdana" w:hAnsi="Verdana" w:cs="Verdana"/>
                <w:sz w:val="16"/>
                <w:szCs w:val="16"/>
              </w:rPr>
              <w:t>Situación</w:t>
            </w:r>
          </w:p>
        </w:tc>
        <w:tc>
          <w:tcPr>
            <w:tcW w:w="383" w:type="pct"/>
          </w:tcPr>
          <w:p w14:paraId="71C7DFFC" w14:textId="77777777" w:rsidR="007F5B2B" w:rsidRPr="008B1B8B" w:rsidRDefault="007F5B2B" w:rsidP="006446D0">
            <w:pPr>
              <w:jc w:val="both"/>
              <w:rPr>
                <w:rFonts w:ascii="Verdana" w:eastAsia="Verdana" w:hAnsi="Verdana" w:cs="Verdana"/>
                <w:sz w:val="16"/>
                <w:szCs w:val="16"/>
              </w:rPr>
            </w:pPr>
            <w:r w:rsidRPr="008B1B8B">
              <w:rPr>
                <w:rFonts w:ascii="Verdana" w:eastAsia="Verdana" w:hAnsi="Verdana" w:cs="Verdana"/>
                <w:sz w:val="16"/>
                <w:szCs w:val="16"/>
              </w:rPr>
              <w:t>Observaciones</w:t>
            </w:r>
          </w:p>
        </w:tc>
      </w:tr>
      <w:tr w:rsidR="007F5B2B" w:rsidRPr="008B1B8B" w14:paraId="02A7AC65" w14:textId="77777777" w:rsidTr="00C2424B">
        <w:trPr>
          <w:trHeight w:val="554"/>
        </w:trPr>
        <w:tc>
          <w:tcPr>
            <w:tcW w:w="376" w:type="pct"/>
          </w:tcPr>
          <w:p w14:paraId="4AFE126E" w14:textId="77777777" w:rsidR="007F5B2B" w:rsidRPr="008B1B8B" w:rsidRDefault="007F5B2B" w:rsidP="006446D0">
            <w:pPr>
              <w:jc w:val="both"/>
              <w:rPr>
                <w:rFonts w:ascii="Verdana" w:eastAsia="Verdana" w:hAnsi="Verdana" w:cs="Verdana"/>
                <w:sz w:val="16"/>
                <w:szCs w:val="16"/>
              </w:rPr>
            </w:pPr>
          </w:p>
        </w:tc>
        <w:tc>
          <w:tcPr>
            <w:tcW w:w="1826" w:type="pct"/>
            <w:gridSpan w:val="2"/>
          </w:tcPr>
          <w:p w14:paraId="1015DC6E" w14:textId="77777777" w:rsidR="007F5B2B" w:rsidRPr="008B1B8B" w:rsidRDefault="007F5B2B" w:rsidP="006446D0">
            <w:pPr>
              <w:jc w:val="both"/>
              <w:rPr>
                <w:rFonts w:ascii="Verdana" w:eastAsia="Verdana" w:hAnsi="Verdana" w:cs="Verdana"/>
                <w:sz w:val="16"/>
                <w:szCs w:val="16"/>
              </w:rPr>
            </w:pPr>
          </w:p>
        </w:tc>
        <w:tc>
          <w:tcPr>
            <w:tcW w:w="661" w:type="pct"/>
          </w:tcPr>
          <w:p w14:paraId="31B632F7" w14:textId="77777777" w:rsidR="007F5B2B" w:rsidRPr="008B1B8B" w:rsidRDefault="007F5B2B" w:rsidP="006446D0">
            <w:pPr>
              <w:jc w:val="both"/>
              <w:rPr>
                <w:rFonts w:ascii="Verdana" w:eastAsia="Verdana" w:hAnsi="Verdana" w:cs="Verdana"/>
                <w:sz w:val="16"/>
                <w:szCs w:val="16"/>
              </w:rPr>
            </w:pPr>
          </w:p>
        </w:tc>
        <w:tc>
          <w:tcPr>
            <w:tcW w:w="658" w:type="pct"/>
          </w:tcPr>
          <w:p w14:paraId="35CE00C1" w14:textId="77777777" w:rsidR="007F5B2B" w:rsidRPr="008B1B8B" w:rsidRDefault="007F5B2B" w:rsidP="006446D0">
            <w:pPr>
              <w:jc w:val="both"/>
              <w:rPr>
                <w:rFonts w:ascii="Verdana" w:eastAsia="Verdana" w:hAnsi="Verdana" w:cs="Verdana"/>
                <w:sz w:val="16"/>
                <w:szCs w:val="16"/>
              </w:rPr>
            </w:pPr>
            <w:r w:rsidRPr="008B1B8B">
              <w:rPr>
                <w:rFonts w:ascii="Verdana" w:eastAsia="Verdana" w:hAnsi="Verdana" w:cs="Verdana"/>
                <w:sz w:val="16"/>
                <w:szCs w:val="16"/>
              </w:rPr>
              <w:t>Realizada</w:t>
            </w:r>
          </w:p>
        </w:tc>
        <w:tc>
          <w:tcPr>
            <w:tcW w:w="524" w:type="pct"/>
          </w:tcPr>
          <w:p w14:paraId="3AFFA97B" w14:textId="77777777" w:rsidR="007F5B2B" w:rsidRPr="008B1B8B" w:rsidRDefault="007F5B2B" w:rsidP="006446D0">
            <w:pPr>
              <w:jc w:val="both"/>
              <w:rPr>
                <w:rFonts w:ascii="Verdana" w:eastAsia="Verdana" w:hAnsi="Verdana" w:cs="Verdana"/>
                <w:sz w:val="16"/>
                <w:szCs w:val="16"/>
              </w:rPr>
            </w:pPr>
            <w:r w:rsidRPr="008B1B8B">
              <w:rPr>
                <w:rFonts w:ascii="Verdana" w:eastAsia="Verdana" w:hAnsi="Verdana" w:cs="Verdana"/>
                <w:sz w:val="16"/>
                <w:szCs w:val="16"/>
              </w:rPr>
              <w:t>Proceso</w:t>
            </w:r>
          </w:p>
        </w:tc>
        <w:tc>
          <w:tcPr>
            <w:tcW w:w="573" w:type="pct"/>
          </w:tcPr>
          <w:p w14:paraId="7D15A474" w14:textId="77777777" w:rsidR="007F5B2B" w:rsidRPr="008B1B8B" w:rsidRDefault="007F5B2B" w:rsidP="006446D0">
            <w:pPr>
              <w:jc w:val="both"/>
              <w:rPr>
                <w:rFonts w:ascii="Verdana" w:eastAsia="Verdana" w:hAnsi="Verdana" w:cs="Verdana"/>
                <w:sz w:val="16"/>
                <w:szCs w:val="16"/>
              </w:rPr>
            </w:pPr>
            <w:r w:rsidRPr="008B1B8B">
              <w:rPr>
                <w:rFonts w:ascii="Verdana" w:eastAsia="Verdana" w:hAnsi="Verdana" w:cs="Verdana"/>
                <w:sz w:val="16"/>
                <w:szCs w:val="16"/>
              </w:rPr>
              <w:t>No Cumplida</w:t>
            </w:r>
          </w:p>
        </w:tc>
        <w:tc>
          <w:tcPr>
            <w:tcW w:w="383" w:type="pct"/>
          </w:tcPr>
          <w:p w14:paraId="4252EF00" w14:textId="77777777" w:rsidR="007F5B2B" w:rsidRPr="008B1B8B" w:rsidRDefault="007F5B2B" w:rsidP="006446D0">
            <w:pPr>
              <w:jc w:val="both"/>
              <w:rPr>
                <w:rFonts w:ascii="Verdana" w:eastAsia="Verdana" w:hAnsi="Verdana" w:cs="Verdana"/>
                <w:sz w:val="16"/>
                <w:szCs w:val="16"/>
              </w:rPr>
            </w:pPr>
          </w:p>
        </w:tc>
      </w:tr>
      <w:tr w:rsidR="007F5B2B" w:rsidRPr="008B1B8B" w14:paraId="7387B920" w14:textId="77777777" w:rsidTr="00C2424B">
        <w:trPr>
          <w:trHeight w:val="554"/>
        </w:trPr>
        <w:tc>
          <w:tcPr>
            <w:tcW w:w="376" w:type="pct"/>
          </w:tcPr>
          <w:p w14:paraId="758D468D" w14:textId="77777777" w:rsidR="007F5B2B" w:rsidRPr="008B1B8B" w:rsidRDefault="007F5B2B" w:rsidP="006446D0">
            <w:pPr>
              <w:jc w:val="both"/>
              <w:rPr>
                <w:rFonts w:ascii="Verdana" w:eastAsia="Verdana" w:hAnsi="Verdana" w:cs="Verdana"/>
                <w:sz w:val="14"/>
                <w:szCs w:val="14"/>
              </w:rPr>
            </w:pPr>
          </w:p>
        </w:tc>
        <w:tc>
          <w:tcPr>
            <w:tcW w:w="1826" w:type="pct"/>
            <w:gridSpan w:val="2"/>
          </w:tcPr>
          <w:p w14:paraId="47D88157" w14:textId="77777777" w:rsidR="007F5B2B" w:rsidRPr="008B1B8B" w:rsidRDefault="007F5B2B" w:rsidP="006446D0">
            <w:pPr>
              <w:jc w:val="both"/>
              <w:rPr>
                <w:rFonts w:ascii="Verdana" w:eastAsia="Verdana" w:hAnsi="Verdana" w:cs="Verdana"/>
                <w:sz w:val="14"/>
                <w:szCs w:val="14"/>
              </w:rPr>
            </w:pPr>
          </w:p>
        </w:tc>
        <w:tc>
          <w:tcPr>
            <w:tcW w:w="661" w:type="pct"/>
          </w:tcPr>
          <w:p w14:paraId="57E6C996" w14:textId="77777777" w:rsidR="007F5B2B" w:rsidRPr="008B1B8B" w:rsidRDefault="007F5B2B" w:rsidP="006446D0">
            <w:pPr>
              <w:jc w:val="both"/>
              <w:rPr>
                <w:rFonts w:ascii="Verdana" w:eastAsia="Verdana" w:hAnsi="Verdana" w:cs="Verdana"/>
                <w:sz w:val="14"/>
                <w:szCs w:val="14"/>
              </w:rPr>
            </w:pPr>
          </w:p>
        </w:tc>
        <w:tc>
          <w:tcPr>
            <w:tcW w:w="658" w:type="pct"/>
          </w:tcPr>
          <w:p w14:paraId="4BD0574F" w14:textId="77777777" w:rsidR="007F5B2B" w:rsidRPr="008B1B8B" w:rsidRDefault="007F5B2B" w:rsidP="006446D0">
            <w:pPr>
              <w:jc w:val="both"/>
              <w:rPr>
                <w:rFonts w:ascii="Verdana" w:eastAsia="Verdana" w:hAnsi="Verdana" w:cs="Verdana"/>
                <w:sz w:val="14"/>
                <w:szCs w:val="14"/>
              </w:rPr>
            </w:pPr>
          </w:p>
        </w:tc>
        <w:tc>
          <w:tcPr>
            <w:tcW w:w="524" w:type="pct"/>
          </w:tcPr>
          <w:p w14:paraId="12B2470C" w14:textId="77777777" w:rsidR="007F5B2B" w:rsidRPr="008B1B8B" w:rsidRDefault="007F5B2B" w:rsidP="006446D0">
            <w:pPr>
              <w:jc w:val="both"/>
              <w:rPr>
                <w:rFonts w:ascii="Verdana" w:eastAsia="Verdana" w:hAnsi="Verdana" w:cs="Verdana"/>
                <w:sz w:val="14"/>
                <w:szCs w:val="14"/>
              </w:rPr>
            </w:pPr>
          </w:p>
        </w:tc>
        <w:tc>
          <w:tcPr>
            <w:tcW w:w="573" w:type="pct"/>
          </w:tcPr>
          <w:p w14:paraId="5C5C4690" w14:textId="77777777" w:rsidR="007F5B2B" w:rsidRPr="008B1B8B" w:rsidRDefault="007F5B2B" w:rsidP="006446D0">
            <w:pPr>
              <w:jc w:val="both"/>
              <w:rPr>
                <w:rFonts w:ascii="Verdana" w:eastAsia="Verdana" w:hAnsi="Verdana" w:cs="Verdana"/>
                <w:sz w:val="14"/>
                <w:szCs w:val="14"/>
              </w:rPr>
            </w:pPr>
          </w:p>
        </w:tc>
        <w:tc>
          <w:tcPr>
            <w:tcW w:w="383" w:type="pct"/>
          </w:tcPr>
          <w:p w14:paraId="5B0BECC9" w14:textId="77777777" w:rsidR="007F5B2B" w:rsidRPr="008B1B8B" w:rsidRDefault="007F5B2B" w:rsidP="006446D0">
            <w:pPr>
              <w:jc w:val="both"/>
              <w:rPr>
                <w:rFonts w:ascii="Verdana" w:eastAsia="Verdana" w:hAnsi="Verdana" w:cs="Verdana"/>
                <w:sz w:val="14"/>
                <w:szCs w:val="14"/>
              </w:rPr>
            </w:pPr>
          </w:p>
        </w:tc>
      </w:tr>
      <w:tr w:rsidR="007F5B2B" w:rsidRPr="008B1B8B" w14:paraId="033D0D91" w14:textId="77777777" w:rsidTr="00C2424B">
        <w:trPr>
          <w:trHeight w:val="504"/>
        </w:trPr>
        <w:tc>
          <w:tcPr>
            <w:tcW w:w="376" w:type="pct"/>
          </w:tcPr>
          <w:p w14:paraId="38D60639" w14:textId="77777777" w:rsidR="007F5B2B" w:rsidRPr="008B1B8B" w:rsidRDefault="007F5B2B" w:rsidP="006446D0">
            <w:pPr>
              <w:jc w:val="both"/>
              <w:rPr>
                <w:rFonts w:ascii="Verdana" w:eastAsia="Verdana" w:hAnsi="Verdana" w:cs="Verdana"/>
                <w:sz w:val="14"/>
                <w:szCs w:val="14"/>
              </w:rPr>
            </w:pPr>
          </w:p>
        </w:tc>
        <w:tc>
          <w:tcPr>
            <w:tcW w:w="1826" w:type="pct"/>
            <w:gridSpan w:val="2"/>
          </w:tcPr>
          <w:p w14:paraId="05B98D74" w14:textId="77777777" w:rsidR="007F5B2B" w:rsidRPr="008B1B8B" w:rsidRDefault="007F5B2B" w:rsidP="006446D0">
            <w:pPr>
              <w:jc w:val="both"/>
              <w:rPr>
                <w:rFonts w:ascii="Verdana" w:eastAsia="Verdana" w:hAnsi="Verdana" w:cs="Verdana"/>
                <w:sz w:val="14"/>
                <w:szCs w:val="14"/>
              </w:rPr>
            </w:pPr>
          </w:p>
        </w:tc>
        <w:tc>
          <w:tcPr>
            <w:tcW w:w="661" w:type="pct"/>
          </w:tcPr>
          <w:p w14:paraId="3A745F53" w14:textId="77777777" w:rsidR="007F5B2B" w:rsidRPr="008B1B8B" w:rsidRDefault="007F5B2B" w:rsidP="006446D0">
            <w:pPr>
              <w:jc w:val="both"/>
              <w:rPr>
                <w:rFonts w:ascii="Verdana" w:eastAsia="Verdana" w:hAnsi="Verdana" w:cs="Verdana"/>
                <w:sz w:val="14"/>
                <w:szCs w:val="14"/>
              </w:rPr>
            </w:pPr>
          </w:p>
        </w:tc>
        <w:tc>
          <w:tcPr>
            <w:tcW w:w="658" w:type="pct"/>
          </w:tcPr>
          <w:p w14:paraId="1D79D83C" w14:textId="77777777" w:rsidR="007F5B2B" w:rsidRPr="008B1B8B" w:rsidRDefault="007F5B2B" w:rsidP="006446D0">
            <w:pPr>
              <w:jc w:val="both"/>
              <w:rPr>
                <w:rFonts w:ascii="Verdana" w:eastAsia="Verdana" w:hAnsi="Verdana" w:cs="Verdana"/>
                <w:sz w:val="14"/>
                <w:szCs w:val="14"/>
              </w:rPr>
            </w:pPr>
          </w:p>
        </w:tc>
        <w:tc>
          <w:tcPr>
            <w:tcW w:w="524" w:type="pct"/>
          </w:tcPr>
          <w:p w14:paraId="66692A8B" w14:textId="77777777" w:rsidR="007F5B2B" w:rsidRPr="008B1B8B" w:rsidRDefault="007F5B2B" w:rsidP="006446D0">
            <w:pPr>
              <w:jc w:val="both"/>
              <w:rPr>
                <w:rFonts w:ascii="Verdana" w:eastAsia="Verdana" w:hAnsi="Verdana" w:cs="Verdana"/>
                <w:sz w:val="14"/>
                <w:szCs w:val="14"/>
              </w:rPr>
            </w:pPr>
          </w:p>
        </w:tc>
        <w:tc>
          <w:tcPr>
            <w:tcW w:w="573" w:type="pct"/>
          </w:tcPr>
          <w:p w14:paraId="6B9211E7" w14:textId="77777777" w:rsidR="007F5B2B" w:rsidRPr="008B1B8B" w:rsidRDefault="007F5B2B" w:rsidP="006446D0">
            <w:pPr>
              <w:jc w:val="both"/>
              <w:rPr>
                <w:rFonts w:ascii="Verdana" w:eastAsia="Verdana" w:hAnsi="Verdana" w:cs="Verdana"/>
                <w:sz w:val="14"/>
                <w:szCs w:val="14"/>
              </w:rPr>
            </w:pPr>
          </w:p>
        </w:tc>
        <w:tc>
          <w:tcPr>
            <w:tcW w:w="383" w:type="pct"/>
          </w:tcPr>
          <w:p w14:paraId="5DC5AAF9" w14:textId="77777777" w:rsidR="007F5B2B" w:rsidRPr="008B1B8B" w:rsidRDefault="007F5B2B" w:rsidP="006446D0">
            <w:pPr>
              <w:jc w:val="both"/>
              <w:rPr>
                <w:rFonts w:ascii="Verdana" w:eastAsia="Verdana" w:hAnsi="Verdana" w:cs="Verdana"/>
                <w:sz w:val="14"/>
                <w:szCs w:val="14"/>
              </w:rPr>
            </w:pPr>
          </w:p>
        </w:tc>
      </w:tr>
    </w:tbl>
    <w:p w14:paraId="583E37DC" w14:textId="77777777" w:rsidR="007F5B2B" w:rsidRDefault="007F5B2B" w:rsidP="007F5B2B">
      <w:pPr>
        <w:jc w:val="center"/>
      </w:pPr>
    </w:p>
    <w:p w14:paraId="65F1D800" w14:textId="77777777" w:rsidR="007F5B2B" w:rsidRDefault="007F5B2B" w:rsidP="007F5B2B"/>
    <w:p w14:paraId="09F86A1F" w14:textId="77777777" w:rsidR="007F5B2B" w:rsidRDefault="007F5B2B" w:rsidP="007F5B2B"/>
    <w:p w14:paraId="1A0BCCE1" w14:textId="77777777" w:rsidR="007F5B2B" w:rsidRDefault="007F5B2B" w:rsidP="007F5B2B"/>
    <w:p w14:paraId="0000062B" w14:textId="77777777" w:rsidR="00BF3556" w:rsidRDefault="00BF3556"/>
    <w:p w14:paraId="0000062C" w14:textId="77777777" w:rsidR="00BF3556" w:rsidRDefault="00BF3556"/>
    <w:p w14:paraId="0000062D" w14:textId="77777777" w:rsidR="00BF3556" w:rsidRDefault="00BF3556"/>
    <w:p w14:paraId="0000062E" w14:textId="77777777" w:rsidR="00BF3556" w:rsidRDefault="00BF3556"/>
    <w:p w14:paraId="00000630" w14:textId="77777777" w:rsidR="00BF3556" w:rsidRDefault="00BF3556"/>
    <w:p w14:paraId="00000637" w14:textId="2EF586E8" w:rsidR="00BF3556" w:rsidRDefault="00000000">
      <w:pPr>
        <w:rPr>
          <w:rFonts w:ascii="Verdana" w:eastAsia="Verdana" w:hAnsi="Verdana" w:cs="Verdana"/>
          <w:b/>
          <w:sz w:val="20"/>
          <w:szCs w:val="20"/>
        </w:rPr>
      </w:pPr>
      <w:r>
        <w:rPr>
          <w:rFonts w:ascii="Verdana" w:eastAsia="Verdana" w:hAnsi="Verdana" w:cs="Verdana"/>
          <w:b/>
          <w:sz w:val="20"/>
          <w:szCs w:val="20"/>
        </w:rPr>
        <w:lastRenderedPageBreak/>
        <w:t>16.15 ANEXO 1</w:t>
      </w:r>
      <w:r w:rsidR="00283FC1">
        <w:rPr>
          <w:rFonts w:ascii="Verdana" w:eastAsia="Verdana" w:hAnsi="Verdana" w:cs="Verdana"/>
          <w:b/>
          <w:sz w:val="20"/>
          <w:szCs w:val="20"/>
        </w:rPr>
        <w:t>5</w:t>
      </w:r>
    </w:p>
    <w:p w14:paraId="00000638" w14:textId="77777777" w:rsidR="00BF3556" w:rsidRDefault="00000000">
      <w:pPr>
        <w:tabs>
          <w:tab w:val="left" w:pos="5820"/>
        </w:tabs>
        <w:rPr>
          <w:rFonts w:ascii="Verdana" w:eastAsia="Verdana" w:hAnsi="Verdana" w:cs="Verdana"/>
          <w:sz w:val="20"/>
          <w:szCs w:val="20"/>
        </w:rPr>
      </w:pPr>
      <w:r>
        <w:rPr>
          <w:rFonts w:ascii="Verdana" w:eastAsia="Verdana" w:hAnsi="Verdana" w:cs="Verdana"/>
          <w:sz w:val="20"/>
          <w:szCs w:val="20"/>
        </w:rPr>
        <w:t>Formato de Informe Global.</w:t>
      </w:r>
    </w:p>
    <w:p w14:paraId="0000063B" w14:textId="689FEC5C" w:rsidR="00BF3556" w:rsidRDefault="00EE5796" w:rsidP="003C7B0A">
      <w:pPr>
        <w:tabs>
          <w:tab w:val="left" w:pos="5820"/>
        </w:tabs>
      </w:pPr>
      <w:r>
        <w:rPr>
          <w:noProof/>
          <w:lang w:val="es-GT"/>
        </w:rPr>
        <mc:AlternateContent>
          <mc:Choice Requires="wps">
            <w:drawing>
              <wp:anchor distT="0" distB="0" distL="114300" distR="114300" simplePos="0" relativeHeight="251717632" behindDoc="0" locked="0" layoutInCell="1" hidden="0" allowOverlap="1" wp14:anchorId="5A3B7DD5" wp14:editId="37572A3F">
                <wp:simplePos x="0" y="0"/>
                <wp:positionH relativeFrom="column">
                  <wp:posOffset>0</wp:posOffset>
                </wp:positionH>
                <wp:positionV relativeFrom="paragraph">
                  <wp:posOffset>0</wp:posOffset>
                </wp:positionV>
                <wp:extent cx="5086350" cy="5105400"/>
                <wp:effectExtent l="0" t="0" r="0" b="0"/>
                <wp:wrapNone/>
                <wp:docPr id="197706344" name="Rectángulo 197706344"/>
                <wp:cNvGraphicFramePr/>
                <a:graphic xmlns:a="http://schemas.openxmlformats.org/drawingml/2006/main">
                  <a:graphicData uri="http://schemas.microsoft.com/office/word/2010/wordprocessingShape">
                    <wps:wsp>
                      <wps:cNvSpPr/>
                      <wps:spPr>
                        <a:xfrm>
                          <a:off x="2807588" y="1232063"/>
                          <a:ext cx="5076825" cy="5095875"/>
                        </a:xfrm>
                        <a:prstGeom prst="rect">
                          <a:avLst/>
                        </a:prstGeom>
                        <a:solidFill>
                          <a:srgbClr val="FFFFFF"/>
                        </a:solidFill>
                        <a:ln w="9525" cap="flat" cmpd="sng">
                          <a:solidFill>
                            <a:srgbClr val="000000"/>
                          </a:solidFill>
                          <a:prstDash val="solid"/>
                          <a:round/>
                          <a:headEnd type="none" w="sm" len="sm"/>
                          <a:tailEnd type="none" w="sm" len="sm"/>
                        </a:ln>
                      </wps:spPr>
                      <wps:txbx>
                        <w:txbxContent>
                          <w:p w14:paraId="7058710E" w14:textId="77777777" w:rsidR="00EE5796" w:rsidRPr="00F74030" w:rsidRDefault="00EE5796" w:rsidP="00EE5796">
                            <w:pPr>
                              <w:spacing w:after="0" w:line="240" w:lineRule="auto"/>
                              <w:ind w:left="720" w:firstLine="360"/>
                              <w:jc w:val="center"/>
                              <w:textDirection w:val="btLr"/>
                              <w:rPr>
                                <w:rFonts w:ascii="Verdana" w:eastAsia="Arial" w:hAnsi="Verdana" w:cs="Arial"/>
                                <w:color w:val="000000"/>
                                <w:sz w:val="20"/>
                              </w:rPr>
                            </w:pPr>
                            <w:r w:rsidRPr="00F74030">
                              <w:rPr>
                                <w:rFonts w:ascii="Verdana" w:eastAsia="Arial" w:hAnsi="Verdana" w:cs="Arial"/>
                                <w:color w:val="000000"/>
                                <w:sz w:val="20"/>
                              </w:rPr>
                              <w:t>INFORME GLOBAL</w:t>
                            </w:r>
                          </w:p>
                          <w:p w14:paraId="0BF62684" w14:textId="77777777" w:rsidR="00EE5796" w:rsidRDefault="00EE5796" w:rsidP="00EE5796">
                            <w:pPr>
                              <w:spacing w:after="0" w:line="240" w:lineRule="auto"/>
                              <w:ind w:left="720" w:firstLine="360"/>
                              <w:textDirection w:val="btLr"/>
                              <w:rPr>
                                <w:rFonts w:ascii="Arial" w:eastAsia="Arial" w:hAnsi="Arial" w:cs="Arial"/>
                                <w:color w:val="000000"/>
                                <w:sz w:val="20"/>
                              </w:rPr>
                            </w:pPr>
                          </w:p>
                          <w:p w14:paraId="7D305650"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Carátula</w:t>
                            </w:r>
                          </w:p>
                          <w:p w14:paraId="426C3C64"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Carta de presentación de informe dirigida a la máxima autoridad</w:t>
                            </w:r>
                          </w:p>
                          <w:p w14:paraId="4D558F96" w14:textId="68F65C7A" w:rsidR="00EE5796" w:rsidRPr="00D03A68" w:rsidRDefault="00DF17F7"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Índice</w:t>
                            </w:r>
                          </w:p>
                          <w:p w14:paraId="66723D5D"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Información general</w:t>
                            </w:r>
                          </w:p>
                          <w:p w14:paraId="47A90AC0"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Fundamento legal</w:t>
                            </w:r>
                          </w:p>
                          <w:p w14:paraId="3B0E4C28"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Identificación de las normas de auditoría interna observadas</w:t>
                            </w:r>
                          </w:p>
                          <w:p w14:paraId="2E8C5D4B"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Objetivos (general, específicos)</w:t>
                            </w:r>
                          </w:p>
                          <w:p w14:paraId="59E3DA04"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Alcance</w:t>
                            </w:r>
                          </w:p>
                          <w:p w14:paraId="152FA824"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Limitaciones al alcance (si las hubiere)</w:t>
                            </w:r>
                          </w:p>
                          <w:p w14:paraId="60523B00"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Estrategias</w:t>
                            </w:r>
                          </w:p>
                          <w:p w14:paraId="4DAE6B9B"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Resultados de las auditorías</w:t>
                            </w:r>
                          </w:p>
                          <w:p w14:paraId="3762F5C5"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Deficiencias</w:t>
                            </w:r>
                          </w:p>
                          <w:p w14:paraId="6A7B65F3" w14:textId="77777777" w:rsidR="00EE5796" w:rsidRPr="00D03A68" w:rsidRDefault="00EE5796" w:rsidP="00EE5796">
                            <w:pPr>
                              <w:spacing w:after="0" w:line="240" w:lineRule="auto"/>
                              <w:ind w:left="1080"/>
                              <w:textDirection w:val="btLr"/>
                              <w:rPr>
                                <w:rFonts w:ascii="Verdana" w:hAnsi="Verdana"/>
                              </w:rPr>
                            </w:pPr>
                            <w:r w:rsidRPr="00D03A68">
                              <w:rPr>
                                <w:rFonts w:ascii="Verdana" w:eastAsia="Arial" w:hAnsi="Verdana" w:cs="Arial"/>
                                <w:color w:val="000000"/>
                                <w:sz w:val="20"/>
                              </w:rPr>
                              <w:t>Resultados de evaluaciones (del cumplimiento de normas, código de ética y manual de auditoría interna)</w:t>
                            </w:r>
                          </w:p>
                          <w:p w14:paraId="1B02FDE3"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Conclusión global</w:t>
                            </w:r>
                          </w:p>
                          <w:p w14:paraId="5CD2A270"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Firma</w:t>
                            </w:r>
                          </w:p>
                          <w:p w14:paraId="17AE8CA4"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Anexo</w:t>
                            </w:r>
                          </w:p>
                          <w:p w14:paraId="1E561CEA" w14:textId="77777777" w:rsidR="00EE5796" w:rsidRDefault="00EE5796" w:rsidP="00EE5796">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A3B7DD5" id="Rectángulo 197706344" o:spid="_x0000_s1038" style="position:absolute;margin-left:0;margin-top:0;width:400.5pt;height:402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">
                <v:stroke startarrowwidth="narrow" startarrowlength="short" endarrowwidth="narrow" endarrowlength="short" joinstyle="round"/>
                <v:textbox inset="2.53958mm,1.2694mm,2.53958mm,1.2694mm">
                  <w:txbxContent>
                    <w:p w14:paraId="7058710E" w14:textId="77777777" w:rsidR="00EE5796" w:rsidRPr="00F74030" w:rsidRDefault="00EE5796" w:rsidP="00EE5796">
                      <w:pPr>
                        <w:spacing w:after="0" w:line="240" w:lineRule="auto"/>
                        <w:ind w:left="720" w:firstLine="360"/>
                        <w:jc w:val="center"/>
                        <w:textDirection w:val="btLr"/>
                        <w:rPr>
                          <w:rFonts w:ascii="Verdana" w:eastAsia="Arial" w:hAnsi="Verdana" w:cs="Arial"/>
                          <w:color w:val="000000"/>
                          <w:sz w:val="20"/>
                        </w:rPr>
                      </w:pPr>
                      <w:r w:rsidRPr="00F74030">
                        <w:rPr>
                          <w:rFonts w:ascii="Verdana" w:eastAsia="Arial" w:hAnsi="Verdana" w:cs="Arial"/>
                          <w:color w:val="000000"/>
                          <w:sz w:val="20"/>
                        </w:rPr>
                        <w:t>INFORME GLOBAL</w:t>
                      </w:r>
                    </w:p>
                    <w:p w14:paraId="0BF62684" w14:textId="77777777" w:rsidR="00EE5796" w:rsidRDefault="00EE5796" w:rsidP="00EE5796">
                      <w:pPr>
                        <w:spacing w:after="0" w:line="240" w:lineRule="auto"/>
                        <w:ind w:left="720" w:firstLine="360"/>
                        <w:textDirection w:val="btLr"/>
                        <w:rPr>
                          <w:rFonts w:ascii="Arial" w:eastAsia="Arial" w:hAnsi="Arial" w:cs="Arial"/>
                          <w:color w:val="000000"/>
                          <w:sz w:val="20"/>
                        </w:rPr>
                      </w:pPr>
                    </w:p>
                    <w:p w14:paraId="7D305650"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Carátula</w:t>
                      </w:r>
                    </w:p>
                    <w:p w14:paraId="426C3C64"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Carta de presentación de informe dirigida a la máxima autoridad</w:t>
                      </w:r>
                    </w:p>
                    <w:p w14:paraId="4D558F96" w14:textId="68F65C7A" w:rsidR="00EE5796" w:rsidRPr="00D03A68" w:rsidRDefault="00DF17F7"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Índice</w:t>
                      </w:r>
                    </w:p>
                    <w:p w14:paraId="66723D5D"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Información general</w:t>
                      </w:r>
                    </w:p>
                    <w:p w14:paraId="47A90AC0"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Fundamento legal</w:t>
                      </w:r>
                    </w:p>
                    <w:p w14:paraId="3B0E4C28"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Identificación de las normas de auditoría interna observadas</w:t>
                      </w:r>
                    </w:p>
                    <w:p w14:paraId="2E8C5D4B"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Objetivos (general, específicos)</w:t>
                      </w:r>
                    </w:p>
                    <w:p w14:paraId="59E3DA04"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Alcance</w:t>
                      </w:r>
                    </w:p>
                    <w:p w14:paraId="152FA824"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Limitaciones al alcance (si las hubiere)</w:t>
                      </w:r>
                    </w:p>
                    <w:p w14:paraId="60523B00"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Estrategias</w:t>
                      </w:r>
                    </w:p>
                    <w:p w14:paraId="4DAE6B9B"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Resultados de las auditorías</w:t>
                      </w:r>
                    </w:p>
                    <w:p w14:paraId="3762F5C5"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Deficiencias</w:t>
                      </w:r>
                    </w:p>
                    <w:p w14:paraId="6A7B65F3" w14:textId="77777777" w:rsidR="00EE5796" w:rsidRPr="00D03A68" w:rsidRDefault="00EE5796" w:rsidP="00EE5796">
                      <w:pPr>
                        <w:spacing w:after="0" w:line="240" w:lineRule="auto"/>
                        <w:ind w:left="1080"/>
                        <w:textDirection w:val="btLr"/>
                        <w:rPr>
                          <w:rFonts w:ascii="Verdana" w:hAnsi="Verdana"/>
                        </w:rPr>
                      </w:pPr>
                      <w:r w:rsidRPr="00D03A68">
                        <w:rPr>
                          <w:rFonts w:ascii="Verdana" w:eastAsia="Arial" w:hAnsi="Verdana" w:cs="Arial"/>
                          <w:color w:val="000000"/>
                          <w:sz w:val="20"/>
                        </w:rPr>
                        <w:t>Resultados de evaluaciones (del cumplimiento de normas, código de ética y manual de auditoría interna)</w:t>
                      </w:r>
                    </w:p>
                    <w:p w14:paraId="1B02FDE3"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Conclusión global</w:t>
                      </w:r>
                    </w:p>
                    <w:p w14:paraId="5CD2A270"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Firma</w:t>
                      </w:r>
                    </w:p>
                    <w:p w14:paraId="17AE8CA4"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Anexo</w:t>
                      </w:r>
                    </w:p>
                    <w:p w14:paraId="1E561CEA" w14:textId="77777777" w:rsidR="00EE5796" w:rsidRDefault="00EE5796" w:rsidP="00EE5796">
                      <w:pPr>
                        <w:spacing w:line="275" w:lineRule="auto"/>
                        <w:jc w:val="center"/>
                        <w:textDirection w:val="btLr"/>
                      </w:pPr>
                    </w:p>
                  </w:txbxContent>
                </v:textbox>
              </v:rect>
            </w:pict>
          </mc:Fallback>
        </mc:AlternateContent>
      </w:r>
    </w:p>
    <w:p w14:paraId="0000063C" w14:textId="77777777" w:rsidR="00BF3556" w:rsidRDefault="00BF3556"/>
    <w:p w14:paraId="0000063D" w14:textId="77777777" w:rsidR="00BF3556" w:rsidRDefault="00BF3556"/>
    <w:p w14:paraId="0000063E" w14:textId="77777777" w:rsidR="00BF3556" w:rsidRDefault="00BF3556"/>
    <w:p w14:paraId="0000063F" w14:textId="77777777" w:rsidR="00BF3556" w:rsidRDefault="00BF3556"/>
    <w:p w14:paraId="00000640" w14:textId="77777777" w:rsidR="00BF3556" w:rsidRDefault="00BF3556"/>
    <w:p w14:paraId="00000641" w14:textId="77777777" w:rsidR="00BF3556" w:rsidRDefault="00BF3556"/>
    <w:p w14:paraId="00000642" w14:textId="77777777" w:rsidR="00BF3556" w:rsidRDefault="00BF3556"/>
    <w:p w14:paraId="00000643" w14:textId="77777777" w:rsidR="00BF3556" w:rsidRDefault="00BF3556"/>
    <w:p w14:paraId="00000644" w14:textId="77777777" w:rsidR="00BF3556" w:rsidRDefault="00BF3556"/>
    <w:p w14:paraId="00000645" w14:textId="77777777" w:rsidR="00BF3556" w:rsidRDefault="00BF3556"/>
    <w:p w14:paraId="00000646" w14:textId="77777777" w:rsidR="00BF3556" w:rsidRDefault="00BF3556"/>
    <w:p w14:paraId="00000647" w14:textId="77777777" w:rsidR="00BF3556" w:rsidRDefault="00BF3556"/>
    <w:p w14:paraId="00000648" w14:textId="77777777" w:rsidR="00BF3556" w:rsidRDefault="00BF3556"/>
    <w:p w14:paraId="00000649" w14:textId="77777777" w:rsidR="00BF3556" w:rsidRDefault="00BF3556"/>
    <w:p w14:paraId="0000064A" w14:textId="77777777" w:rsidR="00BF3556" w:rsidRDefault="00000000">
      <w:pPr>
        <w:tabs>
          <w:tab w:val="left" w:pos="3840"/>
        </w:tabs>
      </w:pPr>
      <w:r>
        <w:tab/>
      </w:r>
    </w:p>
    <w:p w14:paraId="0000064B" w14:textId="77777777" w:rsidR="00BF3556" w:rsidRDefault="00BF3556">
      <w:pPr>
        <w:tabs>
          <w:tab w:val="left" w:pos="3840"/>
        </w:tabs>
      </w:pPr>
    </w:p>
    <w:p w14:paraId="0000064C" w14:textId="77777777" w:rsidR="00BF3556" w:rsidRDefault="00BF3556">
      <w:pPr>
        <w:tabs>
          <w:tab w:val="left" w:pos="3840"/>
        </w:tabs>
      </w:pPr>
    </w:p>
    <w:p w14:paraId="0000064D" w14:textId="77777777" w:rsidR="00BF3556" w:rsidRDefault="00BF3556">
      <w:pPr>
        <w:rPr>
          <w:rFonts w:ascii="Verdana" w:eastAsia="Verdana" w:hAnsi="Verdana" w:cs="Verdana"/>
          <w:b/>
          <w:sz w:val="20"/>
          <w:szCs w:val="20"/>
        </w:rPr>
      </w:pPr>
    </w:p>
    <w:p w14:paraId="0000064E" w14:textId="17BCBC4A" w:rsidR="00BF3556" w:rsidRDefault="00000000">
      <w:pPr>
        <w:rPr>
          <w:rFonts w:ascii="Verdana" w:eastAsia="Verdana" w:hAnsi="Verdana" w:cs="Verdana"/>
          <w:b/>
          <w:sz w:val="20"/>
          <w:szCs w:val="20"/>
        </w:rPr>
      </w:pPr>
      <w:r>
        <w:rPr>
          <w:rFonts w:ascii="Verdana" w:eastAsia="Verdana" w:hAnsi="Verdana" w:cs="Verdana"/>
          <w:b/>
          <w:sz w:val="20"/>
          <w:szCs w:val="20"/>
        </w:rPr>
        <w:lastRenderedPageBreak/>
        <w:t>16.16 ANEXO 1</w:t>
      </w:r>
      <w:r w:rsidR="00E15C5C">
        <w:rPr>
          <w:rFonts w:ascii="Verdana" w:eastAsia="Verdana" w:hAnsi="Verdana" w:cs="Verdana"/>
          <w:b/>
          <w:sz w:val="20"/>
          <w:szCs w:val="20"/>
        </w:rPr>
        <w:t>6</w:t>
      </w:r>
    </w:p>
    <w:p w14:paraId="0000064F" w14:textId="77777777" w:rsidR="00BF3556" w:rsidRDefault="00000000">
      <w:pPr>
        <w:tabs>
          <w:tab w:val="left" w:pos="2744"/>
        </w:tabs>
        <w:rPr>
          <w:rFonts w:ascii="Verdana" w:eastAsia="Verdana" w:hAnsi="Verdana" w:cs="Verdana"/>
          <w:sz w:val="20"/>
          <w:szCs w:val="20"/>
        </w:rPr>
      </w:pPr>
      <w:r>
        <w:rPr>
          <w:rFonts w:ascii="Verdana" w:eastAsia="Verdana" w:hAnsi="Verdana" w:cs="Verdana"/>
          <w:sz w:val="20"/>
          <w:szCs w:val="20"/>
        </w:rPr>
        <w:t>Formato de Papeles de trabajo.</w:t>
      </w:r>
    </w:p>
    <w:p w14:paraId="00000650" w14:textId="5B0B5C76" w:rsidR="00BF3556" w:rsidRDefault="00BF3556">
      <w:pPr>
        <w:rPr>
          <w:rFonts w:ascii="Verdana" w:eastAsia="Verdana" w:hAnsi="Verdana" w:cs="Verdana"/>
          <w:b/>
          <w:sz w:val="20"/>
          <w:szCs w:val="20"/>
        </w:rPr>
      </w:pPr>
    </w:p>
    <w:p w14:paraId="2068E49F" w14:textId="77777777" w:rsidR="00456FAB" w:rsidRPr="001E528C" w:rsidRDefault="00456FAB" w:rsidP="00456FAB">
      <w:pPr>
        <w:spacing w:after="0" w:line="240" w:lineRule="auto"/>
        <w:jc w:val="center"/>
        <w:rPr>
          <w:sz w:val="24"/>
          <w:szCs w:val="24"/>
          <w:lang w:val="es-MX"/>
        </w:rPr>
      </w:pPr>
      <w:r w:rsidRPr="001E528C">
        <w:rPr>
          <w:sz w:val="24"/>
          <w:szCs w:val="24"/>
          <w:lang w:val="es-MX"/>
        </w:rPr>
        <w:t>COMISION PRESIDENCIAL POR LA PAZ Y LOS DERECHOS HUMANOS</w:t>
      </w:r>
    </w:p>
    <w:p w14:paraId="7317705D" w14:textId="77777777" w:rsidR="00456FAB" w:rsidRPr="001E528C" w:rsidRDefault="00456FAB" w:rsidP="00456FAB">
      <w:pPr>
        <w:spacing w:after="0" w:line="240" w:lineRule="auto"/>
        <w:jc w:val="center"/>
        <w:rPr>
          <w:rFonts w:ascii="Cambria" w:hAnsi="Cambria"/>
          <w:b/>
          <w:sz w:val="20"/>
          <w:szCs w:val="20"/>
        </w:rPr>
      </w:pPr>
    </w:p>
    <w:p w14:paraId="653EA05C" w14:textId="77777777" w:rsidR="00456FAB" w:rsidRPr="001E528C" w:rsidRDefault="00456FAB" w:rsidP="00456FAB">
      <w:pPr>
        <w:spacing w:after="0" w:line="240" w:lineRule="auto"/>
        <w:jc w:val="center"/>
        <w:rPr>
          <w:rFonts w:ascii="Cambria" w:hAnsi="Cambria"/>
          <w:b/>
          <w:sz w:val="20"/>
          <w:szCs w:val="20"/>
        </w:rPr>
      </w:pPr>
      <w:r w:rsidRPr="001E528C">
        <w:rPr>
          <w:rFonts w:ascii="Cambria" w:hAnsi="Cambria"/>
          <w:b/>
          <w:sz w:val="20"/>
          <w:szCs w:val="20"/>
        </w:rPr>
        <w:t>UNIDAD DE AUDITORIA INTERNA</w:t>
      </w:r>
    </w:p>
    <w:p w14:paraId="2E9ADDF0" w14:textId="77777777" w:rsidR="00456FAB" w:rsidRPr="001E528C" w:rsidRDefault="00456FAB" w:rsidP="00456FAB">
      <w:pPr>
        <w:spacing w:after="0" w:line="240" w:lineRule="auto"/>
        <w:jc w:val="center"/>
        <w:rPr>
          <w:rFonts w:ascii="Cambria" w:hAnsi="Cambria"/>
          <w:b/>
          <w:sz w:val="20"/>
          <w:szCs w:val="20"/>
        </w:rPr>
      </w:pPr>
    </w:p>
    <w:p w14:paraId="064104FA" w14:textId="77777777" w:rsidR="00456FAB" w:rsidRPr="001E528C" w:rsidRDefault="00456FAB" w:rsidP="00456FAB">
      <w:pPr>
        <w:spacing w:after="0" w:line="240" w:lineRule="auto"/>
        <w:jc w:val="center"/>
        <w:rPr>
          <w:rFonts w:ascii="Cambria" w:hAnsi="Cambria"/>
          <w:sz w:val="20"/>
          <w:szCs w:val="20"/>
          <w:u w:val="single"/>
        </w:rPr>
      </w:pPr>
      <w:r w:rsidRPr="001E528C">
        <w:rPr>
          <w:rFonts w:ascii="Cambria" w:hAnsi="Cambria"/>
          <w:sz w:val="20"/>
          <w:szCs w:val="20"/>
          <w:u w:val="single"/>
        </w:rPr>
        <w:t>ARQUEO DE CAJA CHICA/FONDO</w:t>
      </w:r>
    </w:p>
    <w:p w14:paraId="0768948F" w14:textId="77777777" w:rsidR="00456FAB" w:rsidRPr="00EC3A94" w:rsidRDefault="00456FAB" w:rsidP="00456FAB">
      <w:pPr>
        <w:spacing w:after="0" w:line="240" w:lineRule="auto"/>
        <w:jc w:val="center"/>
        <w:rPr>
          <w:rFonts w:ascii="Cambria" w:hAnsi="Cambria"/>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1730"/>
        <w:gridCol w:w="2657"/>
        <w:gridCol w:w="1230"/>
        <w:gridCol w:w="1841"/>
      </w:tblGrid>
      <w:tr w:rsidR="00456FAB" w:rsidRPr="00F12FE9" w14:paraId="2D361745" w14:textId="77777777" w:rsidTr="006446D0">
        <w:tc>
          <w:tcPr>
            <w:tcW w:w="1384" w:type="dxa"/>
          </w:tcPr>
          <w:p w14:paraId="5217EC18" w14:textId="77777777" w:rsidR="00456FAB" w:rsidRPr="00F12FE9" w:rsidRDefault="00456FAB" w:rsidP="006446D0">
            <w:pPr>
              <w:spacing w:after="0" w:line="240" w:lineRule="auto"/>
              <w:rPr>
                <w:rFonts w:ascii="Cambria" w:hAnsi="Cambria"/>
                <w:sz w:val="20"/>
                <w:szCs w:val="20"/>
              </w:rPr>
            </w:pPr>
            <w:r w:rsidRPr="00F12FE9">
              <w:rPr>
                <w:rFonts w:ascii="Cambria" w:hAnsi="Cambria"/>
                <w:sz w:val="20"/>
                <w:szCs w:val="20"/>
              </w:rPr>
              <w:t>FECHA:</w:t>
            </w:r>
          </w:p>
        </w:tc>
        <w:tc>
          <w:tcPr>
            <w:tcW w:w="4701" w:type="dxa"/>
            <w:gridSpan w:val="2"/>
            <w:tcBorders>
              <w:bottom w:val="single" w:sz="4" w:space="0" w:color="auto"/>
            </w:tcBorders>
          </w:tcPr>
          <w:p w14:paraId="7AC92CC2" w14:textId="77777777" w:rsidR="00456FAB" w:rsidRPr="00F12FE9" w:rsidRDefault="00456FAB" w:rsidP="006446D0">
            <w:pPr>
              <w:spacing w:after="0" w:line="240" w:lineRule="auto"/>
              <w:jc w:val="center"/>
              <w:rPr>
                <w:rFonts w:ascii="Cambria" w:hAnsi="Cambria"/>
                <w:sz w:val="20"/>
                <w:szCs w:val="20"/>
                <w:u w:val="single"/>
              </w:rPr>
            </w:pPr>
          </w:p>
        </w:tc>
        <w:tc>
          <w:tcPr>
            <w:tcW w:w="1265" w:type="dxa"/>
            <w:tcBorders>
              <w:bottom w:val="single" w:sz="4" w:space="0" w:color="auto"/>
            </w:tcBorders>
          </w:tcPr>
          <w:p w14:paraId="12C6F8BA" w14:textId="77777777" w:rsidR="00456FAB" w:rsidRPr="00F12FE9" w:rsidRDefault="00456FAB" w:rsidP="006446D0">
            <w:pPr>
              <w:spacing w:after="0" w:line="240" w:lineRule="auto"/>
              <w:jc w:val="center"/>
              <w:rPr>
                <w:rFonts w:ascii="Cambria" w:hAnsi="Cambria"/>
                <w:sz w:val="20"/>
                <w:szCs w:val="20"/>
              </w:rPr>
            </w:pPr>
            <w:r w:rsidRPr="00F12FE9">
              <w:rPr>
                <w:rFonts w:ascii="Cambria" w:hAnsi="Cambria"/>
                <w:sz w:val="20"/>
                <w:szCs w:val="20"/>
              </w:rPr>
              <w:t>HORA DE INICIO</w:t>
            </w:r>
          </w:p>
        </w:tc>
        <w:tc>
          <w:tcPr>
            <w:tcW w:w="1965" w:type="dxa"/>
            <w:tcBorders>
              <w:bottom w:val="single" w:sz="4" w:space="0" w:color="auto"/>
            </w:tcBorders>
          </w:tcPr>
          <w:p w14:paraId="7640C0EC" w14:textId="77777777" w:rsidR="00456FAB" w:rsidRPr="00F12FE9" w:rsidRDefault="00456FAB" w:rsidP="006446D0">
            <w:pPr>
              <w:spacing w:after="0" w:line="240" w:lineRule="auto"/>
              <w:jc w:val="center"/>
              <w:rPr>
                <w:rFonts w:ascii="Cambria" w:hAnsi="Cambria"/>
                <w:sz w:val="20"/>
                <w:szCs w:val="20"/>
                <w:u w:val="single"/>
              </w:rPr>
            </w:pPr>
          </w:p>
        </w:tc>
      </w:tr>
      <w:tr w:rsidR="00456FAB" w:rsidRPr="00F12FE9" w14:paraId="21493821" w14:textId="77777777" w:rsidTr="006446D0">
        <w:tc>
          <w:tcPr>
            <w:tcW w:w="1384" w:type="dxa"/>
          </w:tcPr>
          <w:p w14:paraId="0F277D86" w14:textId="77777777" w:rsidR="00456FAB" w:rsidRPr="00F12FE9" w:rsidRDefault="00456FAB" w:rsidP="006446D0">
            <w:pPr>
              <w:spacing w:after="0" w:line="240" w:lineRule="auto"/>
              <w:rPr>
                <w:rFonts w:ascii="Cambria" w:hAnsi="Cambria"/>
                <w:sz w:val="20"/>
                <w:szCs w:val="20"/>
              </w:rPr>
            </w:pPr>
            <w:r w:rsidRPr="00F12FE9">
              <w:rPr>
                <w:rFonts w:ascii="Cambria" w:hAnsi="Cambria"/>
                <w:sz w:val="20"/>
                <w:szCs w:val="20"/>
              </w:rPr>
              <w:t>CAJA</w:t>
            </w:r>
          </w:p>
        </w:tc>
        <w:tc>
          <w:tcPr>
            <w:tcW w:w="4701" w:type="dxa"/>
            <w:gridSpan w:val="2"/>
            <w:tcBorders>
              <w:right w:val="nil"/>
            </w:tcBorders>
          </w:tcPr>
          <w:p w14:paraId="79072DC8" w14:textId="77777777" w:rsidR="00456FAB" w:rsidRPr="00F12FE9" w:rsidRDefault="00456FAB" w:rsidP="006446D0">
            <w:pPr>
              <w:spacing w:after="0" w:line="240" w:lineRule="auto"/>
              <w:jc w:val="center"/>
              <w:rPr>
                <w:rFonts w:ascii="Cambria" w:hAnsi="Cambria"/>
                <w:sz w:val="20"/>
                <w:szCs w:val="20"/>
                <w:u w:val="single"/>
              </w:rPr>
            </w:pPr>
          </w:p>
        </w:tc>
        <w:tc>
          <w:tcPr>
            <w:tcW w:w="1265" w:type="dxa"/>
            <w:tcBorders>
              <w:top w:val="single" w:sz="4" w:space="0" w:color="auto"/>
              <w:left w:val="nil"/>
              <w:bottom w:val="nil"/>
              <w:right w:val="nil"/>
            </w:tcBorders>
          </w:tcPr>
          <w:p w14:paraId="23744306" w14:textId="77777777" w:rsidR="00456FAB" w:rsidRPr="00F12FE9" w:rsidRDefault="00456FAB" w:rsidP="006446D0">
            <w:pPr>
              <w:spacing w:after="0" w:line="240" w:lineRule="auto"/>
              <w:jc w:val="center"/>
              <w:rPr>
                <w:rFonts w:ascii="Cambria" w:hAnsi="Cambria"/>
                <w:sz w:val="20"/>
                <w:szCs w:val="20"/>
              </w:rPr>
            </w:pPr>
          </w:p>
        </w:tc>
        <w:tc>
          <w:tcPr>
            <w:tcW w:w="1965" w:type="dxa"/>
            <w:tcBorders>
              <w:top w:val="single" w:sz="4" w:space="0" w:color="auto"/>
              <w:left w:val="nil"/>
              <w:bottom w:val="nil"/>
              <w:right w:val="single" w:sz="4" w:space="0" w:color="auto"/>
            </w:tcBorders>
          </w:tcPr>
          <w:p w14:paraId="3E3C1047" w14:textId="77777777" w:rsidR="00456FAB" w:rsidRPr="00F12FE9" w:rsidRDefault="00456FAB" w:rsidP="006446D0">
            <w:pPr>
              <w:spacing w:after="0" w:line="240" w:lineRule="auto"/>
              <w:jc w:val="center"/>
              <w:rPr>
                <w:rFonts w:ascii="Cambria" w:hAnsi="Cambria"/>
                <w:sz w:val="20"/>
                <w:szCs w:val="20"/>
                <w:u w:val="single"/>
              </w:rPr>
            </w:pPr>
          </w:p>
        </w:tc>
      </w:tr>
      <w:tr w:rsidR="00456FAB" w:rsidRPr="00F12FE9" w14:paraId="233A6593" w14:textId="77777777" w:rsidTr="006446D0">
        <w:tc>
          <w:tcPr>
            <w:tcW w:w="3227" w:type="dxa"/>
            <w:gridSpan w:val="2"/>
          </w:tcPr>
          <w:p w14:paraId="10FB16A5" w14:textId="77777777" w:rsidR="00456FAB" w:rsidRPr="00F12FE9" w:rsidRDefault="00456FAB" w:rsidP="006446D0">
            <w:pPr>
              <w:spacing w:after="0" w:line="240" w:lineRule="auto"/>
              <w:rPr>
                <w:rFonts w:ascii="Cambria" w:hAnsi="Cambria"/>
                <w:sz w:val="20"/>
                <w:szCs w:val="20"/>
              </w:rPr>
            </w:pPr>
            <w:r w:rsidRPr="00F12FE9">
              <w:rPr>
                <w:rFonts w:ascii="Cambria" w:hAnsi="Cambria"/>
                <w:sz w:val="20"/>
                <w:szCs w:val="20"/>
              </w:rPr>
              <w:t>RESPONSABLE DE LA CAJA</w:t>
            </w:r>
          </w:p>
        </w:tc>
        <w:tc>
          <w:tcPr>
            <w:tcW w:w="6088" w:type="dxa"/>
            <w:gridSpan w:val="3"/>
          </w:tcPr>
          <w:p w14:paraId="0BA06474" w14:textId="77777777" w:rsidR="00456FAB" w:rsidRPr="00F12FE9" w:rsidRDefault="00456FAB" w:rsidP="006446D0">
            <w:pPr>
              <w:spacing w:after="0" w:line="240" w:lineRule="auto"/>
              <w:jc w:val="center"/>
              <w:rPr>
                <w:rFonts w:ascii="Cambria" w:hAnsi="Cambria"/>
                <w:sz w:val="20"/>
                <w:szCs w:val="20"/>
                <w:u w:val="single"/>
              </w:rPr>
            </w:pPr>
          </w:p>
        </w:tc>
      </w:tr>
    </w:tbl>
    <w:p w14:paraId="12576B0F" w14:textId="77777777" w:rsidR="00456FAB" w:rsidRDefault="00456FAB" w:rsidP="00456FAB">
      <w:pPr>
        <w:spacing w:after="0" w:line="240" w:lineRule="auto"/>
        <w:ind w:left="2832" w:firstLine="708"/>
        <w:rPr>
          <w:rFonts w:ascii="Cambria" w:hAnsi="Cambria"/>
          <w:b/>
          <w:sz w:val="24"/>
          <w:szCs w:val="24"/>
        </w:rPr>
      </w:pPr>
    </w:p>
    <w:p w14:paraId="3EB2C9D5" w14:textId="77777777" w:rsidR="00456FAB" w:rsidRPr="00F12FE9" w:rsidRDefault="00456FAB" w:rsidP="00456FAB">
      <w:pPr>
        <w:spacing w:after="0" w:line="240" w:lineRule="auto"/>
        <w:ind w:left="2832" w:firstLine="708"/>
        <w:rPr>
          <w:rFonts w:ascii="Cambria" w:hAnsi="Cambria"/>
          <w:b/>
          <w:sz w:val="20"/>
          <w:szCs w:val="20"/>
        </w:rPr>
      </w:pPr>
      <w:r w:rsidRPr="00F12FE9">
        <w:rPr>
          <w:rFonts w:ascii="Cambria" w:hAnsi="Cambria"/>
          <w:b/>
          <w:sz w:val="20"/>
          <w:szCs w:val="20"/>
        </w:rPr>
        <w:t>EFECTIVO DE CAJA</w:t>
      </w:r>
    </w:p>
    <w:p w14:paraId="6BF5D0BC" w14:textId="77777777" w:rsidR="00456FAB" w:rsidRPr="00F12FE9" w:rsidRDefault="00456FAB" w:rsidP="00456FAB">
      <w:pPr>
        <w:spacing w:after="0" w:line="240" w:lineRule="auto"/>
        <w:jc w:val="both"/>
        <w:rPr>
          <w:rFonts w:ascii="Cambria" w:hAnsi="Cambria"/>
          <w:sz w:val="20"/>
          <w:szCs w:val="20"/>
        </w:rPr>
      </w:pPr>
      <w:r w:rsidRPr="00F12FE9">
        <w:rPr>
          <w:rFonts w:ascii="Cambria" w:hAnsi="Cambria"/>
          <w:sz w:val="20"/>
          <w:szCs w:val="20"/>
        </w:rPr>
        <w:t>BILLETES</w:t>
      </w:r>
    </w:p>
    <w:p w14:paraId="5055ACC3" w14:textId="77777777" w:rsidR="00456FAB" w:rsidRPr="00F12FE9" w:rsidRDefault="00456FAB" w:rsidP="00456FAB">
      <w:pPr>
        <w:spacing w:after="0" w:line="240" w:lineRule="auto"/>
        <w:jc w:val="both"/>
        <w:rPr>
          <w:rFonts w:ascii="Cambria" w:hAnsi="Cambr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984"/>
        <w:gridCol w:w="2253"/>
        <w:gridCol w:w="1716"/>
        <w:gridCol w:w="2403"/>
      </w:tblGrid>
      <w:tr w:rsidR="00456FAB" w:rsidRPr="00F12FE9" w14:paraId="7859E4E4" w14:textId="77777777" w:rsidTr="006446D0">
        <w:tc>
          <w:tcPr>
            <w:tcW w:w="959" w:type="dxa"/>
          </w:tcPr>
          <w:p w14:paraId="01D1A769" w14:textId="77777777" w:rsidR="00456FAB" w:rsidRPr="00F12FE9" w:rsidRDefault="00456FAB" w:rsidP="006446D0">
            <w:pPr>
              <w:spacing w:after="0" w:line="240" w:lineRule="auto"/>
              <w:jc w:val="both"/>
              <w:rPr>
                <w:rFonts w:ascii="Cambria" w:hAnsi="Cambria"/>
                <w:sz w:val="20"/>
                <w:szCs w:val="20"/>
              </w:rPr>
            </w:pPr>
            <w:r w:rsidRPr="00F12FE9">
              <w:rPr>
                <w:rFonts w:ascii="Cambria" w:hAnsi="Cambria"/>
                <w:sz w:val="20"/>
                <w:szCs w:val="20"/>
              </w:rPr>
              <w:t>No.</w:t>
            </w:r>
          </w:p>
        </w:tc>
        <w:tc>
          <w:tcPr>
            <w:tcW w:w="1984" w:type="dxa"/>
          </w:tcPr>
          <w:p w14:paraId="63101034" w14:textId="77777777" w:rsidR="00456FAB" w:rsidRPr="00F12FE9" w:rsidRDefault="00456FAB" w:rsidP="006446D0">
            <w:pPr>
              <w:spacing w:after="0" w:line="240" w:lineRule="auto"/>
              <w:jc w:val="both"/>
              <w:rPr>
                <w:rFonts w:ascii="Cambria" w:hAnsi="Cambria"/>
                <w:sz w:val="20"/>
                <w:szCs w:val="20"/>
              </w:rPr>
            </w:pPr>
            <w:r w:rsidRPr="00F12FE9">
              <w:rPr>
                <w:rFonts w:ascii="Cambria" w:hAnsi="Cambria"/>
                <w:sz w:val="20"/>
                <w:szCs w:val="20"/>
              </w:rPr>
              <w:t>DENOMINACIÓN</w:t>
            </w:r>
          </w:p>
        </w:tc>
        <w:tc>
          <w:tcPr>
            <w:tcW w:w="2253" w:type="dxa"/>
          </w:tcPr>
          <w:p w14:paraId="7A4A8969" w14:textId="77777777" w:rsidR="00456FAB" w:rsidRPr="00F12FE9" w:rsidRDefault="00456FAB" w:rsidP="006446D0">
            <w:pPr>
              <w:spacing w:after="0" w:line="240" w:lineRule="auto"/>
              <w:jc w:val="center"/>
              <w:rPr>
                <w:rFonts w:ascii="Cambria" w:hAnsi="Cambria"/>
                <w:sz w:val="20"/>
                <w:szCs w:val="20"/>
              </w:rPr>
            </w:pPr>
            <w:r w:rsidRPr="00F12FE9">
              <w:rPr>
                <w:rFonts w:ascii="Cambria" w:hAnsi="Cambria"/>
                <w:sz w:val="20"/>
                <w:szCs w:val="20"/>
              </w:rPr>
              <w:t>VALOR Q.</w:t>
            </w:r>
          </w:p>
        </w:tc>
        <w:tc>
          <w:tcPr>
            <w:tcW w:w="4119" w:type="dxa"/>
            <w:gridSpan w:val="2"/>
            <w:vMerge w:val="restart"/>
            <w:tcBorders>
              <w:top w:val="nil"/>
              <w:right w:val="nil"/>
            </w:tcBorders>
          </w:tcPr>
          <w:p w14:paraId="18866EEB" w14:textId="77777777" w:rsidR="00456FAB" w:rsidRPr="00F12FE9" w:rsidRDefault="00456FAB" w:rsidP="006446D0">
            <w:pPr>
              <w:spacing w:after="0" w:line="240" w:lineRule="auto"/>
              <w:jc w:val="both"/>
              <w:rPr>
                <w:rFonts w:ascii="Cambria" w:hAnsi="Cambria"/>
                <w:sz w:val="20"/>
                <w:szCs w:val="20"/>
              </w:rPr>
            </w:pPr>
          </w:p>
        </w:tc>
      </w:tr>
      <w:tr w:rsidR="00456FAB" w:rsidRPr="00F12FE9" w14:paraId="7BC65696" w14:textId="77777777" w:rsidTr="006446D0">
        <w:tc>
          <w:tcPr>
            <w:tcW w:w="959" w:type="dxa"/>
          </w:tcPr>
          <w:p w14:paraId="2BAEEF86" w14:textId="77777777" w:rsidR="00456FAB" w:rsidRPr="00F12FE9" w:rsidRDefault="00456FAB" w:rsidP="006446D0">
            <w:pPr>
              <w:spacing w:after="0" w:line="240" w:lineRule="auto"/>
              <w:jc w:val="both"/>
              <w:rPr>
                <w:rFonts w:ascii="Cambria" w:hAnsi="Cambria"/>
                <w:sz w:val="20"/>
                <w:szCs w:val="20"/>
              </w:rPr>
            </w:pPr>
          </w:p>
        </w:tc>
        <w:tc>
          <w:tcPr>
            <w:tcW w:w="1984" w:type="dxa"/>
          </w:tcPr>
          <w:p w14:paraId="7127A259" w14:textId="77777777" w:rsidR="00456FAB" w:rsidRPr="00F12FE9" w:rsidRDefault="00456FAB" w:rsidP="006446D0">
            <w:pPr>
              <w:spacing w:after="0" w:line="240" w:lineRule="auto"/>
              <w:ind w:left="453"/>
              <w:rPr>
                <w:rFonts w:ascii="Cambria" w:hAnsi="Cambria"/>
                <w:sz w:val="20"/>
                <w:szCs w:val="20"/>
              </w:rPr>
            </w:pPr>
          </w:p>
        </w:tc>
        <w:tc>
          <w:tcPr>
            <w:tcW w:w="2253" w:type="dxa"/>
          </w:tcPr>
          <w:p w14:paraId="188C12CA" w14:textId="77777777" w:rsidR="00456FAB" w:rsidRPr="00F12FE9" w:rsidRDefault="00456FAB" w:rsidP="006446D0">
            <w:pPr>
              <w:spacing w:after="0" w:line="240" w:lineRule="auto"/>
              <w:jc w:val="both"/>
              <w:rPr>
                <w:rFonts w:ascii="Cambria" w:hAnsi="Cambria"/>
                <w:sz w:val="20"/>
                <w:szCs w:val="20"/>
              </w:rPr>
            </w:pPr>
          </w:p>
        </w:tc>
        <w:tc>
          <w:tcPr>
            <w:tcW w:w="4119" w:type="dxa"/>
            <w:gridSpan w:val="2"/>
            <w:vMerge/>
            <w:tcBorders>
              <w:top w:val="nil"/>
              <w:right w:val="nil"/>
            </w:tcBorders>
          </w:tcPr>
          <w:p w14:paraId="50B99CEF" w14:textId="77777777" w:rsidR="00456FAB" w:rsidRPr="00F12FE9" w:rsidRDefault="00456FAB" w:rsidP="006446D0">
            <w:pPr>
              <w:spacing w:after="0" w:line="240" w:lineRule="auto"/>
              <w:jc w:val="both"/>
              <w:rPr>
                <w:rFonts w:ascii="Cambria" w:hAnsi="Cambria"/>
                <w:sz w:val="20"/>
                <w:szCs w:val="20"/>
              </w:rPr>
            </w:pPr>
          </w:p>
        </w:tc>
      </w:tr>
      <w:tr w:rsidR="00456FAB" w:rsidRPr="00F12FE9" w14:paraId="6B866DD9" w14:textId="77777777" w:rsidTr="006446D0">
        <w:tc>
          <w:tcPr>
            <w:tcW w:w="959" w:type="dxa"/>
          </w:tcPr>
          <w:p w14:paraId="02F4A990" w14:textId="77777777" w:rsidR="00456FAB" w:rsidRPr="00F12FE9" w:rsidRDefault="00456FAB" w:rsidP="006446D0">
            <w:pPr>
              <w:spacing w:after="0" w:line="240" w:lineRule="auto"/>
              <w:jc w:val="both"/>
              <w:rPr>
                <w:rFonts w:ascii="Cambria" w:hAnsi="Cambria"/>
                <w:sz w:val="20"/>
                <w:szCs w:val="20"/>
              </w:rPr>
            </w:pPr>
          </w:p>
        </w:tc>
        <w:tc>
          <w:tcPr>
            <w:tcW w:w="1984" w:type="dxa"/>
          </w:tcPr>
          <w:p w14:paraId="7F19B088" w14:textId="77777777" w:rsidR="00456FAB" w:rsidRPr="00F12FE9" w:rsidRDefault="00456FAB" w:rsidP="006446D0">
            <w:pPr>
              <w:spacing w:after="0" w:line="240" w:lineRule="auto"/>
              <w:ind w:left="453"/>
              <w:rPr>
                <w:rFonts w:ascii="Cambria" w:hAnsi="Cambria"/>
                <w:sz w:val="20"/>
                <w:szCs w:val="20"/>
              </w:rPr>
            </w:pPr>
          </w:p>
        </w:tc>
        <w:tc>
          <w:tcPr>
            <w:tcW w:w="2253" w:type="dxa"/>
          </w:tcPr>
          <w:p w14:paraId="17964C98" w14:textId="77777777" w:rsidR="00456FAB" w:rsidRPr="00F12FE9" w:rsidRDefault="00456FAB" w:rsidP="006446D0">
            <w:pPr>
              <w:spacing w:after="0" w:line="240" w:lineRule="auto"/>
              <w:jc w:val="both"/>
              <w:rPr>
                <w:rFonts w:ascii="Cambria" w:hAnsi="Cambria"/>
                <w:sz w:val="20"/>
                <w:szCs w:val="20"/>
              </w:rPr>
            </w:pPr>
          </w:p>
        </w:tc>
        <w:tc>
          <w:tcPr>
            <w:tcW w:w="4119" w:type="dxa"/>
            <w:gridSpan w:val="2"/>
            <w:vMerge/>
            <w:tcBorders>
              <w:top w:val="nil"/>
              <w:right w:val="nil"/>
            </w:tcBorders>
          </w:tcPr>
          <w:p w14:paraId="7C051F15" w14:textId="77777777" w:rsidR="00456FAB" w:rsidRPr="00F12FE9" w:rsidRDefault="00456FAB" w:rsidP="006446D0">
            <w:pPr>
              <w:spacing w:after="0" w:line="240" w:lineRule="auto"/>
              <w:jc w:val="both"/>
              <w:rPr>
                <w:rFonts w:ascii="Cambria" w:hAnsi="Cambria"/>
                <w:sz w:val="20"/>
                <w:szCs w:val="20"/>
              </w:rPr>
            </w:pPr>
          </w:p>
        </w:tc>
      </w:tr>
      <w:tr w:rsidR="00456FAB" w:rsidRPr="00F12FE9" w14:paraId="76DEEFDE" w14:textId="77777777" w:rsidTr="006446D0">
        <w:tc>
          <w:tcPr>
            <w:tcW w:w="959" w:type="dxa"/>
          </w:tcPr>
          <w:p w14:paraId="1F311C8A" w14:textId="77777777" w:rsidR="00456FAB" w:rsidRPr="00F12FE9" w:rsidRDefault="00456FAB" w:rsidP="006446D0">
            <w:pPr>
              <w:spacing w:after="0" w:line="240" w:lineRule="auto"/>
              <w:jc w:val="both"/>
              <w:rPr>
                <w:rFonts w:ascii="Cambria" w:hAnsi="Cambria"/>
                <w:sz w:val="20"/>
                <w:szCs w:val="20"/>
              </w:rPr>
            </w:pPr>
          </w:p>
        </w:tc>
        <w:tc>
          <w:tcPr>
            <w:tcW w:w="1984" w:type="dxa"/>
          </w:tcPr>
          <w:p w14:paraId="3A20939A" w14:textId="77777777" w:rsidR="00456FAB" w:rsidRPr="00F12FE9" w:rsidRDefault="00456FAB" w:rsidP="006446D0">
            <w:pPr>
              <w:spacing w:after="0" w:line="240" w:lineRule="auto"/>
              <w:ind w:left="453"/>
              <w:rPr>
                <w:rFonts w:ascii="Cambria" w:hAnsi="Cambria"/>
                <w:sz w:val="20"/>
                <w:szCs w:val="20"/>
              </w:rPr>
            </w:pPr>
          </w:p>
        </w:tc>
        <w:tc>
          <w:tcPr>
            <w:tcW w:w="2253" w:type="dxa"/>
          </w:tcPr>
          <w:p w14:paraId="0ECB6100" w14:textId="77777777" w:rsidR="00456FAB" w:rsidRPr="00F12FE9" w:rsidRDefault="00456FAB" w:rsidP="006446D0">
            <w:pPr>
              <w:spacing w:after="0" w:line="240" w:lineRule="auto"/>
              <w:jc w:val="both"/>
              <w:rPr>
                <w:rFonts w:ascii="Cambria" w:hAnsi="Cambria"/>
                <w:sz w:val="20"/>
                <w:szCs w:val="20"/>
              </w:rPr>
            </w:pPr>
          </w:p>
        </w:tc>
        <w:tc>
          <w:tcPr>
            <w:tcW w:w="4119" w:type="dxa"/>
            <w:gridSpan w:val="2"/>
            <w:vMerge/>
            <w:tcBorders>
              <w:top w:val="nil"/>
              <w:right w:val="nil"/>
            </w:tcBorders>
          </w:tcPr>
          <w:p w14:paraId="2B54FF9D" w14:textId="77777777" w:rsidR="00456FAB" w:rsidRPr="00F12FE9" w:rsidRDefault="00456FAB" w:rsidP="006446D0">
            <w:pPr>
              <w:spacing w:after="0" w:line="240" w:lineRule="auto"/>
              <w:jc w:val="both"/>
              <w:rPr>
                <w:rFonts w:ascii="Cambria" w:hAnsi="Cambria"/>
                <w:sz w:val="20"/>
                <w:szCs w:val="20"/>
              </w:rPr>
            </w:pPr>
          </w:p>
        </w:tc>
      </w:tr>
      <w:tr w:rsidR="00456FAB" w:rsidRPr="00F12FE9" w14:paraId="338F9390" w14:textId="77777777" w:rsidTr="006446D0">
        <w:tc>
          <w:tcPr>
            <w:tcW w:w="959" w:type="dxa"/>
          </w:tcPr>
          <w:p w14:paraId="61A4FC93" w14:textId="77777777" w:rsidR="00456FAB" w:rsidRPr="00F12FE9" w:rsidRDefault="00456FAB" w:rsidP="006446D0">
            <w:pPr>
              <w:spacing w:after="0" w:line="240" w:lineRule="auto"/>
              <w:jc w:val="both"/>
              <w:rPr>
                <w:rFonts w:ascii="Cambria" w:hAnsi="Cambria"/>
                <w:sz w:val="20"/>
                <w:szCs w:val="20"/>
              </w:rPr>
            </w:pPr>
          </w:p>
        </w:tc>
        <w:tc>
          <w:tcPr>
            <w:tcW w:w="1984" w:type="dxa"/>
          </w:tcPr>
          <w:p w14:paraId="117A8705" w14:textId="77777777" w:rsidR="00456FAB" w:rsidRPr="00F12FE9" w:rsidRDefault="00456FAB" w:rsidP="006446D0">
            <w:pPr>
              <w:spacing w:after="0" w:line="240" w:lineRule="auto"/>
              <w:ind w:left="453"/>
              <w:rPr>
                <w:rFonts w:ascii="Cambria" w:hAnsi="Cambria"/>
                <w:sz w:val="20"/>
                <w:szCs w:val="20"/>
              </w:rPr>
            </w:pPr>
          </w:p>
        </w:tc>
        <w:tc>
          <w:tcPr>
            <w:tcW w:w="2253" w:type="dxa"/>
          </w:tcPr>
          <w:p w14:paraId="249A88B6" w14:textId="77777777" w:rsidR="00456FAB" w:rsidRPr="00F12FE9" w:rsidRDefault="00456FAB" w:rsidP="006446D0">
            <w:pPr>
              <w:spacing w:after="0" w:line="240" w:lineRule="auto"/>
              <w:jc w:val="both"/>
              <w:rPr>
                <w:rFonts w:ascii="Cambria" w:hAnsi="Cambria"/>
                <w:sz w:val="20"/>
                <w:szCs w:val="20"/>
              </w:rPr>
            </w:pPr>
          </w:p>
        </w:tc>
        <w:tc>
          <w:tcPr>
            <w:tcW w:w="4119" w:type="dxa"/>
            <w:gridSpan w:val="2"/>
            <w:vMerge/>
            <w:tcBorders>
              <w:top w:val="nil"/>
              <w:right w:val="nil"/>
            </w:tcBorders>
          </w:tcPr>
          <w:p w14:paraId="577B62F1" w14:textId="77777777" w:rsidR="00456FAB" w:rsidRPr="00F12FE9" w:rsidRDefault="00456FAB" w:rsidP="006446D0">
            <w:pPr>
              <w:spacing w:after="0" w:line="240" w:lineRule="auto"/>
              <w:jc w:val="both"/>
              <w:rPr>
                <w:rFonts w:ascii="Cambria" w:hAnsi="Cambria"/>
                <w:sz w:val="20"/>
                <w:szCs w:val="20"/>
              </w:rPr>
            </w:pPr>
          </w:p>
        </w:tc>
      </w:tr>
      <w:tr w:rsidR="00456FAB" w:rsidRPr="00F12FE9" w14:paraId="719892DE" w14:textId="77777777" w:rsidTr="006446D0">
        <w:tc>
          <w:tcPr>
            <w:tcW w:w="959" w:type="dxa"/>
          </w:tcPr>
          <w:p w14:paraId="261CD740" w14:textId="77777777" w:rsidR="00456FAB" w:rsidRPr="00F12FE9" w:rsidRDefault="00456FAB" w:rsidP="006446D0">
            <w:pPr>
              <w:spacing w:after="0" w:line="240" w:lineRule="auto"/>
              <w:jc w:val="both"/>
              <w:rPr>
                <w:rFonts w:ascii="Cambria" w:hAnsi="Cambria"/>
                <w:sz w:val="20"/>
                <w:szCs w:val="20"/>
              </w:rPr>
            </w:pPr>
          </w:p>
        </w:tc>
        <w:tc>
          <w:tcPr>
            <w:tcW w:w="1984" w:type="dxa"/>
          </w:tcPr>
          <w:p w14:paraId="3B7A8738" w14:textId="77777777" w:rsidR="00456FAB" w:rsidRPr="00F12FE9" w:rsidRDefault="00456FAB" w:rsidP="006446D0">
            <w:pPr>
              <w:spacing w:after="0" w:line="240" w:lineRule="auto"/>
              <w:ind w:left="453"/>
              <w:rPr>
                <w:rFonts w:ascii="Cambria" w:hAnsi="Cambria"/>
                <w:sz w:val="20"/>
                <w:szCs w:val="20"/>
              </w:rPr>
            </w:pPr>
          </w:p>
        </w:tc>
        <w:tc>
          <w:tcPr>
            <w:tcW w:w="2253" w:type="dxa"/>
          </w:tcPr>
          <w:p w14:paraId="66A2486E" w14:textId="77777777" w:rsidR="00456FAB" w:rsidRPr="00F12FE9" w:rsidRDefault="00456FAB" w:rsidP="006446D0">
            <w:pPr>
              <w:spacing w:after="0" w:line="240" w:lineRule="auto"/>
              <w:jc w:val="both"/>
              <w:rPr>
                <w:rFonts w:ascii="Cambria" w:hAnsi="Cambria"/>
                <w:sz w:val="20"/>
                <w:szCs w:val="20"/>
              </w:rPr>
            </w:pPr>
          </w:p>
        </w:tc>
        <w:tc>
          <w:tcPr>
            <w:tcW w:w="4119" w:type="dxa"/>
            <w:gridSpan w:val="2"/>
            <w:vMerge/>
            <w:tcBorders>
              <w:top w:val="nil"/>
              <w:right w:val="nil"/>
            </w:tcBorders>
          </w:tcPr>
          <w:p w14:paraId="7AC1A309" w14:textId="77777777" w:rsidR="00456FAB" w:rsidRPr="00F12FE9" w:rsidRDefault="00456FAB" w:rsidP="006446D0">
            <w:pPr>
              <w:spacing w:after="0" w:line="240" w:lineRule="auto"/>
              <w:jc w:val="both"/>
              <w:rPr>
                <w:rFonts w:ascii="Cambria" w:hAnsi="Cambria"/>
                <w:sz w:val="20"/>
                <w:szCs w:val="20"/>
              </w:rPr>
            </w:pPr>
          </w:p>
        </w:tc>
      </w:tr>
      <w:tr w:rsidR="00456FAB" w:rsidRPr="00F12FE9" w14:paraId="13A6159B" w14:textId="77777777" w:rsidTr="006446D0">
        <w:tc>
          <w:tcPr>
            <w:tcW w:w="959" w:type="dxa"/>
          </w:tcPr>
          <w:p w14:paraId="05473F92" w14:textId="77777777" w:rsidR="00456FAB" w:rsidRPr="00F12FE9" w:rsidRDefault="00456FAB" w:rsidP="006446D0">
            <w:pPr>
              <w:spacing w:after="0" w:line="240" w:lineRule="auto"/>
              <w:jc w:val="both"/>
              <w:rPr>
                <w:rFonts w:ascii="Cambria" w:hAnsi="Cambria"/>
                <w:sz w:val="20"/>
                <w:szCs w:val="20"/>
              </w:rPr>
            </w:pPr>
          </w:p>
        </w:tc>
        <w:tc>
          <w:tcPr>
            <w:tcW w:w="1984" w:type="dxa"/>
          </w:tcPr>
          <w:p w14:paraId="195E6D54" w14:textId="77777777" w:rsidR="00456FAB" w:rsidRPr="00F12FE9" w:rsidRDefault="00456FAB" w:rsidP="006446D0">
            <w:pPr>
              <w:spacing w:after="0" w:line="240" w:lineRule="auto"/>
              <w:ind w:left="453"/>
              <w:rPr>
                <w:rFonts w:ascii="Cambria" w:hAnsi="Cambria"/>
                <w:sz w:val="20"/>
                <w:szCs w:val="20"/>
              </w:rPr>
            </w:pPr>
          </w:p>
        </w:tc>
        <w:tc>
          <w:tcPr>
            <w:tcW w:w="2253" w:type="dxa"/>
          </w:tcPr>
          <w:p w14:paraId="5694E636" w14:textId="77777777" w:rsidR="00456FAB" w:rsidRPr="00F12FE9" w:rsidRDefault="00456FAB" w:rsidP="006446D0">
            <w:pPr>
              <w:spacing w:after="0" w:line="240" w:lineRule="auto"/>
              <w:jc w:val="both"/>
              <w:rPr>
                <w:rFonts w:ascii="Cambria" w:hAnsi="Cambria"/>
                <w:sz w:val="20"/>
                <w:szCs w:val="20"/>
              </w:rPr>
            </w:pPr>
          </w:p>
        </w:tc>
        <w:tc>
          <w:tcPr>
            <w:tcW w:w="4119" w:type="dxa"/>
            <w:gridSpan w:val="2"/>
            <w:vMerge/>
            <w:tcBorders>
              <w:top w:val="nil"/>
              <w:right w:val="nil"/>
            </w:tcBorders>
          </w:tcPr>
          <w:p w14:paraId="29509663" w14:textId="77777777" w:rsidR="00456FAB" w:rsidRPr="00F12FE9" w:rsidRDefault="00456FAB" w:rsidP="006446D0">
            <w:pPr>
              <w:spacing w:after="0" w:line="240" w:lineRule="auto"/>
              <w:jc w:val="both"/>
              <w:rPr>
                <w:rFonts w:ascii="Cambria" w:hAnsi="Cambria"/>
                <w:sz w:val="20"/>
                <w:szCs w:val="20"/>
              </w:rPr>
            </w:pPr>
          </w:p>
        </w:tc>
      </w:tr>
      <w:tr w:rsidR="00456FAB" w:rsidRPr="00F12FE9" w14:paraId="488EE7C5" w14:textId="77777777" w:rsidTr="006446D0">
        <w:trPr>
          <w:trHeight w:val="263"/>
        </w:trPr>
        <w:tc>
          <w:tcPr>
            <w:tcW w:w="959" w:type="dxa"/>
          </w:tcPr>
          <w:p w14:paraId="65979347" w14:textId="77777777" w:rsidR="00456FAB" w:rsidRPr="00F12FE9" w:rsidRDefault="00456FAB" w:rsidP="006446D0">
            <w:pPr>
              <w:spacing w:after="0" w:line="240" w:lineRule="auto"/>
              <w:jc w:val="both"/>
              <w:rPr>
                <w:rFonts w:ascii="Cambria" w:hAnsi="Cambria"/>
                <w:sz w:val="20"/>
                <w:szCs w:val="20"/>
              </w:rPr>
            </w:pPr>
          </w:p>
        </w:tc>
        <w:tc>
          <w:tcPr>
            <w:tcW w:w="1984" w:type="dxa"/>
          </w:tcPr>
          <w:p w14:paraId="02F9FEF0" w14:textId="77777777" w:rsidR="00456FAB" w:rsidRPr="00F12FE9" w:rsidRDefault="00456FAB" w:rsidP="006446D0">
            <w:pPr>
              <w:spacing w:after="0" w:line="240" w:lineRule="auto"/>
              <w:ind w:left="453"/>
              <w:rPr>
                <w:rFonts w:ascii="Cambria" w:hAnsi="Cambria"/>
                <w:sz w:val="20"/>
                <w:szCs w:val="20"/>
              </w:rPr>
            </w:pPr>
          </w:p>
        </w:tc>
        <w:tc>
          <w:tcPr>
            <w:tcW w:w="2253" w:type="dxa"/>
          </w:tcPr>
          <w:p w14:paraId="4BB5DF21" w14:textId="77777777" w:rsidR="00456FAB" w:rsidRPr="00F12FE9" w:rsidRDefault="00456FAB" w:rsidP="006446D0">
            <w:pPr>
              <w:spacing w:after="0" w:line="240" w:lineRule="auto"/>
              <w:jc w:val="both"/>
              <w:rPr>
                <w:rFonts w:ascii="Cambria" w:hAnsi="Cambria"/>
                <w:sz w:val="20"/>
                <w:szCs w:val="20"/>
              </w:rPr>
            </w:pPr>
          </w:p>
        </w:tc>
        <w:tc>
          <w:tcPr>
            <w:tcW w:w="1716" w:type="dxa"/>
          </w:tcPr>
          <w:p w14:paraId="1B3DD9B2" w14:textId="77777777" w:rsidR="00456FAB" w:rsidRPr="00F12FE9" w:rsidRDefault="00456FAB" w:rsidP="006446D0">
            <w:pPr>
              <w:spacing w:after="0" w:line="240" w:lineRule="auto"/>
              <w:jc w:val="both"/>
              <w:rPr>
                <w:rFonts w:ascii="Cambria" w:hAnsi="Cambria"/>
                <w:sz w:val="20"/>
                <w:szCs w:val="20"/>
              </w:rPr>
            </w:pPr>
            <w:r w:rsidRPr="00F12FE9">
              <w:rPr>
                <w:rFonts w:ascii="Cambria" w:hAnsi="Cambria"/>
                <w:sz w:val="20"/>
                <w:szCs w:val="20"/>
              </w:rPr>
              <w:t>TOTAL EN BILLETES</w:t>
            </w:r>
          </w:p>
        </w:tc>
        <w:tc>
          <w:tcPr>
            <w:tcW w:w="2403" w:type="dxa"/>
          </w:tcPr>
          <w:p w14:paraId="2ED550F1" w14:textId="77777777" w:rsidR="00456FAB" w:rsidRPr="00F12FE9" w:rsidRDefault="00456FAB" w:rsidP="006446D0">
            <w:pPr>
              <w:spacing w:after="0" w:line="240" w:lineRule="auto"/>
              <w:jc w:val="both"/>
              <w:rPr>
                <w:rFonts w:ascii="Cambria" w:hAnsi="Cambria"/>
                <w:sz w:val="20"/>
                <w:szCs w:val="20"/>
              </w:rPr>
            </w:pPr>
            <w:r w:rsidRPr="00F12FE9">
              <w:rPr>
                <w:rFonts w:ascii="Cambria" w:hAnsi="Cambria"/>
                <w:sz w:val="20"/>
                <w:szCs w:val="20"/>
              </w:rPr>
              <w:t>Q.</w:t>
            </w:r>
          </w:p>
        </w:tc>
      </w:tr>
    </w:tbl>
    <w:p w14:paraId="2D5E4F94" w14:textId="77777777" w:rsidR="00456FAB" w:rsidRPr="00F12FE9" w:rsidRDefault="00456FAB" w:rsidP="00456FAB">
      <w:pPr>
        <w:spacing w:after="0" w:line="240" w:lineRule="auto"/>
        <w:jc w:val="both"/>
        <w:rPr>
          <w:rFonts w:ascii="Cambria" w:hAnsi="Cambria"/>
          <w:sz w:val="20"/>
          <w:szCs w:val="20"/>
        </w:rPr>
      </w:pPr>
    </w:p>
    <w:p w14:paraId="161FA088" w14:textId="77777777" w:rsidR="00456FAB" w:rsidRPr="00F12FE9" w:rsidRDefault="00456FAB" w:rsidP="00456FAB">
      <w:pPr>
        <w:spacing w:after="0" w:line="240" w:lineRule="auto"/>
        <w:jc w:val="both"/>
        <w:rPr>
          <w:rFonts w:ascii="Cambria" w:hAnsi="Cambria"/>
          <w:sz w:val="20"/>
          <w:szCs w:val="20"/>
        </w:rPr>
      </w:pPr>
      <w:r w:rsidRPr="00F12FE9">
        <w:rPr>
          <w:rFonts w:ascii="Cambria" w:hAnsi="Cambria"/>
          <w:sz w:val="20"/>
          <w:szCs w:val="20"/>
        </w:rPr>
        <w:t>MONEDAS</w:t>
      </w:r>
    </w:p>
    <w:p w14:paraId="565E4AFC" w14:textId="77777777" w:rsidR="00456FAB" w:rsidRPr="00F12FE9" w:rsidRDefault="00456FAB" w:rsidP="00456FAB">
      <w:pPr>
        <w:spacing w:after="0" w:line="240" w:lineRule="auto"/>
        <w:jc w:val="both"/>
        <w:rPr>
          <w:rFonts w:ascii="Cambria" w:hAnsi="Cambr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984"/>
        <w:gridCol w:w="2268"/>
        <w:gridCol w:w="1701"/>
        <w:gridCol w:w="2403"/>
      </w:tblGrid>
      <w:tr w:rsidR="00456FAB" w:rsidRPr="00F12FE9" w14:paraId="42DBFBA2" w14:textId="77777777" w:rsidTr="006446D0">
        <w:tc>
          <w:tcPr>
            <w:tcW w:w="959" w:type="dxa"/>
          </w:tcPr>
          <w:p w14:paraId="7A6F8D9E" w14:textId="77777777" w:rsidR="00456FAB" w:rsidRPr="00F12FE9" w:rsidRDefault="00456FAB" w:rsidP="006446D0">
            <w:pPr>
              <w:spacing w:after="0" w:line="240" w:lineRule="auto"/>
              <w:jc w:val="both"/>
              <w:rPr>
                <w:rFonts w:ascii="Cambria" w:hAnsi="Cambria"/>
                <w:sz w:val="20"/>
                <w:szCs w:val="20"/>
              </w:rPr>
            </w:pPr>
            <w:r w:rsidRPr="00F12FE9">
              <w:rPr>
                <w:rFonts w:ascii="Cambria" w:hAnsi="Cambria"/>
                <w:sz w:val="20"/>
                <w:szCs w:val="20"/>
              </w:rPr>
              <w:t>No.</w:t>
            </w:r>
          </w:p>
        </w:tc>
        <w:tc>
          <w:tcPr>
            <w:tcW w:w="1984" w:type="dxa"/>
          </w:tcPr>
          <w:p w14:paraId="2498F211" w14:textId="77777777" w:rsidR="00456FAB" w:rsidRPr="00F12FE9" w:rsidRDefault="00456FAB" w:rsidP="006446D0">
            <w:pPr>
              <w:spacing w:after="0" w:line="240" w:lineRule="auto"/>
              <w:jc w:val="both"/>
              <w:rPr>
                <w:rFonts w:ascii="Cambria" w:hAnsi="Cambria"/>
                <w:sz w:val="20"/>
                <w:szCs w:val="20"/>
              </w:rPr>
            </w:pPr>
            <w:r w:rsidRPr="00F12FE9">
              <w:rPr>
                <w:rFonts w:ascii="Cambria" w:hAnsi="Cambria"/>
                <w:sz w:val="20"/>
                <w:szCs w:val="20"/>
              </w:rPr>
              <w:t>DENOMINACIÓN</w:t>
            </w:r>
          </w:p>
        </w:tc>
        <w:tc>
          <w:tcPr>
            <w:tcW w:w="2268" w:type="dxa"/>
          </w:tcPr>
          <w:p w14:paraId="1A8B3FD5" w14:textId="77777777" w:rsidR="00456FAB" w:rsidRPr="00F12FE9" w:rsidRDefault="00456FAB" w:rsidP="006446D0">
            <w:pPr>
              <w:spacing w:after="0" w:line="240" w:lineRule="auto"/>
              <w:jc w:val="center"/>
              <w:rPr>
                <w:rFonts w:ascii="Cambria" w:hAnsi="Cambria"/>
                <w:sz w:val="20"/>
                <w:szCs w:val="20"/>
              </w:rPr>
            </w:pPr>
            <w:r w:rsidRPr="00F12FE9">
              <w:rPr>
                <w:rFonts w:ascii="Cambria" w:hAnsi="Cambria"/>
                <w:sz w:val="20"/>
                <w:szCs w:val="20"/>
              </w:rPr>
              <w:t>VALOR Q.</w:t>
            </w:r>
          </w:p>
        </w:tc>
        <w:tc>
          <w:tcPr>
            <w:tcW w:w="4104" w:type="dxa"/>
            <w:gridSpan w:val="2"/>
            <w:vMerge w:val="restart"/>
            <w:tcBorders>
              <w:top w:val="nil"/>
              <w:right w:val="nil"/>
            </w:tcBorders>
          </w:tcPr>
          <w:p w14:paraId="6B1C970F" w14:textId="77777777" w:rsidR="00456FAB" w:rsidRPr="00F12FE9" w:rsidRDefault="00456FAB" w:rsidP="006446D0">
            <w:pPr>
              <w:spacing w:after="0" w:line="240" w:lineRule="auto"/>
              <w:jc w:val="both"/>
              <w:rPr>
                <w:rFonts w:ascii="Cambria" w:hAnsi="Cambria"/>
                <w:sz w:val="20"/>
                <w:szCs w:val="20"/>
              </w:rPr>
            </w:pPr>
          </w:p>
        </w:tc>
      </w:tr>
      <w:tr w:rsidR="00456FAB" w:rsidRPr="00F12FE9" w14:paraId="5C75E9DC" w14:textId="77777777" w:rsidTr="006446D0">
        <w:tc>
          <w:tcPr>
            <w:tcW w:w="959" w:type="dxa"/>
          </w:tcPr>
          <w:p w14:paraId="0C513FF6" w14:textId="77777777" w:rsidR="00456FAB" w:rsidRPr="00F12FE9" w:rsidRDefault="00456FAB" w:rsidP="006446D0">
            <w:pPr>
              <w:spacing w:after="0" w:line="240" w:lineRule="auto"/>
              <w:jc w:val="both"/>
              <w:rPr>
                <w:rFonts w:ascii="Cambria" w:hAnsi="Cambria"/>
                <w:sz w:val="20"/>
                <w:szCs w:val="20"/>
              </w:rPr>
            </w:pPr>
          </w:p>
        </w:tc>
        <w:tc>
          <w:tcPr>
            <w:tcW w:w="1984" w:type="dxa"/>
          </w:tcPr>
          <w:p w14:paraId="240F6622" w14:textId="77777777" w:rsidR="00456FAB" w:rsidRPr="00F12FE9" w:rsidRDefault="00456FAB" w:rsidP="006446D0">
            <w:pPr>
              <w:spacing w:after="0" w:line="240" w:lineRule="auto"/>
              <w:ind w:left="453"/>
              <w:rPr>
                <w:rFonts w:ascii="Cambria" w:hAnsi="Cambria"/>
                <w:sz w:val="20"/>
                <w:szCs w:val="20"/>
              </w:rPr>
            </w:pPr>
          </w:p>
        </w:tc>
        <w:tc>
          <w:tcPr>
            <w:tcW w:w="2268" w:type="dxa"/>
          </w:tcPr>
          <w:p w14:paraId="7DCDEECE" w14:textId="77777777" w:rsidR="00456FAB" w:rsidRPr="00F12FE9" w:rsidRDefault="00456FAB" w:rsidP="006446D0">
            <w:pPr>
              <w:spacing w:after="0" w:line="240" w:lineRule="auto"/>
              <w:jc w:val="both"/>
              <w:rPr>
                <w:rFonts w:ascii="Cambria" w:hAnsi="Cambria"/>
                <w:sz w:val="20"/>
                <w:szCs w:val="20"/>
              </w:rPr>
            </w:pPr>
          </w:p>
        </w:tc>
        <w:tc>
          <w:tcPr>
            <w:tcW w:w="4104" w:type="dxa"/>
            <w:gridSpan w:val="2"/>
            <w:vMerge/>
            <w:tcBorders>
              <w:top w:val="nil"/>
              <w:right w:val="nil"/>
            </w:tcBorders>
          </w:tcPr>
          <w:p w14:paraId="604F4779" w14:textId="77777777" w:rsidR="00456FAB" w:rsidRPr="00F12FE9" w:rsidRDefault="00456FAB" w:rsidP="006446D0">
            <w:pPr>
              <w:spacing w:after="0" w:line="240" w:lineRule="auto"/>
              <w:jc w:val="both"/>
              <w:rPr>
                <w:rFonts w:ascii="Cambria" w:hAnsi="Cambria"/>
                <w:sz w:val="20"/>
                <w:szCs w:val="20"/>
              </w:rPr>
            </w:pPr>
          </w:p>
        </w:tc>
      </w:tr>
      <w:tr w:rsidR="00456FAB" w:rsidRPr="00F12FE9" w14:paraId="39FD2014" w14:textId="77777777" w:rsidTr="006446D0">
        <w:tc>
          <w:tcPr>
            <w:tcW w:w="959" w:type="dxa"/>
          </w:tcPr>
          <w:p w14:paraId="32999542" w14:textId="77777777" w:rsidR="00456FAB" w:rsidRPr="00F12FE9" w:rsidRDefault="00456FAB" w:rsidP="006446D0">
            <w:pPr>
              <w:spacing w:after="0" w:line="240" w:lineRule="auto"/>
              <w:jc w:val="both"/>
              <w:rPr>
                <w:rFonts w:ascii="Cambria" w:hAnsi="Cambria"/>
                <w:sz w:val="20"/>
                <w:szCs w:val="20"/>
              </w:rPr>
            </w:pPr>
          </w:p>
        </w:tc>
        <w:tc>
          <w:tcPr>
            <w:tcW w:w="1984" w:type="dxa"/>
          </w:tcPr>
          <w:p w14:paraId="48FFD3E0" w14:textId="77777777" w:rsidR="00456FAB" w:rsidRPr="00F12FE9" w:rsidRDefault="00456FAB" w:rsidP="006446D0">
            <w:pPr>
              <w:spacing w:after="0" w:line="240" w:lineRule="auto"/>
              <w:ind w:left="453"/>
              <w:rPr>
                <w:rFonts w:ascii="Cambria" w:hAnsi="Cambria"/>
                <w:sz w:val="20"/>
                <w:szCs w:val="20"/>
              </w:rPr>
            </w:pPr>
          </w:p>
        </w:tc>
        <w:tc>
          <w:tcPr>
            <w:tcW w:w="2268" w:type="dxa"/>
          </w:tcPr>
          <w:p w14:paraId="19701C7B" w14:textId="77777777" w:rsidR="00456FAB" w:rsidRPr="00F12FE9" w:rsidRDefault="00456FAB" w:rsidP="006446D0">
            <w:pPr>
              <w:spacing w:after="0" w:line="240" w:lineRule="auto"/>
              <w:jc w:val="both"/>
              <w:rPr>
                <w:rFonts w:ascii="Cambria" w:hAnsi="Cambria"/>
                <w:sz w:val="20"/>
                <w:szCs w:val="20"/>
              </w:rPr>
            </w:pPr>
          </w:p>
        </w:tc>
        <w:tc>
          <w:tcPr>
            <w:tcW w:w="4104" w:type="dxa"/>
            <w:gridSpan w:val="2"/>
            <w:vMerge/>
            <w:tcBorders>
              <w:top w:val="nil"/>
              <w:right w:val="nil"/>
            </w:tcBorders>
          </w:tcPr>
          <w:p w14:paraId="7D0167EE" w14:textId="77777777" w:rsidR="00456FAB" w:rsidRPr="00F12FE9" w:rsidRDefault="00456FAB" w:rsidP="006446D0">
            <w:pPr>
              <w:spacing w:after="0" w:line="240" w:lineRule="auto"/>
              <w:jc w:val="both"/>
              <w:rPr>
                <w:rFonts w:ascii="Cambria" w:hAnsi="Cambria"/>
                <w:sz w:val="20"/>
                <w:szCs w:val="20"/>
              </w:rPr>
            </w:pPr>
          </w:p>
        </w:tc>
      </w:tr>
      <w:tr w:rsidR="00456FAB" w:rsidRPr="00F12FE9" w14:paraId="28E5DE1F" w14:textId="77777777" w:rsidTr="006446D0">
        <w:tc>
          <w:tcPr>
            <w:tcW w:w="959" w:type="dxa"/>
          </w:tcPr>
          <w:p w14:paraId="3EC47A9B" w14:textId="77777777" w:rsidR="00456FAB" w:rsidRPr="00F12FE9" w:rsidRDefault="00456FAB" w:rsidP="006446D0">
            <w:pPr>
              <w:spacing w:after="0" w:line="240" w:lineRule="auto"/>
              <w:jc w:val="both"/>
              <w:rPr>
                <w:rFonts w:ascii="Cambria" w:hAnsi="Cambria"/>
                <w:sz w:val="20"/>
                <w:szCs w:val="20"/>
              </w:rPr>
            </w:pPr>
          </w:p>
        </w:tc>
        <w:tc>
          <w:tcPr>
            <w:tcW w:w="1984" w:type="dxa"/>
          </w:tcPr>
          <w:p w14:paraId="12A04FE6" w14:textId="77777777" w:rsidR="00456FAB" w:rsidRPr="00F12FE9" w:rsidRDefault="00456FAB" w:rsidP="006446D0">
            <w:pPr>
              <w:spacing w:after="0" w:line="240" w:lineRule="auto"/>
              <w:ind w:left="453"/>
              <w:rPr>
                <w:rFonts w:ascii="Cambria" w:hAnsi="Cambria"/>
                <w:sz w:val="20"/>
                <w:szCs w:val="20"/>
              </w:rPr>
            </w:pPr>
          </w:p>
        </w:tc>
        <w:tc>
          <w:tcPr>
            <w:tcW w:w="2268" w:type="dxa"/>
          </w:tcPr>
          <w:p w14:paraId="2B25D7E3" w14:textId="77777777" w:rsidR="00456FAB" w:rsidRPr="00F12FE9" w:rsidRDefault="00456FAB" w:rsidP="006446D0">
            <w:pPr>
              <w:spacing w:after="0" w:line="240" w:lineRule="auto"/>
              <w:jc w:val="both"/>
              <w:rPr>
                <w:rFonts w:ascii="Cambria" w:hAnsi="Cambria"/>
                <w:sz w:val="20"/>
                <w:szCs w:val="20"/>
              </w:rPr>
            </w:pPr>
          </w:p>
        </w:tc>
        <w:tc>
          <w:tcPr>
            <w:tcW w:w="4104" w:type="dxa"/>
            <w:gridSpan w:val="2"/>
            <w:vMerge/>
            <w:tcBorders>
              <w:top w:val="nil"/>
              <w:right w:val="nil"/>
            </w:tcBorders>
          </w:tcPr>
          <w:p w14:paraId="65D7F52E" w14:textId="77777777" w:rsidR="00456FAB" w:rsidRPr="00F12FE9" w:rsidRDefault="00456FAB" w:rsidP="006446D0">
            <w:pPr>
              <w:spacing w:after="0" w:line="240" w:lineRule="auto"/>
              <w:jc w:val="both"/>
              <w:rPr>
                <w:rFonts w:ascii="Cambria" w:hAnsi="Cambria"/>
                <w:sz w:val="20"/>
                <w:szCs w:val="20"/>
              </w:rPr>
            </w:pPr>
          </w:p>
        </w:tc>
      </w:tr>
      <w:tr w:rsidR="00456FAB" w:rsidRPr="00F12FE9" w14:paraId="548A785E" w14:textId="77777777" w:rsidTr="006446D0">
        <w:tc>
          <w:tcPr>
            <w:tcW w:w="959" w:type="dxa"/>
          </w:tcPr>
          <w:p w14:paraId="15872122" w14:textId="77777777" w:rsidR="00456FAB" w:rsidRPr="00F12FE9" w:rsidRDefault="00456FAB" w:rsidP="006446D0">
            <w:pPr>
              <w:spacing w:after="0" w:line="240" w:lineRule="auto"/>
              <w:jc w:val="both"/>
              <w:rPr>
                <w:rFonts w:ascii="Cambria" w:hAnsi="Cambria"/>
                <w:sz w:val="20"/>
                <w:szCs w:val="20"/>
              </w:rPr>
            </w:pPr>
          </w:p>
        </w:tc>
        <w:tc>
          <w:tcPr>
            <w:tcW w:w="1984" w:type="dxa"/>
          </w:tcPr>
          <w:p w14:paraId="7C0ECEF8" w14:textId="77777777" w:rsidR="00456FAB" w:rsidRPr="00F12FE9" w:rsidRDefault="00456FAB" w:rsidP="006446D0">
            <w:pPr>
              <w:spacing w:after="0" w:line="240" w:lineRule="auto"/>
              <w:ind w:left="453"/>
              <w:rPr>
                <w:rFonts w:ascii="Cambria" w:hAnsi="Cambria"/>
                <w:sz w:val="20"/>
                <w:szCs w:val="20"/>
              </w:rPr>
            </w:pPr>
          </w:p>
        </w:tc>
        <w:tc>
          <w:tcPr>
            <w:tcW w:w="2268" w:type="dxa"/>
          </w:tcPr>
          <w:p w14:paraId="5F26F415" w14:textId="77777777" w:rsidR="00456FAB" w:rsidRPr="00F12FE9" w:rsidRDefault="00456FAB" w:rsidP="006446D0">
            <w:pPr>
              <w:spacing w:after="0" w:line="240" w:lineRule="auto"/>
              <w:jc w:val="both"/>
              <w:rPr>
                <w:rFonts w:ascii="Cambria" w:hAnsi="Cambria"/>
                <w:sz w:val="20"/>
                <w:szCs w:val="20"/>
              </w:rPr>
            </w:pPr>
          </w:p>
        </w:tc>
        <w:tc>
          <w:tcPr>
            <w:tcW w:w="4104" w:type="dxa"/>
            <w:gridSpan w:val="2"/>
            <w:vMerge/>
            <w:tcBorders>
              <w:top w:val="nil"/>
              <w:right w:val="nil"/>
            </w:tcBorders>
          </w:tcPr>
          <w:p w14:paraId="746EAA5C" w14:textId="77777777" w:rsidR="00456FAB" w:rsidRPr="00F12FE9" w:rsidRDefault="00456FAB" w:rsidP="006446D0">
            <w:pPr>
              <w:spacing w:after="0" w:line="240" w:lineRule="auto"/>
              <w:jc w:val="both"/>
              <w:rPr>
                <w:rFonts w:ascii="Cambria" w:hAnsi="Cambria"/>
                <w:sz w:val="20"/>
                <w:szCs w:val="20"/>
              </w:rPr>
            </w:pPr>
          </w:p>
        </w:tc>
      </w:tr>
      <w:tr w:rsidR="00456FAB" w:rsidRPr="00F12FE9" w14:paraId="45813BEA" w14:textId="77777777" w:rsidTr="006446D0">
        <w:tc>
          <w:tcPr>
            <w:tcW w:w="959" w:type="dxa"/>
          </w:tcPr>
          <w:p w14:paraId="5F388C2F" w14:textId="77777777" w:rsidR="00456FAB" w:rsidRPr="00F12FE9" w:rsidRDefault="00456FAB" w:rsidP="006446D0">
            <w:pPr>
              <w:spacing w:after="0" w:line="240" w:lineRule="auto"/>
              <w:jc w:val="both"/>
              <w:rPr>
                <w:rFonts w:ascii="Cambria" w:hAnsi="Cambria"/>
                <w:sz w:val="20"/>
                <w:szCs w:val="20"/>
              </w:rPr>
            </w:pPr>
          </w:p>
        </w:tc>
        <w:tc>
          <w:tcPr>
            <w:tcW w:w="1984" w:type="dxa"/>
          </w:tcPr>
          <w:p w14:paraId="1766BF58" w14:textId="77777777" w:rsidR="00456FAB" w:rsidRPr="00F12FE9" w:rsidRDefault="00456FAB" w:rsidP="006446D0">
            <w:pPr>
              <w:spacing w:after="0" w:line="240" w:lineRule="auto"/>
              <w:ind w:left="453"/>
              <w:rPr>
                <w:rFonts w:ascii="Cambria" w:hAnsi="Cambria"/>
                <w:sz w:val="20"/>
                <w:szCs w:val="20"/>
              </w:rPr>
            </w:pPr>
          </w:p>
        </w:tc>
        <w:tc>
          <w:tcPr>
            <w:tcW w:w="2268" w:type="dxa"/>
          </w:tcPr>
          <w:p w14:paraId="5BC74565" w14:textId="77777777" w:rsidR="00456FAB" w:rsidRPr="00F12FE9" w:rsidRDefault="00456FAB" w:rsidP="006446D0">
            <w:pPr>
              <w:spacing w:after="0" w:line="240" w:lineRule="auto"/>
              <w:jc w:val="both"/>
              <w:rPr>
                <w:rFonts w:ascii="Cambria" w:hAnsi="Cambria"/>
                <w:sz w:val="20"/>
                <w:szCs w:val="20"/>
              </w:rPr>
            </w:pPr>
          </w:p>
        </w:tc>
        <w:tc>
          <w:tcPr>
            <w:tcW w:w="4104" w:type="dxa"/>
            <w:gridSpan w:val="2"/>
            <w:vMerge/>
            <w:tcBorders>
              <w:top w:val="nil"/>
              <w:right w:val="nil"/>
            </w:tcBorders>
          </w:tcPr>
          <w:p w14:paraId="06BE16E6" w14:textId="77777777" w:rsidR="00456FAB" w:rsidRPr="00F12FE9" w:rsidRDefault="00456FAB" w:rsidP="006446D0">
            <w:pPr>
              <w:spacing w:after="0" w:line="240" w:lineRule="auto"/>
              <w:jc w:val="both"/>
              <w:rPr>
                <w:rFonts w:ascii="Cambria" w:hAnsi="Cambria"/>
                <w:sz w:val="20"/>
                <w:szCs w:val="20"/>
              </w:rPr>
            </w:pPr>
          </w:p>
        </w:tc>
      </w:tr>
      <w:tr w:rsidR="00456FAB" w:rsidRPr="00F12FE9" w14:paraId="405BB0F3" w14:textId="77777777" w:rsidTr="006446D0">
        <w:trPr>
          <w:trHeight w:val="257"/>
        </w:trPr>
        <w:tc>
          <w:tcPr>
            <w:tcW w:w="959" w:type="dxa"/>
          </w:tcPr>
          <w:p w14:paraId="09E448FE" w14:textId="77777777" w:rsidR="00456FAB" w:rsidRPr="00F12FE9" w:rsidRDefault="00456FAB" w:rsidP="006446D0">
            <w:pPr>
              <w:spacing w:after="0" w:line="240" w:lineRule="auto"/>
              <w:jc w:val="both"/>
              <w:rPr>
                <w:rFonts w:ascii="Cambria" w:hAnsi="Cambria"/>
                <w:sz w:val="20"/>
                <w:szCs w:val="20"/>
              </w:rPr>
            </w:pPr>
          </w:p>
        </w:tc>
        <w:tc>
          <w:tcPr>
            <w:tcW w:w="1984" w:type="dxa"/>
          </w:tcPr>
          <w:p w14:paraId="15D0E89B" w14:textId="77777777" w:rsidR="00456FAB" w:rsidRPr="00F12FE9" w:rsidRDefault="00456FAB" w:rsidP="006446D0">
            <w:pPr>
              <w:spacing w:after="0" w:line="240" w:lineRule="auto"/>
              <w:jc w:val="both"/>
              <w:rPr>
                <w:rFonts w:ascii="Cambria" w:hAnsi="Cambria"/>
                <w:sz w:val="20"/>
                <w:szCs w:val="20"/>
              </w:rPr>
            </w:pPr>
          </w:p>
        </w:tc>
        <w:tc>
          <w:tcPr>
            <w:tcW w:w="2268" w:type="dxa"/>
          </w:tcPr>
          <w:p w14:paraId="0A783BDB" w14:textId="77777777" w:rsidR="00456FAB" w:rsidRPr="00F12FE9" w:rsidRDefault="00456FAB" w:rsidP="006446D0">
            <w:pPr>
              <w:spacing w:after="0" w:line="240" w:lineRule="auto"/>
              <w:jc w:val="both"/>
              <w:rPr>
                <w:rFonts w:ascii="Cambria" w:hAnsi="Cambria"/>
                <w:sz w:val="20"/>
                <w:szCs w:val="20"/>
              </w:rPr>
            </w:pPr>
          </w:p>
        </w:tc>
        <w:tc>
          <w:tcPr>
            <w:tcW w:w="1701" w:type="dxa"/>
          </w:tcPr>
          <w:p w14:paraId="419D0737" w14:textId="77777777" w:rsidR="00456FAB" w:rsidRPr="00F12FE9" w:rsidRDefault="00456FAB" w:rsidP="006446D0">
            <w:pPr>
              <w:spacing w:after="0" w:line="240" w:lineRule="auto"/>
              <w:jc w:val="both"/>
              <w:rPr>
                <w:rFonts w:ascii="Cambria" w:hAnsi="Cambria"/>
                <w:sz w:val="20"/>
                <w:szCs w:val="20"/>
              </w:rPr>
            </w:pPr>
            <w:r w:rsidRPr="00F12FE9">
              <w:rPr>
                <w:rFonts w:ascii="Cambria" w:hAnsi="Cambria"/>
                <w:sz w:val="20"/>
                <w:szCs w:val="20"/>
              </w:rPr>
              <w:t>TOTAL EN MONEDAS</w:t>
            </w:r>
          </w:p>
        </w:tc>
        <w:tc>
          <w:tcPr>
            <w:tcW w:w="2403" w:type="dxa"/>
          </w:tcPr>
          <w:p w14:paraId="402AADD6" w14:textId="77777777" w:rsidR="00456FAB" w:rsidRPr="00F12FE9" w:rsidRDefault="00456FAB" w:rsidP="006446D0">
            <w:pPr>
              <w:spacing w:after="0" w:line="240" w:lineRule="auto"/>
              <w:jc w:val="both"/>
              <w:rPr>
                <w:rFonts w:ascii="Cambria" w:hAnsi="Cambria"/>
                <w:sz w:val="20"/>
                <w:szCs w:val="20"/>
              </w:rPr>
            </w:pPr>
            <w:r w:rsidRPr="00F12FE9">
              <w:rPr>
                <w:rFonts w:ascii="Cambria" w:hAnsi="Cambria"/>
                <w:sz w:val="20"/>
                <w:szCs w:val="20"/>
              </w:rPr>
              <w:t>Q.</w:t>
            </w:r>
          </w:p>
        </w:tc>
      </w:tr>
    </w:tbl>
    <w:p w14:paraId="18A03BB0" w14:textId="77777777" w:rsidR="00456FAB" w:rsidRDefault="00456FAB" w:rsidP="00456FAB">
      <w:pPr>
        <w:spacing w:after="0" w:line="240" w:lineRule="auto"/>
        <w:jc w:val="both"/>
        <w:rPr>
          <w:rFonts w:ascii="Cambria" w:hAnsi="Cambria"/>
          <w:sz w:val="18"/>
          <w:szCs w:val="18"/>
        </w:rPr>
      </w:pPr>
      <w:r w:rsidRPr="001E528C">
        <w:rPr>
          <w:rFonts w:ascii="Cambria" w:hAnsi="Cambria"/>
          <w:sz w:val="18"/>
          <w:szCs w:val="18"/>
        </w:rPr>
        <w:tab/>
      </w:r>
      <w:r w:rsidRPr="001E528C">
        <w:rPr>
          <w:rFonts w:ascii="Cambria" w:hAnsi="Cambria"/>
          <w:sz w:val="18"/>
          <w:szCs w:val="18"/>
        </w:rPr>
        <w:tab/>
      </w:r>
    </w:p>
    <w:p w14:paraId="561E8782" w14:textId="77777777" w:rsidR="00456FAB" w:rsidRDefault="00456FAB" w:rsidP="00456FAB">
      <w:pPr>
        <w:spacing w:after="0" w:line="240" w:lineRule="auto"/>
        <w:jc w:val="both"/>
        <w:rPr>
          <w:rFonts w:ascii="Cambria" w:hAnsi="Cambria"/>
          <w:sz w:val="18"/>
          <w:szCs w:val="18"/>
        </w:rPr>
      </w:pPr>
    </w:p>
    <w:p w14:paraId="6C416562" w14:textId="77777777" w:rsidR="00456FAB" w:rsidRDefault="00456FAB" w:rsidP="00456FAB">
      <w:pPr>
        <w:spacing w:after="0" w:line="240" w:lineRule="auto"/>
        <w:jc w:val="both"/>
        <w:rPr>
          <w:rFonts w:ascii="Cambria" w:hAnsi="Cambria"/>
          <w:sz w:val="18"/>
          <w:szCs w:val="18"/>
        </w:rPr>
      </w:pPr>
    </w:p>
    <w:p w14:paraId="23DB54AB" w14:textId="77777777" w:rsidR="00456FAB" w:rsidRDefault="00456FAB" w:rsidP="00456FAB">
      <w:pPr>
        <w:spacing w:after="0" w:line="240" w:lineRule="auto"/>
        <w:jc w:val="both"/>
        <w:rPr>
          <w:rFonts w:ascii="Cambria" w:hAnsi="Cambria"/>
          <w:sz w:val="18"/>
          <w:szCs w:val="18"/>
        </w:rPr>
      </w:pPr>
    </w:p>
    <w:p w14:paraId="304BE589" w14:textId="77777777" w:rsidR="00456FAB" w:rsidRDefault="00456FAB" w:rsidP="00456FAB">
      <w:pPr>
        <w:spacing w:after="0" w:line="240" w:lineRule="auto"/>
        <w:jc w:val="both"/>
        <w:rPr>
          <w:rFonts w:ascii="Cambria" w:hAnsi="Cambria"/>
          <w:sz w:val="18"/>
          <w:szCs w:val="18"/>
        </w:rPr>
      </w:pPr>
    </w:p>
    <w:p w14:paraId="6AB18232" w14:textId="77777777" w:rsidR="00456FAB" w:rsidRDefault="00456FAB" w:rsidP="00456FAB">
      <w:pPr>
        <w:spacing w:after="0" w:line="240" w:lineRule="auto"/>
        <w:jc w:val="both"/>
        <w:rPr>
          <w:rFonts w:ascii="Cambria" w:hAnsi="Cambria"/>
          <w:sz w:val="18"/>
          <w:szCs w:val="18"/>
        </w:rPr>
      </w:pPr>
    </w:p>
    <w:p w14:paraId="36DCB8AB" w14:textId="77777777" w:rsidR="00456FAB" w:rsidRPr="001E528C" w:rsidRDefault="00456FAB" w:rsidP="00456FAB">
      <w:pPr>
        <w:spacing w:after="0" w:line="240" w:lineRule="auto"/>
        <w:jc w:val="both"/>
        <w:rPr>
          <w:rFonts w:ascii="Cambria" w:hAnsi="Cambri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9"/>
        <w:gridCol w:w="2870"/>
        <w:gridCol w:w="2464"/>
      </w:tblGrid>
      <w:tr w:rsidR="00456FAB" w:rsidRPr="00F12FE9" w14:paraId="5DF802EA" w14:textId="77777777" w:rsidTr="006446D0">
        <w:tc>
          <w:tcPr>
            <w:tcW w:w="3652" w:type="dxa"/>
            <w:tcBorders>
              <w:top w:val="nil"/>
              <w:left w:val="nil"/>
              <w:bottom w:val="nil"/>
              <w:right w:val="single" w:sz="4" w:space="0" w:color="auto"/>
            </w:tcBorders>
          </w:tcPr>
          <w:p w14:paraId="4CA53F4D" w14:textId="77777777" w:rsidR="00456FAB" w:rsidRPr="00F12FE9" w:rsidRDefault="00456FAB" w:rsidP="006446D0">
            <w:pPr>
              <w:spacing w:after="0" w:line="240" w:lineRule="auto"/>
              <w:jc w:val="both"/>
              <w:rPr>
                <w:rFonts w:ascii="Cambria" w:hAnsi="Cambria"/>
                <w:sz w:val="20"/>
                <w:szCs w:val="20"/>
              </w:rPr>
            </w:pPr>
            <w:r w:rsidRPr="00F12FE9">
              <w:rPr>
                <w:rFonts w:ascii="Cambria" w:hAnsi="Cambria"/>
                <w:sz w:val="20"/>
                <w:szCs w:val="20"/>
              </w:rPr>
              <w:t>Cheques u otro documento (ver detalle)</w:t>
            </w:r>
          </w:p>
        </w:tc>
        <w:tc>
          <w:tcPr>
            <w:tcW w:w="2977" w:type="dxa"/>
            <w:tcBorders>
              <w:left w:val="single" w:sz="4" w:space="0" w:color="auto"/>
            </w:tcBorders>
          </w:tcPr>
          <w:p w14:paraId="7A7A5C3D" w14:textId="77777777" w:rsidR="00456FAB" w:rsidRPr="00F12FE9" w:rsidRDefault="00456FAB" w:rsidP="006446D0">
            <w:pPr>
              <w:spacing w:after="0" w:line="240" w:lineRule="auto"/>
              <w:jc w:val="both"/>
              <w:rPr>
                <w:rFonts w:ascii="Cambria" w:hAnsi="Cambria"/>
                <w:b/>
                <w:sz w:val="20"/>
                <w:szCs w:val="20"/>
              </w:rPr>
            </w:pPr>
            <w:r w:rsidRPr="00F12FE9">
              <w:rPr>
                <w:rFonts w:ascii="Cambria" w:hAnsi="Cambria"/>
                <w:b/>
                <w:sz w:val="20"/>
                <w:szCs w:val="20"/>
              </w:rPr>
              <w:t>TOTAL EN CHEQUES/  BANCOS</w:t>
            </w:r>
          </w:p>
        </w:tc>
        <w:tc>
          <w:tcPr>
            <w:tcW w:w="2610" w:type="dxa"/>
          </w:tcPr>
          <w:p w14:paraId="4331863F" w14:textId="77777777" w:rsidR="00456FAB" w:rsidRPr="00F12FE9" w:rsidRDefault="00456FAB" w:rsidP="006446D0">
            <w:pPr>
              <w:spacing w:after="0" w:line="240" w:lineRule="auto"/>
              <w:jc w:val="both"/>
              <w:rPr>
                <w:rFonts w:ascii="Cambria" w:hAnsi="Cambria"/>
                <w:sz w:val="20"/>
                <w:szCs w:val="20"/>
              </w:rPr>
            </w:pPr>
          </w:p>
        </w:tc>
      </w:tr>
      <w:tr w:rsidR="00456FAB" w:rsidRPr="00F12FE9" w14:paraId="068B9EBD" w14:textId="77777777" w:rsidTr="006446D0">
        <w:tc>
          <w:tcPr>
            <w:tcW w:w="3652" w:type="dxa"/>
            <w:tcBorders>
              <w:top w:val="nil"/>
              <w:left w:val="nil"/>
              <w:bottom w:val="nil"/>
              <w:right w:val="single" w:sz="4" w:space="0" w:color="auto"/>
            </w:tcBorders>
          </w:tcPr>
          <w:p w14:paraId="0E94B7A8" w14:textId="77777777" w:rsidR="00456FAB" w:rsidRPr="00F12FE9" w:rsidRDefault="00456FAB" w:rsidP="006446D0">
            <w:pPr>
              <w:spacing w:after="0" w:line="240" w:lineRule="auto"/>
              <w:jc w:val="both"/>
              <w:rPr>
                <w:rFonts w:ascii="Cambria" w:hAnsi="Cambria"/>
                <w:sz w:val="20"/>
                <w:szCs w:val="20"/>
              </w:rPr>
            </w:pPr>
            <w:r w:rsidRPr="00F12FE9">
              <w:rPr>
                <w:rFonts w:ascii="Cambria" w:hAnsi="Cambria"/>
                <w:sz w:val="20"/>
                <w:szCs w:val="20"/>
              </w:rPr>
              <w:t>Total de Vales (ver detalle)</w:t>
            </w:r>
          </w:p>
        </w:tc>
        <w:tc>
          <w:tcPr>
            <w:tcW w:w="2977" w:type="dxa"/>
            <w:tcBorders>
              <w:left w:val="single" w:sz="4" w:space="0" w:color="auto"/>
            </w:tcBorders>
          </w:tcPr>
          <w:p w14:paraId="7A566A0A" w14:textId="77777777" w:rsidR="00456FAB" w:rsidRPr="00F12FE9" w:rsidRDefault="00456FAB" w:rsidP="006446D0">
            <w:pPr>
              <w:spacing w:after="0" w:line="240" w:lineRule="auto"/>
              <w:jc w:val="both"/>
              <w:rPr>
                <w:rFonts w:ascii="Cambria" w:hAnsi="Cambria"/>
                <w:b/>
                <w:sz w:val="20"/>
                <w:szCs w:val="20"/>
              </w:rPr>
            </w:pPr>
            <w:r w:rsidRPr="00F12FE9">
              <w:rPr>
                <w:rFonts w:ascii="Cambria" w:hAnsi="Cambria"/>
                <w:b/>
                <w:sz w:val="20"/>
                <w:szCs w:val="20"/>
              </w:rPr>
              <w:t>TOTAL VALES</w:t>
            </w:r>
          </w:p>
        </w:tc>
        <w:tc>
          <w:tcPr>
            <w:tcW w:w="2610" w:type="dxa"/>
          </w:tcPr>
          <w:p w14:paraId="602F02CF" w14:textId="77777777" w:rsidR="00456FAB" w:rsidRPr="00F12FE9" w:rsidRDefault="00456FAB" w:rsidP="006446D0">
            <w:pPr>
              <w:spacing w:after="0" w:line="240" w:lineRule="auto"/>
              <w:jc w:val="both"/>
              <w:rPr>
                <w:rFonts w:ascii="Cambria" w:hAnsi="Cambria"/>
                <w:sz w:val="20"/>
                <w:szCs w:val="20"/>
              </w:rPr>
            </w:pPr>
          </w:p>
        </w:tc>
      </w:tr>
      <w:tr w:rsidR="00456FAB" w:rsidRPr="00F12FE9" w14:paraId="30DF35E8" w14:textId="77777777" w:rsidTr="006446D0">
        <w:tc>
          <w:tcPr>
            <w:tcW w:w="3652" w:type="dxa"/>
            <w:tcBorders>
              <w:top w:val="nil"/>
              <w:left w:val="nil"/>
              <w:bottom w:val="nil"/>
              <w:right w:val="single" w:sz="4" w:space="0" w:color="auto"/>
            </w:tcBorders>
          </w:tcPr>
          <w:p w14:paraId="35555C7A" w14:textId="77777777" w:rsidR="00456FAB" w:rsidRPr="00F12FE9" w:rsidRDefault="00456FAB" w:rsidP="006446D0">
            <w:pPr>
              <w:spacing w:after="0" w:line="240" w:lineRule="auto"/>
              <w:jc w:val="both"/>
              <w:rPr>
                <w:rFonts w:ascii="Cambria" w:hAnsi="Cambria"/>
                <w:sz w:val="20"/>
                <w:szCs w:val="20"/>
              </w:rPr>
            </w:pPr>
            <w:r w:rsidRPr="00F12FE9">
              <w:rPr>
                <w:rFonts w:ascii="Cambria" w:hAnsi="Cambria"/>
                <w:sz w:val="20"/>
                <w:szCs w:val="20"/>
              </w:rPr>
              <w:t>Total de Facturas (ver detalle)</w:t>
            </w:r>
          </w:p>
        </w:tc>
        <w:tc>
          <w:tcPr>
            <w:tcW w:w="2977" w:type="dxa"/>
            <w:tcBorders>
              <w:left w:val="single" w:sz="4" w:space="0" w:color="auto"/>
            </w:tcBorders>
          </w:tcPr>
          <w:p w14:paraId="26C9876B" w14:textId="77777777" w:rsidR="00456FAB" w:rsidRPr="00F12FE9" w:rsidRDefault="00456FAB" w:rsidP="006446D0">
            <w:pPr>
              <w:spacing w:after="0" w:line="240" w:lineRule="auto"/>
              <w:jc w:val="both"/>
              <w:rPr>
                <w:rFonts w:ascii="Cambria" w:hAnsi="Cambria"/>
                <w:b/>
                <w:sz w:val="20"/>
                <w:szCs w:val="20"/>
              </w:rPr>
            </w:pPr>
            <w:r w:rsidRPr="00F12FE9">
              <w:rPr>
                <w:rFonts w:ascii="Cambria" w:hAnsi="Cambria"/>
                <w:b/>
                <w:sz w:val="20"/>
                <w:szCs w:val="20"/>
              </w:rPr>
              <w:t>TOTAL  FACTURAS</w:t>
            </w:r>
          </w:p>
        </w:tc>
        <w:tc>
          <w:tcPr>
            <w:tcW w:w="2610" w:type="dxa"/>
          </w:tcPr>
          <w:p w14:paraId="1C5CD835" w14:textId="77777777" w:rsidR="00456FAB" w:rsidRPr="00F12FE9" w:rsidRDefault="00456FAB" w:rsidP="006446D0">
            <w:pPr>
              <w:spacing w:after="0" w:line="240" w:lineRule="auto"/>
              <w:jc w:val="both"/>
              <w:rPr>
                <w:rFonts w:ascii="Cambria" w:hAnsi="Cambria"/>
                <w:sz w:val="20"/>
                <w:szCs w:val="20"/>
              </w:rPr>
            </w:pPr>
          </w:p>
        </w:tc>
      </w:tr>
      <w:tr w:rsidR="00456FAB" w:rsidRPr="00F12FE9" w14:paraId="7B078C37" w14:textId="77777777" w:rsidTr="006446D0">
        <w:tc>
          <w:tcPr>
            <w:tcW w:w="3652" w:type="dxa"/>
            <w:tcBorders>
              <w:top w:val="nil"/>
              <w:left w:val="nil"/>
              <w:bottom w:val="nil"/>
              <w:right w:val="single" w:sz="4" w:space="0" w:color="auto"/>
            </w:tcBorders>
          </w:tcPr>
          <w:p w14:paraId="7E23D826" w14:textId="77777777" w:rsidR="00456FAB" w:rsidRPr="00F12FE9" w:rsidRDefault="00456FAB" w:rsidP="006446D0">
            <w:pPr>
              <w:spacing w:after="0" w:line="240" w:lineRule="auto"/>
              <w:jc w:val="both"/>
              <w:rPr>
                <w:rFonts w:ascii="Cambria" w:hAnsi="Cambria"/>
                <w:sz w:val="20"/>
                <w:szCs w:val="20"/>
              </w:rPr>
            </w:pPr>
            <w:r w:rsidRPr="00F12FE9">
              <w:rPr>
                <w:rFonts w:ascii="Cambria" w:hAnsi="Cambria"/>
                <w:sz w:val="20"/>
                <w:szCs w:val="20"/>
              </w:rPr>
              <w:t xml:space="preserve">Total Liquidación </w:t>
            </w:r>
          </w:p>
        </w:tc>
        <w:tc>
          <w:tcPr>
            <w:tcW w:w="2977" w:type="dxa"/>
            <w:tcBorders>
              <w:left w:val="single" w:sz="4" w:space="0" w:color="auto"/>
            </w:tcBorders>
          </w:tcPr>
          <w:p w14:paraId="402825F6" w14:textId="77777777" w:rsidR="00456FAB" w:rsidRPr="00F12FE9" w:rsidRDefault="00456FAB" w:rsidP="006446D0">
            <w:pPr>
              <w:spacing w:after="0" w:line="240" w:lineRule="auto"/>
              <w:jc w:val="both"/>
              <w:rPr>
                <w:rFonts w:ascii="Cambria" w:hAnsi="Cambria"/>
                <w:b/>
                <w:sz w:val="20"/>
                <w:szCs w:val="20"/>
              </w:rPr>
            </w:pPr>
            <w:r w:rsidRPr="00F12FE9">
              <w:rPr>
                <w:rFonts w:ascii="Cambria" w:hAnsi="Cambria"/>
                <w:b/>
                <w:sz w:val="20"/>
                <w:szCs w:val="20"/>
              </w:rPr>
              <w:t>TOTAL RENDICION DE CAJA CHICA EN TRÁMITE</w:t>
            </w:r>
          </w:p>
        </w:tc>
        <w:tc>
          <w:tcPr>
            <w:tcW w:w="2610" w:type="dxa"/>
          </w:tcPr>
          <w:p w14:paraId="5F452775" w14:textId="77777777" w:rsidR="00456FAB" w:rsidRPr="00F12FE9" w:rsidRDefault="00456FAB" w:rsidP="006446D0">
            <w:pPr>
              <w:spacing w:after="0" w:line="240" w:lineRule="auto"/>
              <w:jc w:val="both"/>
              <w:rPr>
                <w:rFonts w:ascii="Cambria" w:hAnsi="Cambria"/>
                <w:sz w:val="20"/>
                <w:szCs w:val="20"/>
              </w:rPr>
            </w:pPr>
          </w:p>
        </w:tc>
      </w:tr>
    </w:tbl>
    <w:p w14:paraId="6B9B1C94" w14:textId="77777777" w:rsidR="00456FAB" w:rsidRPr="00F12FE9" w:rsidRDefault="00456FAB" w:rsidP="00456FAB">
      <w:pPr>
        <w:spacing w:after="0" w:line="240" w:lineRule="auto"/>
        <w:jc w:val="both"/>
        <w:rPr>
          <w:rFonts w:ascii="Cambria" w:hAnsi="Cambria"/>
          <w:sz w:val="20"/>
          <w:szCs w:val="20"/>
        </w:rPr>
      </w:pPr>
    </w:p>
    <w:p w14:paraId="38A44AAF" w14:textId="77777777" w:rsidR="00456FAB" w:rsidRPr="00F12FE9" w:rsidRDefault="00456FAB" w:rsidP="00456FAB">
      <w:pPr>
        <w:spacing w:after="0" w:line="240" w:lineRule="auto"/>
        <w:jc w:val="both"/>
        <w:rPr>
          <w:rFonts w:ascii="Cambria" w:hAnsi="Cambr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6"/>
        <w:gridCol w:w="2492"/>
      </w:tblGrid>
      <w:tr w:rsidR="00456FAB" w:rsidRPr="00F12FE9" w14:paraId="6C8B3DF8" w14:textId="77777777" w:rsidTr="006446D0">
        <w:tc>
          <w:tcPr>
            <w:tcW w:w="6629" w:type="dxa"/>
          </w:tcPr>
          <w:p w14:paraId="11D1EB3A" w14:textId="77777777" w:rsidR="00456FAB" w:rsidRPr="00F12FE9" w:rsidRDefault="00456FAB" w:rsidP="006446D0">
            <w:pPr>
              <w:spacing w:after="0" w:line="240" w:lineRule="auto"/>
              <w:jc w:val="both"/>
              <w:rPr>
                <w:rFonts w:ascii="Cambria" w:hAnsi="Cambria"/>
                <w:b/>
                <w:sz w:val="20"/>
                <w:szCs w:val="20"/>
              </w:rPr>
            </w:pPr>
            <w:r w:rsidRPr="00F12FE9">
              <w:rPr>
                <w:rFonts w:ascii="Cambria" w:hAnsi="Cambria"/>
                <w:b/>
                <w:sz w:val="20"/>
                <w:szCs w:val="20"/>
              </w:rPr>
              <w:t>Total Arqueado (Efectivo + Cheques + Vales + Facturas + Rendición Caja Chica)</w:t>
            </w:r>
          </w:p>
        </w:tc>
        <w:tc>
          <w:tcPr>
            <w:tcW w:w="2610" w:type="dxa"/>
          </w:tcPr>
          <w:p w14:paraId="3D39C6C5" w14:textId="77777777" w:rsidR="00456FAB" w:rsidRPr="00F12FE9" w:rsidRDefault="00456FAB" w:rsidP="006446D0">
            <w:pPr>
              <w:spacing w:after="0" w:line="240" w:lineRule="auto"/>
              <w:jc w:val="both"/>
              <w:rPr>
                <w:rFonts w:ascii="Cambria" w:hAnsi="Cambria"/>
                <w:b/>
                <w:sz w:val="20"/>
                <w:szCs w:val="20"/>
              </w:rPr>
            </w:pPr>
            <w:r w:rsidRPr="00F12FE9">
              <w:rPr>
                <w:rFonts w:ascii="Cambria" w:hAnsi="Cambria"/>
                <w:b/>
                <w:sz w:val="20"/>
                <w:szCs w:val="20"/>
              </w:rPr>
              <w:t>Q.</w:t>
            </w:r>
          </w:p>
        </w:tc>
      </w:tr>
      <w:tr w:rsidR="00456FAB" w:rsidRPr="00F12FE9" w14:paraId="4EAE74DC" w14:textId="77777777" w:rsidTr="006446D0">
        <w:tc>
          <w:tcPr>
            <w:tcW w:w="6629" w:type="dxa"/>
          </w:tcPr>
          <w:p w14:paraId="34D53B18" w14:textId="77777777" w:rsidR="00456FAB" w:rsidRPr="00F12FE9" w:rsidRDefault="00456FAB" w:rsidP="006446D0">
            <w:pPr>
              <w:spacing w:after="0" w:line="240" w:lineRule="auto"/>
              <w:jc w:val="both"/>
              <w:rPr>
                <w:rFonts w:ascii="Cambria" w:hAnsi="Cambria"/>
                <w:b/>
                <w:sz w:val="20"/>
                <w:szCs w:val="20"/>
              </w:rPr>
            </w:pPr>
            <w:r w:rsidRPr="00F12FE9">
              <w:rPr>
                <w:rFonts w:ascii="Cambria" w:hAnsi="Cambria"/>
                <w:b/>
                <w:sz w:val="20"/>
                <w:szCs w:val="20"/>
              </w:rPr>
              <w:t>Total Arqueado Sistema o Chequera</w:t>
            </w:r>
          </w:p>
        </w:tc>
        <w:tc>
          <w:tcPr>
            <w:tcW w:w="2610" w:type="dxa"/>
          </w:tcPr>
          <w:p w14:paraId="7348E60D" w14:textId="77777777" w:rsidR="00456FAB" w:rsidRPr="00F12FE9" w:rsidRDefault="00456FAB" w:rsidP="006446D0">
            <w:pPr>
              <w:spacing w:after="0" w:line="240" w:lineRule="auto"/>
              <w:jc w:val="both"/>
              <w:rPr>
                <w:rFonts w:ascii="Cambria" w:hAnsi="Cambria"/>
                <w:b/>
                <w:sz w:val="20"/>
                <w:szCs w:val="20"/>
              </w:rPr>
            </w:pPr>
            <w:r w:rsidRPr="00F12FE9">
              <w:rPr>
                <w:rFonts w:ascii="Cambria" w:hAnsi="Cambria"/>
                <w:b/>
                <w:sz w:val="20"/>
                <w:szCs w:val="20"/>
              </w:rPr>
              <w:t>Q.</w:t>
            </w:r>
          </w:p>
        </w:tc>
      </w:tr>
      <w:tr w:rsidR="00456FAB" w:rsidRPr="00F12FE9" w14:paraId="5D344B5D" w14:textId="77777777" w:rsidTr="006446D0">
        <w:tc>
          <w:tcPr>
            <w:tcW w:w="6629" w:type="dxa"/>
          </w:tcPr>
          <w:p w14:paraId="15C60ABE" w14:textId="77777777" w:rsidR="00456FAB" w:rsidRPr="00F12FE9" w:rsidRDefault="00456FAB" w:rsidP="006446D0">
            <w:pPr>
              <w:spacing w:after="0" w:line="240" w:lineRule="auto"/>
              <w:jc w:val="both"/>
              <w:rPr>
                <w:rFonts w:ascii="Cambria" w:hAnsi="Cambria"/>
                <w:b/>
                <w:sz w:val="20"/>
                <w:szCs w:val="20"/>
              </w:rPr>
            </w:pPr>
            <w:r w:rsidRPr="00F12FE9">
              <w:rPr>
                <w:rFonts w:ascii="Cambria" w:hAnsi="Cambria"/>
                <w:b/>
                <w:sz w:val="20"/>
                <w:szCs w:val="20"/>
              </w:rPr>
              <w:t>Sobrante o (Faltante)  de Caja es de :</w:t>
            </w:r>
          </w:p>
        </w:tc>
        <w:tc>
          <w:tcPr>
            <w:tcW w:w="2610" w:type="dxa"/>
          </w:tcPr>
          <w:p w14:paraId="6996E74C" w14:textId="77777777" w:rsidR="00456FAB" w:rsidRPr="00F12FE9" w:rsidRDefault="00456FAB" w:rsidP="006446D0">
            <w:pPr>
              <w:spacing w:after="0" w:line="240" w:lineRule="auto"/>
              <w:jc w:val="both"/>
              <w:rPr>
                <w:rFonts w:ascii="Cambria" w:hAnsi="Cambria"/>
                <w:b/>
                <w:sz w:val="20"/>
                <w:szCs w:val="20"/>
              </w:rPr>
            </w:pPr>
            <w:r w:rsidRPr="00F12FE9">
              <w:rPr>
                <w:rFonts w:ascii="Cambria" w:hAnsi="Cambria"/>
                <w:b/>
                <w:sz w:val="20"/>
                <w:szCs w:val="20"/>
              </w:rPr>
              <w:t>Q.</w:t>
            </w:r>
          </w:p>
        </w:tc>
      </w:tr>
    </w:tbl>
    <w:p w14:paraId="3A3C192F" w14:textId="77777777" w:rsidR="00456FAB" w:rsidRPr="00F12FE9" w:rsidRDefault="00456FAB" w:rsidP="00456FAB">
      <w:pPr>
        <w:spacing w:after="0" w:line="240" w:lineRule="auto"/>
        <w:rPr>
          <w:rFonts w:ascii="Cambria" w:hAnsi="Cambria"/>
          <w:b/>
          <w:sz w:val="20"/>
          <w:szCs w:val="20"/>
          <w:u w:val="single"/>
        </w:rPr>
      </w:pPr>
    </w:p>
    <w:p w14:paraId="2E9EF738" w14:textId="77777777" w:rsidR="00456FAB" w:rsidRDefault="00456FAB" w:rsidP="00456FAB">
      <w:pPr>
        <w:spacing w:after="0" w:line="240" w:lineRule="auto"/>
        <w:jc w:val="both"/>
        <w:rPr>
          <w:rFonts w:ascii="Cambria" w:hAnsi="Cambria"/>
          <w:sz w:val="18"/>
          <w:szCs w:val="18"/>
        </w:rPr>
      </w:pPr>
    </w:p>
    <w:p w14:paraId="237EDC56" w14:textId="77777777" w:rsidR="00456FAB" w:rsidRPr="00F12FE9" w:rsidRDefault="00456FAB" w:rsidP="00456FAB">
      <w:pPr>
        <w:spacing w:after="0" w:line="240" w:lineRule="auto"/>
        <w:jc w:val="both"/>
        <w:rPr>
          <w:rFonts w:ascii="Cambria" w:hAnsi="Cambria"/>
        </w:rPr>
      </w:pPr>
      <w:r w:rsidRPr="00F12FE9">
        <w:rPr>
          <w:rFonts w:ascii="Cambria" w:hAnsi="Cambria"/>
        </w:rPr>
        <w:t>Los fondos, valores y documentos arriba desglosados fueron puestos a disposición  del auditor (a)__________________________________________________________________________ quien efectuó el conteo de los mismos en presencia de ___________________________________________________________, responsable de la custodia de los mismos, tales fondos, valores y documentos, le fueron devueltos a entera satisfacción en la fecha del arqueo a:________________________________________________________________________, por lo que firmó de conformidad, a las _______________ horas, el día ________ de____________________ del año_____________.</w:t>
      </w:r>
    </w:p>
    <w:p w14:paraId="54D7A389" w14:textId="77777777" w:rsidR="00456FAB" w:rsidRPr="001E528C" w:rsidRDefault="00456FAB" w:rsidP="00456FAB">
      <w:pPr>
        <w:spacing w:after="0" w:line="240" w:lineRule="auto"/>
        <w:jc w:val="both"/>
        <w:rPr>
          <w:rFonts w:ascii="Cambria" w:hAnsi="Cambria"/>
          <w:sz w:val="18"/>
          <w:szCs w:val="18"/>
        </w:rPr>
      </w:pPr>
    </w:p>
    <w:p w14:paraId="6FA9A5DE" w14:textId="77777777" w:rsidR="00456FAB" w:rsidRPr="001E528C" w:rsidRDefault="00456FAB" w:rsidP="00456FAB">
      <w:pPr>
        <w:spacing w:after="0" w:line="240" w:lineRule="auto"/>
        <w:jc w:val="both"/>
        <w:rPr>
          <w:rFonts w:ascii="Cambria" w:hAnsi="Cambria"/>
          <w:sz w:val="18"/>
          <w:szCs w:val="18"/>
        </w:rPr>
      </w:pPr>
    </w:p>
    <w:p w14:paraId="5A4D3374" w14:textId="77777777" w:rsidR="00456FAB" w:rsidRPr="001E528C" w:rsidRDefault="00456FAB" w:rsidP="00456FAB">
      <w:pPr>
        <w:spacing w:after="0" w:line="240" w:lineRule="auto"/>
        <w:jc w:val="both"/>
        <w:rPr>
          <w:rFonts w:ascii="Cambria" w:hAnsi="Cambria"/>
          <w:sz w:val="18"/>
          <w:szCs w:val="18"/>
        </w:rPr>
      </w:pPr>
    </w:p>
    <w:p w14:paraId="5EBBC214" w14:textId="77777777" w:rsidR="00456FAB" w:rsidRDefault="00456FAB" w:rsidP="00456FAB">
      <w:pPr>
        <w:spacing w:after="0" w:line="240" w:lineRule="auto"/>
        <w:jc w:val="both"/>
        <w:rPr>
          <w:rFonts w:ascii="Cambria" w:hAnsi="Cambria"/>
          <w:sz w:val="18"/>
          <w:szCs w:val="18"/>
        </w:rPr>
      </w:pPr>
    </w:p>
    <w:p w14:paraId="64116A68" w14:textId="77777777" w:rsidR="00456FAB" w:rsidRDefault="00456FAB" w:rsidP="00456FAB">
      <w:pPr>
        <w:spacing w:after="0" w:line="240" w:lineRule="auto"/>
        <w:jc w:val="both"/>
        <w:rPr>
          <w:rFonts w:ascii="Cambria" w:hAnsi="Cambria"/>
          <w:sz w:val="18"/>
          <w:szCs w:val="18"/>
        </w:rPr>
      </w:pPr>
    </w:p>
    <w:p w14:paraId="0B2BFC43" w14:textId="77777777" w:rsidR="00456FAB" w:rsidRDefault="00456FAB" w:rsidP="00456FAB">
      <w:pPr>
        <w:spacing w:after="0" w:line="240" w:lineRule="auto"/>
        <w:jc w:val="both"/>
        <w:rPr>
          <w:rFonts w:ascii="Cambria" w:hAnsi="Cambria"/>
          <w:sz w:val="18"/>
          <w:szCs w:val="18"/>
        </w:rPr>
      </w:pPr>
    </w:p>
    <w:p w14:paraId="31796012" w14:textId="77777777" w:rsidR="00456FAB" w:rsidRPr="00F12FE9" w:rsidRDefault="00456FAB" w:rsidP="00456FAB">
      <w:pPr>
        <w:spacing w:after="0" w:line="240" w:lineRule="auto"/>
        <w:jc w:val="both"/>
        <w:rPr>
          <w:rFonts w:ascii="Cambria" w:hAnsi="Cambria"/>
          <w:sz w:val="20"/>
          <w:szCs w:val="20"/>
        </w:rPr>
      </w:pPr>
    </w:p>
    <w:tbl>
      <w:tblPr>
        <w:tblW w:w="0" w:type="auto"/>
        <w:tblLook w:val="04A0" w:firstRow="1" w:lastRow="0" w:firstColumn="1" w:lastColumn="0" w:noHBand="0" w:noVBand="1"/>
      </w:tblPr>
      <w:tblGrid>
        <w:gridCol w:w="2947"/>
        <w:gridCol w:w="2943"/>
        <w:gridCol w:w="2948"/>
      </w:tblGrid>
      <w:tr w:rsidR="00456FAB" w:rsidRPr="00F12FE9" w14:paraId="3C4685EB" w14:textId="77777777" w:rsidTr="006446D0">
        <w:tc>
          <w:tcPr>
            <w:tcW w:w="3079" w:type="dxa"/>
            <w:tcBorders>
              <w:bottom w:val="single" w:sz="4" w:space="0" w:color="auto"/>
            </w:tcBorders>
          </w:tcPr>
          <w:p w14:paraId="18676231" w14:textId="77777777" w:rsidR="00456FAB" w:rsidRPr="00F12FE9" w:rsidRDefault="00456FAB" w:rsidP="006446D0">
            <w:pPr>
              <w:spacing w:after="0" w:line="240" w:lineRule="auto"/>
              <w:jc w:val="both"/>
              <w:rPr>
                <w:rFonts w:ascii="Cambria" w:hAnsi="Cambria"/>
                <w:sz w:val="20"/>
                <w:szCs w:val="20"/>
              </w:rPr>
            </w:pPr>
            <w:r w:rsidRPr="00F12FE9">
              <w:rPr>
                <w:rFonts w:ascii="Cambria" w:hAnsi="Cambria"/>
                <w:sz w:val="20"/>
                <w:szCs w:val="20"/>
              </w:rPr>
              <w:t xml:space="preserve">F.     </w:t>
            </w:r>
          </w:p>
        </w:tc>
        <w:tc>
          <w:tcPr>
            <w:tcW w:w="3080" w:type="dxa"/>
          </w:tcPr>
          <w:p w14:paraId="512EA87F" w14:textId="77777777" w:rsidR="00456FAB" w:rsidRPr="00F12FE9" w:rsidRDefault="00456FAB" w:rsidP="006446D0">
            <w:pPr>
              <w:spacing w:after="0" w:line="240" w:lineRule="auto"/>
              <w:jc w:val="both"/>
              <w:rPr>
                <w:rFonts w:ascii="Cambria" w:hAnsi="Cambria"/>
                <w:sz w:val="20"/>
                <w:szCs w:val="20"/>
              </w:rPr>
            </w:pPr>
          </w:p>
        </w:tc>
        <w:tc>
          <w:tcPr>
            <w:tcW w:w="3080" w:type="dxa"/>
            <w:tcBorders>
              <w:bottom w:val="single" w:sz="4" w:space="0" w:color="auto"/>
            </w:tcBorders>
          </w:tcPr>
          <w:p w14:paraId="060300E8" w14:textId="77777777" w:rsidR="00456FAB" w:rsidRPr="00F12FE9" w:rsidRDefault="00456FAB" w:rsidP="006446D0">
            <w:pPr>
              <w:spacing w:after="0" w:line="240" w:lineRule="auto"/>
              <w:jc w:val="both"/>
              <w:rPr>
                <w:rFonts w:ascii="Cambria" w:hAnsi="Cambria"/>
                <w:sz w:val="20"/>
                <w:szCs w:val="20"/>
              </w:rPr>
            </w:pPr>
            <w:r w:rsidRPr="00F12FE9">
              <w:rPr>
                <w:rFonts w:ascii="Cambria" w:hAnsi="Cambria"/>
                <w:sz w:val="20"/>
                <w:szCs w:val="20"/>
              </w:rPr>
              <w:t>F.</w:t>
            </w:r>
          </w:p>
        </w:tc>
      </w:tr>
    </w:tbl>
    <w:p w14:paraId="788C66B4" w14:textId="77777777" w:rsidR="00456FAB" w:rsidRPr="00F12FE9" w:rsidRDefault="00456FAB" w:rsidP="00456FAB">
      <w:pPr>
        <w:spacing w:after="0" w:line="240" w:lineRule="auto"/>
        <w:rPr>
          <w:rFonts w:ascii="Cambria" w:hAnsi="Cambria"/>
          <w:b/>
          <w:sz w:val="20"/>
          <w:szCs w:val="20"/>
        </w:rPr>
      </w:pPr>
      <w:r w:rsidRPr="00F12FE9">
        <w:rPr>
          <w:rFonts w:ascii="Cambria" w:hAnsi="Cambria"/>
          <w:b/>
          <w:sz w:val="20"/>
          <w:szCs w:val="20"/>
        </w:rPr>
        <w:t>Responsable Caja Chica</w:t>
      </w:r>
      <w:r w:rsidRPr="00F12FE9">
        <w:rPr>
          <w:rFonts w:ascii="Cambria" w:hAnsi="Cambria"/>
          <w:b/>
          <w:sz w:val="20"/>
          <w:szCs w:val="20"/>
        </w:rPr>
        <w:tab/>
      </w:r>
      <w:r w:rsidRPr="00F12FE9">
        <w:rPr>
          <w:rFonts w:ascii="Cambria" w:hAnsi="Cambria"/>
          <w:b/>
          <w:sz w:val="20"/>
          <w:szCs w:val="20"/>
        </w:rPr>
        <w:tab/>
      </w:r>
      <w:r w:rsidRPr="00F12FE9">
        <w:rPr>
          <w:rFonts w:ascii="Cambria" w:hAnsi="Cambria"/>
          <w:b/>
          <w:sz w:val="20"/>
          <w:szCs w:val="20"/>
        </w:rPr>
        <w:tab/>
      </w:r>
      <w:r w:rsidRPr="00F12FE9">
        <w:rPr>
          <w:rFonts w:ascii="Cambria" w:hAnsi="Cambria"/>
          <w:b/>
          <w:sz w:val="20"/>
          <w:szCs w:val="20"/>
        </w:rPr>
        <w:tab/>
      </w:r>
      <w:r w:rsidRPr="00F12FE9">
        <w:rPr>
          <w:rFonts w:ascii="Cambria" w:hAnsi="Cambria"/>
          <w:b/>
          <w:sz w:val="20"/>
          <w:szCs w:val="20"/>
        </w:rPr>
        <w:tab/>
      </w:r>
      <w:r w:rsidRPr="00F12FE9">
        <w:rPr>
          <w:rFonts w:ascii="Cambria" w:hAnsi="Cambria"/>
          <w:b/>
          <w:sz w:val="20"/>
          <w:szCs w:val="20"/>
        </w:rPr>
        <w:tab/>
        <w:t>Auditor</w:t>
      </w:r>
    </w:p>
    <w:p w14:paraId="3D4CFB88" w14:textId="77777777" w:rsidR="00456FAB" w:rsidRPr="001E528C" w:rsidRDefault="00456FAB" w:rsidP="00456FAB">
      <w:pPr>
        <w:spacing w:after="0" w:line="240" w:lineRule="auto"/>
        <w:jc w:val="center"/>
        <w:rPr>
          <w:rFonts w:ascii="Cambria" w:hAnsi="Cambria"/>
          <w:b/>
          <w:sz w:val="18"/>
          <w:szCs w:val="18"/>
          <w:u w:val="single"/>
        </w:rPr>
      </w:pPr>
    </w:p>
    <w:p w14:paraId="4D5A58DD" w14:textId="77777777" w:rsidR="00456FAB" w:rsidRPr="001E528C" w:rsidRDefault="00456FAB" w:rsidP="00456FAB">
      <w:pPr>
        <w:spacing w:after="0" w:line="240" w:lineRule="auto"/>
        <w:jc w:val="center"/>
        <w:rPr>
          <w:rFonts w:ascii="Cambria" w:hAnsi="Cambria"/>
          <w:b/>
          <w:sz w:val="18"/>
          <w:szCs w:val="18"/>
          <w:u w:val="single"/>
        </w:rPr>
      </w:pPr>
    </w:p>
    <w:p w14:paraId="1E0FE291" w14:textId="77777777" w:rsidR="00456FAB" w:rsidRPr="001E528C" w:rsidRDefault="00456FAB" w:rsidP="00456FAB">
      <w:pPr>
        <w:spacing w:after="0" w:line="240" w:lineRule="auto"/>
        <w:jc w:val="center"/>
        <w:rPr>
          <w:rFonts w:ascii="Cambria" w:hAnsi="Cambria"/>
          <w:b/>
          <w:sz w:val="18"/>
          <w:szCs w:val="18"/>
          <w:u w:val="single"/>
        </w:rPr>
      </w:pPr>
    </w:p>
    <w:p w14:paraId="627384B4" w14:textId="77777777" w:rsidR="00456FAB" w:rsidRDefault="00456FAB" w:rsidP="00456FAB">
      <w:pPr>
        <w:spacing w:after="0" w:line="240" w:lineRule="auto"/>
        <w:jc w:val="center"/>
        <w:rPr>
          <w:rFonts w:ascii="Cambria" w:hAnsi="Cambria"/>
          <w:b/>
          <w:sz w:val="18"/>
          <w:szCs w:val="18"/>
          <w:u w:val="single"/>
        </w:rPr>
      </w:pPr>
    </w:p>
    <w:p w14:paraId="04B6D7CB" w14:textId="77777777" w:rsidR="00456FAB" w:rsidRDefault="00456FAB" w:rsidP="00456FAB">
      <w:pPr>
        <w:spacing w:after="0" w:line="240" w:lineRule="auto"/>
        <w:jc w:val="center"/>
        <w:rPr>
          <w:rFonts w:ascii="Cambria" w:hAnsi="Cambria"/>
          <w:b/>
          <w:sz w:val="18"/>
          <w:szCs w:val="18"/>
          <w:u w:val="single"/>
        </w:rPr>
      </w:pPr>
    </w:p>
    <w:p w14:paraId="75813785" w14:textId="77777777" w:rsidR="00456FAB" w:rsidRDefault="00456FAB" w:rsidP="00456FAB">
      <w:pPr>
        <w:spacing w:after="0" w:line="240" w:lineRule="auto"/>
        <w:jc w:val="center"/>
        <w:rPr>
          <w:rFonts w:ascii="Cambria" w:hAnsi="Cambria"/>
          <w:b/>
          <w:sz w:val="18"/>
          <w:szCs w:val="18"/>
          <w:u w:val="single"/>
        </w:rPr>
      </w:pPr>
    </w:p>
    <w:p w14:paraId="793BF308" w14:textId="77777777" w:rsidR="00456FAB" w:rsidRDefault="00456FAB" w:rsidP="00456FAB">
      <w:pPr>
        <w:spacing w:after="0" w:line="240" w:lineRule="auto"/>
        <w:jc w:val="center"/>
        <w:rPr>
          <w:rFonts w:ascii="Cambria" w:hAnsi="Cambria"/>
          <w:b/>
          <w:sz w:val="18"/>
          <w:szCs w:val="18"/>
          <w:u w:val="single"/>
        </w:rPr>
      </w:pPr>
    </w:p>
    <w:p w14:paraId="0BE774B8" w14:textId="77777777" w:rsidR="00456FAB" w:rsidRDefault="00456FAB" w:rsidP="00456FAB">
      <w:pPr>
        <w:spacing w:after="0" w:line="240" w:lineRule="auto"/>
        <w:jc w:val="center"/>
        <w:rPr>
          <w:rFonts w:ascii="Cambria" w:hAnsi="Cambria"/>
          <w:b/>
          <w:sz w:val="18"/>
          <w:szCs w:val="18"/>
          <w:u w:val="single"/>
        </w:rPr>
      </w:pPr>
    </w:p>
    <w:p w14:paraId="49755F3B" w14:textId="77777777" w:rsidR="00456FAB" w:rsidRDefault="00456FAB" w:rsidP="00456FAB">
      <w:pPr>
        <w:spacing w:after="0" w:line="240" w:lineRule="auto"/>
        <w:jc w:val="center"/>
        <w:rPr>
          <w:rFonts w:ascii="Cambria" w:hAnsi="Cambria"/>
          <w:b/>
          <w:sz w:val="18"/>
          <w:szCs w:val="18"/>
          <w:u w:val="single"/>
        </w:rPr>
      </w:pPr>
    </w:p>
    <w:p w14:paraId="36D3309A" w14:textId="77777777" w:rsidR="00456FAB" w:rsidRDefault="00456FAB" w:rsidP="00456FAB">
      <w:pPr>
        <w:spacing w:after="0" w:line="240" w:lineRule="auto"/>
        <w:jc w:val="center"/>
        <w:rPr>
          <w:rFonts w:ascii="Cambria" w:hAnsi="Cambria"/>
          <w:b/>
          <w:sz w:val="18"/>
          <w:szCs w:val="18"/>
          <w:u w:val="single"/>
        </w:rPr>
      </w:pPr>
    </w:p>
    <w:p w14:paraId="5EFC5970" w14:textId="77777777" w:rsidR="00456FAB" w:rsidRDefault="00456FAB" w:rsidP="00456FAB">
      <w:pPr>
        <w:spacing w:after="0" w:line="240" w:lineRule="auto"/>
        <w:jc w:val="center"/>
        <w:rPr>
          <w:rFonts w:ascii="Cambria" w:hAnsi="Cambria"/>
          <w:b/>
          <w:sz w:val="18"/>
          <w:szCs w:val="18"/>
          <w:u w:val="single"/>
        </w:rPr>
      </w:pPr>
    </w:p>
    <w:p w14:paraId="3C00D334" w14:textId="77777777" w:rsidR="00E15C5C" w:rsidRDefault="00E15C5C" w:rsidP="00456FAB">
      <w:pPr>
        <w:spacing w:after="0" w:line="240" w:lineRule="auto"/>
        <w:jc w:val="center"/>
        <w:rPr>
          <w:rFonts w:ascii="Cambria" w:hAnsi="Cambria"/>
          <w:b/>
          <w:sz w:val="18"/>
          <w:szCs w:val="18"/>
          <w:u w:val="single"/>
        </w:rPr>
      </w:pPr>
    </w:p>
    <w:p w14:paraId="24A156CF" w14:textId="77777777" w:rsidR="00E15C5C" w:rsidRDefault="00E15C5C" w:rsidP="00456FAB">
      <w:pPr>
        <w:spacing w:after="0" w:line="240" w:lineRule="auto"/>
        <w:jc w:val="center"/>
        <w:rPr>
          <w:rFonts w:ascii="Cambria" w:hAnsi="Cambria"/>
          <w:b/>
          <w:sz w:val="18"/>
          <w:szCs w:val="18"/>
          <w:u w:val="single"/>
        </w:rPr>
      </w:pPr>
    </w:p>
    <w:p w14:paraId="12000132" w14:textId="77777777" w:rsidR="00456FAB" w:rsidRDefault="00456FAB" w:rsidP="00456FAB">
      <w:pPr>
        <w:spacing w:after="0" w:line="240" w:lineRule="auto"/>
        <w:jc w:val="center"/>
        <w:rPr>
          <w:rFonts w:ascii="Cambria" w:hAnsi="Cambria"/>
          <w:b/>
          <w:sz w:val="18"/>
          <w:szCs w:val="18"/>
          <w:u w:val="single"/>
        </w:rPr>
      </w:pPr>
    </w:p>
    <w:p w14:paraId="253A9709" w14:textId="77777777" w:rsidR="00456FAB" w:rsidRDefault="00456FAB" w:rsidP="00456FAB">
      <w:pPr>
        <w:spacing w:after="0" w:line="240" w:lineRule="auto"/>
        <w:jc w:val="center"/>
        <w:rPr>
          <w:rFonts w:ascii="Cambria" w:hAnsi="Cambria"/>
          <w:b/>
          <w:sz w:val="18"/>
          <w:szCs w:val="18"/>
          <w:u w:val="single"/>
        </w:rPr>
      </w:pPr>
    </w:p>
    <w:p w14:paraId="53C0ECC4" w14:textId="77777777" w:rsidR="00456FAB" w:rsidRDefault="00456FAB" w:rsidP="00456FAB">
      <w:pPr>
        <w:spacing w:after="0" w:line="240" w:lineRule="auto"/>
        <w:jc w:val="center"/>
        <w:rPr>
          <w:rFonts w:ascii="Cambria" w:hAnsi="Cambria"/>
          <w:b/>
          <w:sz w:val="18"/>
          <w:szCs w:val="18"/>
          <w:u w:val="single"/>
        </w:rPr>
      </w:pPr>
      <w:r w:rsidRPr="001E528C">
        <w:rPr>
          <w:rFonts w:ascii="Cambria" w:hAnsi="Cambria"/>
          <w:b/>
          <w:sz w:val="18"/>
          <w:szCs w:val="18"/>
          <w:u w:val="single"/>
        </w:rPr>
        <w:t>DETALLE CORTE DE FORMAS</w:t>
      </w:r>
    </w:p>
    <w:p w14:paraId="2B47F365" w14:textId="77777777" w:rsidR="00456FAB" w:rsidRPr="001E528C" w:rsidRDefault="00456FAB" w:rsidP="00456FAB">
      <w:pPr>
        <w:spacing w:after="0" w:line="240" w:lineRule="auto"/>
        <w:rPr>
          <w:rFonts w:ascii="Cambria" w:hAnsi="Cambria"/>
          <w:b/>
          <w:sz w:val="18"/>
          <w:szCs w:val="18"/>
          <w:u w:val="single"/>
        </w:rPr>
      </w:pPr>
    </w:p>
    <w:p w14:paraId="0164F7EC" w14:textId="77777777" w:rsidR="00456FAB" w:rsidRPr="001E528C" w:rsidRDefault="00456FAB" w:rsidP="00456FAB">
      <w:pPr>
        <w:spacing w:after="0" w:line="240" w:lineRule="auto"/>
        <w:jc w:val="both"/>
        <w:rPr>
          <w:rFonts w:ascii="Cambria" w:hAnsi="Cambria"/>
          <w:b/>
          <w:sz w:val="18"/>
          <w:szCs w:val="18"/>
        </w:rPr>
      </w:pPr>
      <w:r w:rsidRPr="001E528C">
        <w:rPr>
          <w:rFonts w:ascii="Cambria" w:hAnsi="Cambria"/>
          <w:b/>
          <w:sz w:val="18"/>
          <w:szCs w:val="18"/>
        </w:rPr>
        <w:t>UTILIZADAS:</w:t>
      </w:r>
    </w:p>
    <w:p w14:paraId="1987B85C" w14:textId="77777777" w:rsidR="00456FAB" w:rsidRPr="001E528C" w:rsidRDefault="00456FAB" w:rsidP="00456FAB">
      <w:pPr>
        <w:spacing w:after="0" w:line="240" w:lineRule="auto"/>
        <w:jc w:val="both"/>
        <w:rPr>
          <w:rFonts w:ascii="Cambria" w:hAnsi="Cambri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1209"/>
        <w:gridCol w:w="1388"/>
        <w:gridCol w:w="1218"/>
        <w:gridCol w:w="1295"/>
        <w:gridCol w:w="1206"/>
        <w:gridCol w:w="1140"/>
      </w:tblGrid>
      <w:tr w:rsidR="00456FAB" w:rsidRPr="001E528C" w14:paraId="44DF90B0" w14:textId="77777777" w:rsidTr="006446D0">
        <w:trPr>
          <w:trHeight w:val="273"/>
          <w:tblHeader/>
        </w:trPr>
        <w:tc>
          <w:tcPr>
            <w:tcW w:w="1372" w:type="dxa"/>
          </w:tcPr>
          <w:p w14:paraId="06B85E90"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FORMA</w:t>
            </w:r>
          </w:p>
        </w:tc>
        <w:tc>
          <w:tcPr>
            <w:tcW w:w="1209" w:type="dxa"/>
          </w:tcPr>
          <w:p w14:paraId="6A10630D" w14:textId="77777777" w:rsidR="00456FAB" w:rsidRPr="001E528C" w:rsidRDefault="00456FAB" w:rsidP="006446D0">
            <w:pPr>
              <w:spacing w:after="0" w:line="240" w:lineRule="auto"/>
              <w:jc w:val="center"/>
              <w:rPr>
                <w:rFonts w:ascii="Cambria" w:hAnsi="Cambria"/>
                <w:b/>
                <w:sz w:val="18"/>
                <w:szCs w:val="18"/>
              </w:rPr>
            </w:pPr>
            <w:r>
              <w:rPr>
                <w:rFonts w:ascii="Cambria" w:hAnsi="Cambria"/>
                <w:b/>
                <w:sz w:val="18"/>
                <w:szCs w:val="18"/>
              </w:rPr>
              <w:t>No. De registro</w:t>
            </w:r>
          </w:p>
        </w:tc>
        <w:tc>
          <w:tcPr>
            <w:tcW w:w="1388" w:type="dxa"/>
          </w:tcPr>
          <w:p w14:paraId="11B4EA95" w14:textId="77777777" w:rsidR="00456FAB" w:rsidRPr="001E528C" w:rsidRDefault="00456FAB" w:rsidP="006446D0">
            <w:pPr>
              <w:spacing w:after="0" w:line="240" w:lineRule="auto"/>
              <w:jc w:val="center"/>
              <w:rPr>
                <w:rFonts w:ascii="Cambria" w:hAnsi="Cambria"/>
                <w:b/>
                <w:sz w:val="18"/>
                <w:szCs w:val="18"/>
              </w:rPr>
            </w:pPr>
            <w:r>
              <w:rPr>
                <w:rFonts w:ascii="Cambria" w:hAnsi="Cambria"/>
                <w:b/>
                <w:sz w:val="18"/>
                <w:szCs w:val="18"/>
              </w:rPr>
              <w:t>Autorización No.</w:t>
            </w:r>
          </w:p>
        </w:tc>
        <w:tc>
          <w:tcPr>
            <w:tcW w:w="1218" w:type="dxa"/>
          </w:tcPr>
          <w:p w14:paraId="649821A8" w14:textId="77777777" w:rsidR="00456FAB" w:rsidRPr="001E528C" w:rsidRDefault="00456FAB" w:rsidP="006446D0">
            <w:pPr>
              <w:spacing w:after="0" w:line="240" w:lineRule="auto"/>
              <w:jc w:val="center"/>
              <w:rPr>
                <w:rFonts w:ascii="Cambria" w:hAnsi="Cambria"/>
                <w:b/>
                <w:sz w:val="18"/>
                <w:szCs w:val="18"/>
              </w:rPr>
            </w:pPr>
            <w:r>
              <w:rPr>
                <w:rFonts w:ascii="Cambria" w:hAnsi="Cambria"/>
                <w:b/>
                <w:sz w:val="18"/>
                <w:szCs w:val="18"/>
              </w:rPr>
              <w:t>Autorizadas</w:t>
            </w:r>
          </w:p>
        </w:tc>
        <w:tc>
          <w:tcPr>
            <w:tcW w:w="1295" w:type="dxa"/>
          </w:tcPr>
          <w:p w14:paraId="3B500778"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SERIE</w:t>
            </w:r>
          </w:p>
        </w:tc>
        <w:tc>
          <w:tcPr>
            <w:tcW w:w="1206" w:type="dxa"/>
          </w:tcPr>
          <w:p w14:paraId="083B4D7B"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 xml:space="preserve">DEL </w:t>
            </w:r>
          </w:p>
        </w:tc>
        <w:tc>
          <w:tcPr>
            <w:tcW w:w="1140" w:type="dxa"/>
          </w:tcPr>
          <w:p w14:paraId="661814B7"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 xml:space="preserve">AL </w:t>
            </w:r>
          </w:p>
        </w:tc>
      </w:tr>
      <w:tr w:rsidR="00456FAB" w:rsidRPr="001E528C" w14:paraId="76B03ECF" w14:textId="77777777" w:rsidTr="006446D0">
        <w:trPr>
          <w:trHeight w:val="290"/>
        </w:trPr>
        <w:tc>
          <w:tcPr>
            <w:tcW w:w="1372" w:type="dxa"/>
          </w:tcPr>
          <w:p w14:paraId="4FBE9278" w14:textId="77777777" w:rsidR="00456FAB" w:rsidRPr="001E528C" w:rsidRDefault="00456FAB" w:rsidP="006446D0">
            <w:pPr>
              <w:spacing w:after="0" w:line="240" w:lineRule="auto"/>
              <w:jc w:val="both"/>
              <w:rPr>
                <w:rFonts w:ascii="Cambria" w:hAnsi="Cambria"/>
                <w:b/>
                <w:sz w:val="18"/>
                <w:szCs w:val="18"/>
              </w:rPr>
            </w:pPr>
          </w:p>
        </w:tc>
        <w:tc>
          <w:tcPr>
            <w:tcW w:w="1209" w:type="dxa"/>
          </w:tcPr>
          <w:p w14:paraId="5D05D9F6" w14:textId="77777777" w:rsidR="00456FAB" w:rsidRPr="001E528C" w:rsidRDefault="00456FAB" w:rsidP="006446D0">
            <w:pPr>
              <w:spacing w:after="0" w:line="240" w:lineRule="auto"/>
              <w:jc w:val="both"/>
              <w:rPr>
                <w:rFonts w:ascii="Cambria" w:hAnsi="Cambria"/>
                <w:b/>
                <w:sz w:val="18"/>
                <w:szCs w:val="18"/>
              </w:rPr>
            </w:pPr>
          </w:p>
        </w:tc>
        <w:tc>
          <w:tcPr>
            <w:tcW w:w="1388" w:type="dxa"/>
          </w:tcPr>
          <w:p w14:paraId="4487A070" w14:textId="77777777" w:rsidR="00456FAB" w:rsidRPr="001E528C" w:rsidRDefault="00456FAB" w:rsidP="006446D0">
            <w:pPr>
              <w:spacing w:after="0" w:line="240" w:lineRule="auto"/>
              <w:jc w:val="both"/>
              <w:rPr>
                <w:rFonts w:ascii="Cambria" w:hAnsi="Cambria"/>
                <w:b/>
                <w:sz w:val="18"/>
                <w:szCs w:val="18"/>
              </w:rPr>
            </w:pPr>
          </w:p>
        </w:tc>
        <w:tc>
          <w:tcPr>
            <w:tcW w:w="1218" w:type="dxa"/>
          </w:tcPr>
          <w:p w14:paraId="2222BC03" w14:textId="77777777" w:rsidR="00456FAB" w:rsidRPr="001E528C" w:rsidRDefault="00456FAB" w:rsidP="006446D0">
            <w:pPr>
              <w:spacing w:after="0" w:line="240" w:lineRule="auto"/>
              <w:jc w:val="both"/>
              <w:rPr>
                <w:rFonts w:ascii="Cambria" w:hAnsi="Cambria"/>
                <w:b/>
                <w:sz w:val="18"/>
                <w:szCs w:val="18"/>
              </w:rPr>
            </w:pPr>
          </w:p>
        </w:tc>
        <w:tc>
          <w:tcPr>
            <w:tcW w:w="1295" w:type="dxa"/>
          </w:tcPr>
          <w:p w14:paraId="299371F8" w14:textId="77777777" w:rsidR="00456FAB" w:rsidRPr="001E528C" w:rsidRDefault="00456FAB" w:rsidP="006446D0">
            <w:pPr>
              <w:spacing w:after="0" w:line="240" w:lineRule="auto"/>
              <w:jc w:val="both"/>
              <w:rPr>
                <w:rFonts w:ascii="Cambria" w:hAnsi="Cambria"/>
                <w:b/>
                <w:sz w:val="18"/>
                <w:szCs w:val="18"/>
              </w:rPr>
            </w:pPr>
          </w:p>
        </w:tc>
        <w:tc>
          <w:tcPr>
            <w:tcW w:w="1206" w:type="dxa"/>
          </w:tcPr>
          <w:p w14:paraId="1887F763" w14:textId="77777777" w:rsidR="00456FAB" w:rsidRPr="001E528C" w:rsidRDefault="00456FAB" w:rsidP="006446D0">
            <w:pPr>
              <w:spacing w:after="0" w:line="240" w:lineRule="auto"/>
              <w:jc w:val="both"/>
              <w:rPr>
                <w:rFonts w:ascii="Cambria" w:hAnsi="Cambria"/>
                <w:b/>
                <w:sz w:val="18"/>
                <w:szCs w:val="18"/>
              </w:rPr>
            </w:pPr>
          </w:p>
        </w:tc>
        <w:tc>
          <w:tcPr>
            <w:tcW w:w="1140" w:type="dxa"/>
          </w:tcPr>
          <w:p w14:paraId="332A3E99" w14:textId="77777777" w:rsidR="00456FAB" w:rsidRPr="001E528C" w:rsidRDefault="00456FAB" w:rsidP="006446D0">
            <w:pPr>
              <w:spacing w:after="0" w:line="240" w:lineRule="auto"/>
              <w:jc w:val="both"/>
              <w:rPr>
                <w:rFonts w:ascii="Cambria" w:hAnsi="Cambria"/>
                <w:b/>
                <w:sz w:val="18"/>
                <w:szCs w:val="18"/>
              </w:rPr>
            </w:pPr>
          </w:p>
        </w:tc>
      </w:tr>
      <w:tr w:rsidR="00456FAB" w:rsidRPr="001E528C" w14:paraId="3F1C4AED" w14:textId="77777777" w:rsidTr="006446D0">
        <w:trPr>
          <w:trHeight w:val="273"/>
        </w:trPr>
        <w:tc>
          <w:tcPr>
            <w:tcW w:w="1372" w:type="dxa"/>
          </w:tcPr>
          <w:p w14:paraId="6266731F" w14:textId="77777777" w:rsidR="00456FAB" w:rsidRPr="001E528C" w:rsidRDefault="00456FAB" w:rsidP="006446D0">
            <w:pPr>
              <w:spacing w:after="0" w:line="240" w:lineRule="auto"/>
              <w:jc w:val="both"/>
              <w:rPr>
                <w:rFonts w:ascii="Cambria" w:hAnsi="Cambria"/>
                <w:b/>
                <w:sz w:val="18"/>
                <w:szCs w:val="18"/>
              </w:rPr>
            </w:pPr>
          </w:p>
        </w:tc>
        <w:tc>
          <w:tcPr>
            <w:tcW w:w="1209" w:type="dxa"/>
          </w:tcPr>
          <w:p w14:paraId="0F5B6A12" w14:textId="77777777" w:rsidR="00456FAB" w:rsidRPr="001E528C" w:rsidRDefault="00456FAB" w:rsidP="006446D0">
            <w:pPr>
              <w:spacing w:after="0" w:line="240" w:lineRule="auto"/>
              <w:jc w:val="both"/>
              <w:rPr>
                <w:rFonts w:ascii="Cambria" w:hAnsi="Cambria"/>
                <w:b/>
                <w:sz w:val="18"/>
                <w:szCs w:val="18"/>
              </w:rPr>
            </w:pPr>
          </w:p>
        </w:tc>
        <w:tc>
          <w:tcPr>
            <w:tcW w:w="1388" w:type="dxa"/>
          </w:tcPr>
          <w:p w14:paraId="4100E70A" w14:textId="77777777" w:rsidR="00456FAB" w:rsidRPr="001E528C" w:rsidRDefault="00456FAB" w:rsidP="006446D0">
            <w:pPr>
              <w:spacing w:after="0" w:line="240" w:lineRule="auto"/>
              <w:jc w:val="both"/>
              <w:rPr>
                <w:rFonts w:ascii="Cambria" w:hAnsi="Cambria"/>
                <w:b/>
                <w:sz w:val="18"/>
                <w:szCs w:val="18"/>
              </w:rPr>
            </w:pPr>
          </w:p>
        </w:tc>
        <w:tc>
          <w:tcPr>
            <w:tcW w:w="1218" w:type="dxa"/>
          </w:tcPr>
          <w:p w14:paraId="5AAC54CE" w14:textId="77777777" w:rsidR="00456FAB" w:rsidRPr="001E528C" w:rsidRDefault="00456FAB" w:rsidP="006446D0">
            <w:pPr>
              <w:spacing w:after="0" w:line="240" w:lineRule="auto"/>
              <w:jc w:val="both"/>
              <w:rPr>
                <w:rFonts w:ascii="Cambria" w:hAnsi="Cambria"/>
                <w:b/>
                <w:sz w:val="18"/>
                <w:szCs w:val="18"/>
              </w:rPr>
            </w:pPr>
          </w:p>
        </w:tc>
        <w:tc>
          <w:tcPr>
            <w:tcW w:w="1295" w:type="dxa"/>
          </w:tcPr>
          <w:p w14:paraId="203E4B70" w14:textId="77777777" w:rsidR="00456FAB" w:rsidRPr="001E528C" w:rsidRDefault="00456FAB" w:rsidP="006446D0">
            <w:pPr>
              <w:spacing w:after="0" w:line="240" w:lineRule="auto"/>
              <w:jc w:val="both"/>
              <w:rPr>
                <w:rFonts w:ascii="Cambria" w:hAnsi="Cambria"/>
                <w:b/>
                <w:sz w:val="18"/>
                <w:szCs w:val="18"/>
              </w:rPr>
            </w:pPr>
          </w:p>
        </w:tc>
        <w:tc>
          <w:tcPr>
            <w:tcW w:w="1206" w:type="dxa"/>
          </w:tcPr>
          <w:p w14:paraId="10E0D10C" w14:textId="77777777" w:rsidR="00456FAB" w:rsidRPr="001E528C" w:rsidRDefault="00456FAB" w:rsidP="006446D0">
            <w:pPr>
              <w:spacing w:after="0" w:line="240" w:lineRule="auto"/>
              <w:jc w:val="both"/>
              <w:rPr>
                <w:rFonts w:ascii="Cambria" w:hAnsi="Cambria"/>
                <w:b/>
                <w:sz w:val="18"/>
                <w:szCs w:val="18"/>
              </w:rPr>
            </w:pPr>
          </w:p>
        </w:tc>
        <w:tc>
          <w:tcPr>
            <w:tcW w:w="1140" w:type="dxa"/>
          </w:tcPr>
          <w:p w14:paraId="1BC0662B" w14:textId="77777777" w:rsidR="00456FAB" w:rsidRPr="001E528C" w:rsidRDefault="00456FAB" w:rsidP="006446D0">
            <w:pPr>
              <w:spacing w:after="0" w:line="240" w:lineRule="auto"/>
              <w:jc w:val="both"/>
              <w:rPr>
                <w:rFonts w:ascii="Cambria" w:hAnsi="Cambria"/>
                <w:b/>
                <w:sz w:val="18"/>
                <w:szCs w:val="18"/>
              </w:rPr>
            </w:pPr>
          </w:p>
        </w:tc>
      </w:tr>
      <w:tr w:rsidR="00456FAB" w:rsidRPr="001E528C" w14:paraId="7EB90D59" w14:textId="77777777" w:rsidTr="006446D0">
        <w:trPr>
          <w:trHeight w:val="273"/>
        </w:trPr>
        <w:tc>
          <w:tcPr>
            <w:tcW w:w="1372" w:type="dxa"/>
          </w:tcPr>
          <w:p w14:paraId="3B732EA1" w14:textId="77777777" w:rsidR="00456FAB" w:rsidRPr="001E528C" w:rsidRDefault="00456FAB" w:rsidP="006446D0">
            <w:pPr>
              <w:spacing w:after="0" w:line="240" w:lineRule="auto"/>
              <w:jc w:val="both"/>
              <w:rPr>
                <w:rFonts w:ascii="Cambria" w:hAnsi="Cambria"/>
                <w:b/>
                <w:sz w:val="18"/>
                <w:szCs w:val="18"/>
              </w:rPr>
            </w:pPr>
          </w:p>
        </w:tc>
        <w:tc>
          <w:tcPr>
            <w:tcW w:w="1209" w:type="dxa"/>
          </w:tcPr>
          <w:p w14:paraId="4CD0A9BC" w14:textId="77777777" w:rsidR="00456FAB" w:rsidRPr="001E528C" w:rsidRDefault="00456FAB" w:rsidP="006446D0">
            <w:pPr>
              <w:spacing w:after="0" w:line="240" w:lineRule="auto"/>
              <w:jc w:val="both"/>
              <w:rPr>
                <w:rFonts w:ascii="Cambria" w:hAnsi="Cambria"/>
                <w:b/>
                <w:sz w:val="18"/>
                <w:szCs w:val="18"/>
              </w:rPr>
            </w:pPr>
          </w:p>
        </w:tc>
        <w:tc>
          <w:tcPr>
            <w:tcW w:w="1388" w:type="dxa"/>
          </w:tcPr>
          <w:p w14:paraId="7C0C6391" w14:textId="77777777" w:rsidR="00456FAB" w:rsidRPr="001E528C" w:rsidRDefault="00456FAB" w:rsidP="006446D0">
            <w:pPr>
              <w:spacing w:after="0" w:line="240" w:lineRule="auto"/>
              <w:jc w:val="both"/>
              <w:rPr>
                <w:rFonts w:ascii="Cambria" w:hAnsi="Cambria"/>
                <w:b/>
                <w:sz w:val="18"/>
                <w:szCs w:val="18"/>
              </w:rPr>
            </w:pPr>
          </w:p>
        </w:tc>
        <w:tc>
          <w:tcPr>
            <w:tcW w:w="1218" w:type="dxa"/>
          </w:tcPr>
          <w:p w14:paraId="02549C74" w14:textId="77777777" w:rsidR="00456FAB" w:rsidRPr="001E528C" w:rsidRDefault="00456FAB" w:rsidP="006446D0">
            <w:pPr>
              <w:spacing w:after="0" w:line="240" w:lineRule="auto"/>
              <w:jc w:val="both"/>
              <w:rPr>
                <w:rFonts w:ascii="Cambria" w:hAnsi="Cambria"/>
                <w:b/>
                <w:sz w:val="18"/>
                <w:szCs w:val="18"/>
              </w:rPr>
            </w:pPr>
          </w:p>
        </w:tc>
        <w:tc>
          <w:tcPr>
            <w:tcW w:w="1295" w:type="dxa"/>
          </w:tcPr>
          <w:p w14:paraId="0302BB7A" w14:textId="77777777" w:rsidR="00456FAB" w:rsidRPr="001E528C" w:rsidRDefault="00456FAB" w:rsidP="006446D0">
            <w:pPr>
              <w:spacing w:after="0" w:line="240" w:lineRule="auto"/>
              <w:jc w:val="both"/>
              <w:rPr>
                <w:rFonts w:ascii="Cambria" w:hAnsi="Cambria"/>
                <w:b/>
                <w:sz w:val="18"/>
                <w:szCs w:val="18"/>
              </w:rPr>
            </w:pPr>
          </w:p>
        </w:tc>
        <w:tc>
          <w:tcPr>
            <w:tcW w:w="1206" w:type="dxa"/>
          </w:tcPr>
          <w:p w14:paraId="1ADEE6AE" w14:textId="77777777" w:rsidR="00456FAB" w:rsidRPr="001E528C" w:rsidRDefault="00456FAB" w:rsidP="006446D0">
            <w:pPr>
              <w:spacing w:after="0" w:line="240" w:lineRule="auto"/>
              <w:jc w:val="both"/>
              <w:rPr>
                <w:rFonts w:ascii="Cambria" w:hAnsi="Cambria"/>
                <w:b/>
                <w:sz w:val="18"/>
                <w:szCs w:val="18"/>
              </w:rPr>
            </w:pPr>
          </w:p>
        </w:tc>
        <w:tc>
          <w:tcPr>
            <w:tcW w:w="1140" w:type="dxa"/>
          </w:tcPr>
          <w:p w14:paraId="744463E4" w14:textId="77777777" w:rsidR="00456FAB" w:rsidRPr="001E528C" w:rsidRDefault="00456FAB" w:rsidP="006446D0">
            <w:pPr>
              <w:spacing w:after="0" w:line="240" w:lineRule="auto"/>
              <w:jc w:val="both"/>
              <w:rPr>
                <w:rFonts w:ascii="Cambria" w:hAnsi="Cambria"/>
                <w:b/>
                <w:sz w:val="18"/>
                <w:szCs w:val="18"/>
              </w:rPr>
            </w:pPr>
          </w:p>
        </w:tc>
      </w:tr>
    </w:tbl>
    <w:p w14:paraId="1C420259" w14:textId="77777777" w:rsidR="00456FAB" w:rsidRPr="001E528C" w:rsidRDefault="00456FAB" w:rsidP="00456FAB">
      <w:pPr>
        <w:spacing w:after="0" w:line="240" w:lineRule="auto"/>
        <w:jc w:val="both"/>
        <w:rPr>
          <w:rFonts w:ascii="Cambria" w:hAnsi="Cambria"/>
          <w:b/>
          <w:sz w:val="18"/>
          <w:szCs w:val="18"/>
        </w:rPr>
      </w:pPr>
    </w:p>
    <w:p w14:paraId="2B60E347" w14:textId="77777777" w:rsidR="00456FAB" w:rsidRPr="001E528C" w:rsidRDefault="00456FAB" w:rsidP="00456FAB">
      <w:pPr>
        <w:spacing w:after="0" w:line="240" w:lineRule="auto"/>
        <w:jc w:val="both"/>
        <w:rPr>
          <w:rFonts w:ascii="Cambria" w:hAnsi="Cambria"/>
          <w:b/>
          <w:sz w:val="18"/>
          <w:szCs w:val="18"/>
        </w:rPr>
      </w:pPr>
      <w:r w:rsidRPr="001E528C">
        <w:rPr>
          <w:rFonts w:ascii="Cambria" w:hAnsi="Cambria"/>
          <w:b/>
          <w:sz w:val="18"/>
          <w:szCs w:val="18"/>
        </w:rPr>
        <w:t>NO UTILIZADAS:</w:t>
      </w:r>
    </w:p>
    <w:p w14:paraId="3EFBF78E" w14:textId="77777777" w:rsidR="00456FAB" w:rsidRPr="001E528C" w:rsidRDefault="00456FAB" w:rsidP="00456FAB">
      <w:pPr>
        <w:spacing w:after="0" w:line="240" w:lineRule="auto"/>
        <w:jc w:val="both"/>
        <w:rPr>
          <w:rFonts w:ascii="Cambria" w:hAnsi="Cambri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1209"/>
        <w:gridCol w:w="1388"/>
        <w:gridCol w:w="1218"/>
        <w:gridCol w:w="1295"/>
        <w:gridCol w:w="1206"/>
        <w:gridCol w:w="1140"/>
      </w:tblGrid>
      <w:tr w:rsidR="00456FAB" w:rsidRPr="001E528C" w14:paraId="04D3C8E0" w14:textId="77777777" w:rsidTr="006446D0">
        <w:trPr>
          <w:trHeight w:val="273"/>
          <w:tblHeader/>
        </w:trPr>
        <w:tc>
          <w:tcPr>
            <w:tcW w:w="1372" w:type="dxa"/>
          </w:tcPr>
          <w:p w14:paraId="6354D77A"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FORMA</w:t>
            </w:r>
          </w:p>
        </w:tc>
        <w:tc>
          <w:tcPr>
            <w:tcW w:w="1209" w:type="dxa"/>
          </w:tcPr>
          <w:p w14:paraId="48DB5BCE" w14:textId="77777777" w:rsidR="00456FAB" w:rsidRPr="001E528C" w:rsidRDefault="00456FAB" w:rsidP="006446D0">
            <w:pPr>
              <w:spacing w:after="0" w:line="240" w:lineRule="auto"/>
              <w:jc w:val="center"/>
              <w:rPr>
                <w:rFonts w:ascii="Cambria" w:hAnsi="Cambria"/>
                <w:b/>
                <w:sz w:val="18"/>
                <w:szCs w:val="18"/>
              </w:rPr>
            </w:pPr>
            <w:r>
              <w:rPr>
                <w:rFonts w:ascii="Cambria" w:hAnsi="Cambria"/>
                <w:b/>
                <w:sz w:val="18"/>
                <w:szCs w:val="18"/>
              </w:rPr>
              <w:t>No. De registro</w:t>
            </w:r>
          </w:p>
        </w:tc>
        <w:tc>
          <w:tcPr>
            <w:tcW w:w="1388" w:type="dxa"/>
          </w:tcPr>
          <w:p w14:paraId="225DCAAD" w14:textId="77777777" w:rsidR="00456FAB" w:rsidRPr="001E528C" w:rsidRDefault="00456FAB" w:rsidP="006446D0">
            <w:pPr>
              <w:spacing w:after="0" w:line="240" w:lineRule="auto"/>
              <w:jc w:val="center"/>
              <w:rPr>
                <w:rFonts w:ascii="Cambria" w:hAnsi="Cambria"/>
                <w:b/>
                <w:sz w:val="18"/>
                <w:szCs w:val="18"/>
              </w:rPr>
            </w:pPr>
            <w:r>
              <w:rPr>
                <w:rFonts w:ascii="Cambria" w:hAnsi="Cambria"/>
                <w:b/>
                <w:sz w:val="18"/>
                <w:szCs w:val="18"/>
              </w:rPr>
              <w:t>Autorización No.</w:t>
            </w:r>
          </w:p>
        </w:tc>
        <w:tc>
          <w:tcPr>
            <w:tcW w:w="1218" w:type="dxa"/>
          </w:tcPr>
          <w:p w14:paraId="0335045A" w14:textId="77777777" w:rsidR="00456FAB" w:rsidRPr="001E528C" w:rsidRDefault="00456FAB" w:rsidP="006446D0">
            <w:pPr>
              <w:spacing w:after="0" w:line="240" w:lineRule="auto"/>
              <w:jc w:val="center"/>
              <w:rPr>
                <w:rFonts w:ascii="Cambria" w:hAnsi="Cambria"/>
                <w:b/>
                <w:sz w:val="18"/>
                <w:szCs w:val="18"/>
              </w:rPr>
            </w:pPr>
            <w:r>
              <w:rPr>
                <w:rFonts w:ascii="Cambria" w:hAnsi="Cambria"/>
                <w:b/>
                <w:sz w:val="18"/>
                <w:szCs w:val="18"/>
              </w:rPr>
              <w:t>Autorizadas</w:t>
            </w:r>
          </w:p>
        </w:tc>
        <w:tc>
          <w:tcPr>
            <w:tcW w:w="1295" w:type="dxa"/>
          </w:tcPr>
          <w:p w14:paraId="23F49856"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SERIE</w:t>
            </w:r>
          </w:p>
        </w:tc>
        <w:tc>
          <w:tcPr>
            <w:tcW w:w="1206" w:type="dxa"/>
          </w:tcPr>
          <w:p w14:paraId="7984D217"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 xml:space="preserve">DEL </w:t>
            </w:r>
          </w:p>
        </w:tc>
        <w:tc>
          <w:tcPr>
            <w:tcW w:w="1140" w:type="dxa"/>
          </w:tcPr>
          <w:p w14:paraId="777CABB2"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 xml:space="preserve">AL </w:t>
            </w:r>
          </w:p>
        </w:tc>
      </w:tr>
      <w:tr w:rsidR="00456FAB" w:rsidRPr="001E528C" w14:paraId="584179F1" w14:textId="77777777" w:rsidTr="006446D0">
        <w:trPr>
          <w:trHeight w:val="290"/>
        </w:trPr>
        <w:tc>
          <w:tcPr>
            <w:tcW w:w="1372" w:type="dxa"/>
          </w:tcPr>
          <w:p w14:paraId="4BCDDA91" w14:textId="77777777" w:rsidR="00456FAB" w:rsidRPr="001E528C" w:rsidRDefault="00456FAB" w:rsidP="006446D0">
            <w:pPr>
              <w:spacing w:after="0" w:line="240" w:lineRule="auto"/>
              <w:jc w:val="both"/>
              <w:rPr>
                <w:rFonts w:ascii="Cambria" w:hAnsi="Cambria"/>
                <w:b/>
                <w:sz w:val="18"/>
                <w:szCs w:val="18"/>
              </w:rPr>
            </w:pPr>
          </w:p>
        </w:tc>
        <w:tc>
          <w:tcPr>
            <w:tcW w:w="1209" w:type="dxa"/>
          </w:tcPr>
          <w:p w14:paraId="3346D86C" w14:textId="77777777" w:rsidR="00456FAB" w:rsidRPr="001E528C" w:rsidRDefault="00456FAB" w:rsidP="006446D0">
            <w:pPr>
              <w:spacing w:after="0" w:line="240" w:lineRule="auto"/>
              <w:jc w:val="both"/>
              <w:rPr>
                <w:rFonts w:ascii="Cambria" w:hAnsi="Cambria"/>
                <w:b/>
                <w:sz w:val="18"/>
                <w:szCs w:val="18"/>
              </w:rPr>
            </w:pPr>
          </w:p>
        </w:tc>
        <w:tc>
          <w:tcPr>
            <w:tcW w:w="1388" w:type="dxa"/>
          </w:tcPr>
          <w:p w14:paraId="3FE988B7" w14:textId="77777777" w:rsidR="00456FAB" w:rsidRPr="001E528C" w:rsidRDefault="00456FAB" w:rsidP="006446D0">
            <w:pPr>
              <w:spacing w:after="0" w:line="240" w:lineRule="auto"/>
              <w:jc w:val="both"/>
              <w:rPr>
                <w:rFonts w:ascii="Cambria" w:hAnsi="Cambria"/>
                <w:b/>
                <w:sz w:val="18"/>
                <w:szCs w:val="18"/>
              </w:rPr>
            </w:pPr>
          </w:p>
        </w:tc>
        <w:tc>
          <w:tcPr>
            <w:tcW w:w="1218" w:type="dxa"/>
          </w:tcPr>
          <w:p w14:paraId="7D2EBA61" w14:textId="77777777" w:rsidR="00456FAB" w:rsidRPr="001E528C" w:rsidRDefault="00456FAB" w:rsidP="006446D0">
            <w:pPr>
              <w:spacing w:after="0" w:line="240" w:lineRule="auto"/>
              <w:jc w:val="both"/>
              <w:rPr>
                <w:rFonts w:ascii="Cambria" w:hAnsi="Cambria"/>
                <w:b/>
                <w:sz w:val="18"/>
                <w:szCs w:val="18"/>
              </w:rPr>
            </w:pPr>
          </w:p>
        </w:tc>
        <w:tc>
          <w:tcPr>
            <w:tcW w:w="1295" w:type="dxa"/>
          </w:tcPr>
          <w:p w14:paraId="04B11CA5" w14:textId="77777777" w:rsidR="00456FAB" w:rsidRPr="001E528C" w:rsidRDefault="00456FAB" w:rsidP="006446D0">
            <w:pPr>
              <w:spacing w:after="0" w:line="240" w:lineRule="auto"/>
              <w:jc w:val="both"/>
              <w:rPr>
                <w:rFonts w:ascii="Cambria" w:hAnsi="Cambria"/>
                <w:b/>
                <w:sz w:val="18"/>
                <w:szCs w:val="18"/>
              </w:rPr>
            </w:pPr>
          </w:p>
        </w:tc>
        <w:tc>
          <w:tcPr>
            <w:tcW w:w="1206" w:type="dxa"/>
          </w:tcPr>
          <w:p w14:paraId="19A48DBB" w14:textId="77777777" w:rsidR="00456FAB" w:rsidRPr="001E528C" w:rsidRDefault="00456FAB" w:rsidP="006446D0">
            <w:pPr>
              <w:spacing w:after="0" w:line="240" w:lineRule="auto"/>
              <w:jc w:val="both"/>
              <w:rPr>
                <w:rFonts w:ascii="Cambria" w:hAnsi="Cambria"/>
                <w:b/>
                <w:sz w:val="18"/>
                <w:szCs w:val="18"/>
              </w:rPr>
            </w:pPr>
          </w:p>
        </w:tc>
        <w:tc>
          <w:tcPr>
            <w:tcW w:w="1140" w:type="dxa"/>
          </w:tcPr>
          <w:p w14:paraId="58DE03B7" w14:textId="77777777" w:rsidR="00456FAB" w:rsidRPr="001E528C" w:rsidRDefault="00456FAB" w:rsidP="006446D0">
            <w:pPr>
              <w:spacing w:after="0" w:line="240" w:lineRule="auto"/>
              <w:jc w:val="both"/>
              <w:rPr>
                <w:rFonts w:ascii="Cambria" w:hAnsi="Cambria"/>
                <w:b/>
                <w:sz w:val="18"/>
                <w:szCs w:val="18"/>
              </w:rPr>
            </w:pPr>
          </w:p>
        </w:tc>
      </w:tr>
      <w:tr w:rsidR="00456FAB" w:rsidRPr="001E528C" w14:paraId="50048BC4" w14:textId="77777777" w:rsidTr="006446D0">
        <w:trPr>
          <w:trHeight w:val="273"/>
        </w:trPr>
        <w:tc>
          <w:tcPr>
            <w:tcW w:w="1372" w:type="dxa"/>
          </w:tcPr>
          <w:p w14:paraId="62EFF30E" w14:textId="77777777" w:rsidR="00456FAB" w:rsidRPr="001E528C" w:rsidRDefault="00456FAB" w:rsidP="006446D0">
            <w:pPr>
              <w:spacing w:after="0" w:line="240" w:lineRule="auto"/>
              <w:jc w:val="both"/>
              <w:rPr>
                <w:rFonts w:ascii="Cambria" w:hAnsi="Cambria"/>
                <w:b/>
                <w:sz w:val="18"/>
                <w:szCs w:val="18"/>
              </w:rPr>
            </w:pPr>
          </w:p>
        </w:tc>
        <w:tc>
          <w:tcPr>
            <w:tcW w:w="1209" w:type="dxa"/>
          </w:tcPr>
          <w:p w14:paraId="2A4C5E7E" w14:textId="77777777" w:rsidR="00456FAB" w:rsidRPr="001E528C" w:rsidRDefault="00456FAB" w:rsidP="006446D0">
            <w:pPr>
              <w:spacing w:after="0" w:line="240" w:lineRule="auto"/>
              <w:jc w:val="both"/>
              <w:rPr>
                <w:rFonts w:ascii="Cambria" w:hAnsi="Cambria"/>
                <w:b/>
                <w:sz w:val="18"/>
                <w:szCs w:val="18"/>
              </w:rPr>
            </w:pPr>
          </w:p>
        </w:tc>
        <w:tc>
          <w:tcPr>
            <w:tcW w:w="1388" w:type="dxa"/>
          </w:tcPr>
          <w:p w14:paraId="4ED1CBA8" w14:textId="77777777" w:rsidR="00456FAB" w:rsidRPr="001E528C" w:rsidRDefault="00456FAB" w:rsidP="006446D0">
            <w:pPr>
              <w:spacing w:after="0" w:line="240" w:lineRule="auto"/>
              <w:jc w:val="both"/>
              <w:rPr>
                <w:rFonts w:ascii="Cambria" w:hAnsi="Cambria"/>
                <w:b/>
                <w:sz w:val="18"/>
                <w:szCs w:val="18"/>
              </w:rPr>
            </w:pPr>
          </w:p>
        </w:tc>
        <w:tc>
          <w:tcPr>
            <w:tcW w:w="1218" w:type="dxa"/>
          </w:tcPr>
          <w:p w14:paraId="617EDB99" w14:textId="77777777" w:rsidR="00456FAB" w:rsidRPr="001E528C" w:rsidRDefault="00456FAB" w:rsidP="006446D0">
            <w:pPr>
              <w:spacing w:after="0" w:line="240" w:lineRule="auto"/>
              <w:jc w:val="both"/>
              <w:rPr>
                <w:rFonts w:ascii="Cambria" w:hAnsi="Cambria"/>
                <w:b/>
                <w:sz w:val="18"/>
                <w:szCs w:val="18"/>
              </w:rPr>
            </w:pPr>
          </w:p>
        </w:tc>
        <w:tc>
          <w:tcPr>
            <w:tcW w:w="1295" w:type="dxa"/>
          </w:tcPr>
          <w:p w14:paraId="5ABB682E" w14:textId="77777777" w:rsidR="00456FAB" w:rsidRPr="001E528C" w:rsidRDefault="00456FAB" w:rsidP="006446D0">
            <w:pPr>
              <w:spacing w:after="0" w:line="240" w:lineRule="auto"/>
              <w:jc w:val="both"/>
              <w:rPr>
                <w:rFonts w:ascii="Cambria" w:hAnsi="Cambria"/>
                <w:b/>
                <w:sz w:val="18"/>
                <w:szCs w:val="18"/>
              </w:rPr>
            </w:pPr>
          </w:p>
        </w:tc>
        <w:tc>
          <w:tcPr>
            <w:tcW w:w="1206" w:type="dxa"/>
          </w:tcPr>
          <w:p w14:paraId="62988041" w14:textId="77777777" w:rsidR="00456FAB" w:rsidRPr="001E528C" w:rsidRDefault="00456FAB" w:rsidP="006446D0">
            <w:pPr>
              <w:spacing w:after="0" w:line="240" w:lineRule="auto"/>
              <w:jc w:val="both"/>
              <w:rPr>
                <w:rFonts w:ascii="Cambria" w:hAnsi="Cambria"/>
                <w:b/>
                <w:sz w:val="18"/>
                <w:szCs w:val="18"/>
              </w:rPr>
            </w:pPr>
          </w:p>
        </w:tc>
        <w:tc>
          <w:tcPr>
            <w:tcW w:w="1140" w:type="dxa"/>
          </w:tcPr>
          <w:p w14:paraId="0F7D2BC3" w14:textId="77777777" w:rsidR="00456FAB" w:rsidRPr="001E528C" w:rsidRDefault="00456FAB" w:rsidP="006446D0">
            <w:pPr>
              <w:spacing w:after="0" w:line="240" w:lineRule="auto"/>
              <w:jc w:val="both"/>
              <w:rPr>
                <w:rFonts w:ascii="Cambria" w:hAnsi="Cambria"/>
                <w:b/>
                <w:sz w:val="18"/>
                <w:szCs w:val="18"/>
              </w:rPr>
            </w:pPr>
          </w:p>
        </w:tc>
      </w:tr>
      <w:tr w:rsidR="00456FAB" w:rsidRPr="001E528C" w14:paraId="66C91D4D" w14:textId="77777777" w:rsidTr="006446D0">
        <w:trPr>
          <w:trHeight w:val="273"/>
        </w:trPr>
        <w:tc>
          <w:tcPr>
            <w:tcW w:w="1372" w:type="dxa"/>
          </w:tcPr>
          <w:p w14:paraId="5972B352" w14:textId="77777777" w:rsidR="00456FAB" w:rsidRPr="001E528C" w:rsidRDefault="00456FAB" w:rsidP="006446D0">
            <w:pPr>
              <w:spacing w:after="0" w:line="240" w:lineRule="auto"/>
              <w:jc w:val="both"/>
              <w:rPr>
                <w:rFonts w:ascii="Cambria" w:hAnsi="Cambria"/>
                <w:b/>
                <w:sz w:val="18"/>
                <w:szCs w:val="18"/>
              </w:rPr>
            </w:pPr>
          </w:p>
        </w:tc>
        <w:tc>
          <w:tcPr>
            <w:tcW w:w="1209" w:type="dxa"/>
          </w:tcPr>
          <w:p w14:paraId="205637D1" w14:textId="77777777" w:rsidR="00456FAB" w:rsidRPr="001E528C" w:rsidRDefault="00456FAB" w:rsidP="006446D0">
            <w:pPr>
              <w:spacing w:after="0" w:line="240" w:lineRule="auto"/>
              <w:jc w:val="both"/>
              <w:rPr>
                <w:rFonts w:ascii="Cambria" w:hAnsi="Cambria"/>
                <w:b/>
                <w:sz w:val="18"/>
                <w:szCs w:val="18"/>
              </w:rPr>
            </w:pPr>
          </w:p>
        </w:tc>
        <w:tc>
          <w:tcPr>
            <w:tcW w:w="1388" w:type="dxa"/>
          </w:tcPr>
          <w:p w14:paraId="26A81D67" w14:textId="77777777" w:rsidR="00456FAB" w:rsidRPr="001E528C" w:rsidRDefault="00456FAB" w:rsidP="006446D0">
            <w:pPr>
              <w:spacing w:after="0" w:line="240" w:lineRule="auto"/>
              <w:jc w:val="both"/>
              <w:rPr>
                <w:rFonts w:ascii="Cambria" w:hAnsi="Cambria"/>
                <w:b/>
                <w:sz w:val="18"/>
                <w:szCs w:val="18"/>
              </w:rPr>
            </w:pPr>
          </w:p>
        </w:tc>
        <w:tc>
          <w:tcPr>
            <w:tcW w:w="1218" w:type="dxa"/>
          </w:tcPr>
          <w:p w14:paraId="1A7CAF0B" w14:textId="77777777" w:rsidR="00456FAB" w:rsidRPr="001E528C" w:rsidRDefault="00456FAB" w:rsidP="006446D0">
            <w:pPr>
              <w:spacing w:after="0" w:line="240" w:lineRule="auto"/>
              <w:jc w:val="both"/>
              <w:rPr>
                <w:rFonts w:ascii="Cambria" w:hAnsi="Cambria"/>
                <w:b/>
                <w:sz w:val="18"/>
                <w:szCs w:val="18"/>
              </w:rPr>
            </w:pPr>
          </w:p>
        </w:tc>
        <w:tc>
          <w:tcPr>
            <w:tcW w:w="1295" w:type="dxa"/>
          </w:tcPr>
          <w:p w14:paraId="3C53FC6F" w14:textId="77777777" w:rsidR="00456FAB" w:rsidRPr="001E528C" w:rsidRDefault="00456FAB" w:rsidP="006446D0">
            <w:pPr>
              <w:spacing w:after="0" w:line="240" w:lineRule="auto"/>
              <w:jc w:val="both"/>
              <w:rPr>
                <w:rFonts w:ascii="Cambria" w:hAnsi="Cambria"/>
                <w:b/>
                <w:sz w:val="18"/>
                <w:szCs w:val="18"/>
              </w:rPr>
            </w:pPr>
          </w:p>
        </w:tc>
        <w:tc>
          <w:tcPr>
            <w:tcW w:w="1206" w:type="dxa"/>
          </w:tcPr>
          <w:p w14:paraId="7D07F414" w14:textId="77777777" w:rsidR="00456FAB" w:rsidRPr="001E528C" w:rsidRDefault="00456FAB" w:rsidP="006446D0">
            <w:pPr>
              <w:spacing w:after="0" w:line="240" w:lineRule="auto"/>
              <w:jc w:val="both"/>
              <w:rPr>
                <w:rFonts w:ascii="Cambria" w:hAnsi="Cambria"/>
                <w:b/>
                <w:sz w:val="18"/>
                <w:szCs w:val="18"/>
              </w:rPr>
            </w:pPr>
          </w:p>
        </w:tc>
        <w:tc>
          <w:tcPr>
            <w:tcW w:w="1140" w:type="dxa"/>
          </w:tcPr>
          <w:p w14:paraId="352BA797" w14:textId="77777777" w:rsidR="00456FAB" w:rsidRPr="001E528C" w:rsidRDefault="00456FAB" w:rsidP="006446D0">
            <w:pPr>
              <w:spacing w:after="0" w:line="240" w:lineRule="auto"/>
              <w:jc w:val="both"/>
              <w:rPr>
                <w:rFonts w:ascii="Cambria" w:hAnsi="Cambria"/>
                <w:b/>
                <w:sz w:val="18"/>
                <w:szCs w:val="18"/>
              </w:rPr>
            </w:pPr>
          </w:p>
        </w:tc>
      </w:tr>
    </w:tbl>
    <w:p w14:paraId="4C75FDD2" w14:textId="77777777" w:rsidR="00456FAB" w:rsidRPr="001E528C" w:rsidRDefault="00456FAB" w:rsidP="00456FAB">
      <w:pPr>
        <w:spacing w:after="0" w:line="240" w:lineRule="auto"/>
        <w:rPr>
          <w:rFonts w:ascii="Cambria" w:hAnsi="Cambria"/>
          <w:b/>
          <w:sz w:val="18"/>
          <w:szCs w:val="18"/>
        </w:rPr>
      </w:pPr>
    </w:p>
    <w:p w14:paraId="65973BE0" w14:textId="77777777" w:rsidR="00456FAB" w:rsidRPr="001E528C" w:rsidRDefault="00456FAB" w:rsidP="00456FAB">
      <w:pPr>
        <w:spacing w:after="0" w:line="240" w:lineRule="auto"/>
        <w:jc w:val="center"/>
        <w:rPr>
          <w:rFonts w:ascii="Cambria" w:hAnsi="Cambria"/>
          <w:b/>
          <w:sz w:val="18"/>
          <w:szCs w:val="18"/>
        </w:rPr>
      </w:pPr>
      <w:r w:rsidRPr="001E528C">
        <w:rPr>
          <w:rFonts w:ascii="Cambria" w:hAnsi="Cambria"/>
          <w:b/>
          <w:sz w:val="18"/>
          <w:szCs w:val="18"/>
        </w:rPr>
        <w:t>CUENTAS BANCARIAS:</w:t>
      </w:r>
    </w:p>
    <w:p w14:paraId="75E0F15D" w14:textId="77777777" w:rsidR="00456FAB" w:rsidRPr="001E528C" w:rsidRDefault="00456FAB" w:rsidP="00456FAB">
      <w:pPr>
        <w:spacing w:after="0" w:line="240" w:lineRule="auto"/>
        <w:jc w:val="both"/>
        <w:rPr>
          <w:rFonts w:ascii="Cambria" w:hAnsi="Cambri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935"/>
        <w:gridCol w:w="2256"/>
        <w:gridCol w:w="2096"/>
      </w:tblGrid>
      <w:tr w:rsidR="00456FAB" w:rsidRPr="001E528C" w14:paraId="4DE37037" w14:textId="77777777" w:rsidTr="006446D0">
        <w:trPr>
          <w:trHeight w:val="261"/>
        </w:trPr>
        <w:tc>
          <w:tcPr>
            <w:tcW w:w="1439" w:type="pct"/>
          </w:tcPr>
          <w:p w14:paraId="519879B1"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Nombre del Banco</w:t>
            </w:r>
          </w:p>
        </w:tc>
        <w:tc>
          <w:tcPr>
            <w:tcW w:w="1096" w:type="pct"/>
          </w:tcPr>
          <w:p w14:paraId="61814D58"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No. De Cuenta.</w:t>
            </w:r>
          </w:p>
        </w:tc>
        <w:tc>
          <w:tcPr>
            <w:tcW w:w="1278" w:type="pct"/>
          </w:tcPr>
          <w:p w14:paraId="38812533"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 xml:space="preserve"> Del </w:t>
            </w:r>
          </w:p>
        </w:tc>
        <w:tc>
          <w:tcPr>
            <w:tcW w:w="1187" w:type="pct"/>
          </w:tcPr>
          <w:p w14:paraId="4D7CF583"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 xml:space="preserve">Al </w:t>
            </w:r>
          </w:p>
        </w:tc>
      </w:tr>
      <w:tr w:rsidR="00456FAB" w:rsidRPr="001E528C" w14:paraId="6FFE5517" w14:textId="77777777" w:rsidTr="006446D0">
        <w:trPr>
          <w:trHeight w:val="245"/>
        </w:trPr>
        <w:tc>
          <w:tcPr>
            <w:tcW w:w="1439" w:type="pct"/>
          </w:tcPr>
          <w:p w14:paraId="2954CEB7" w14:textId="77777777" w:rsidR="00456FAB" w:rsidRPr="001E528C" w:rsidRDefault="00456FAB" w:rsidP="006446D0">
            <w:pPr>
              <w:spacing w:after="0" w:line="240" w:lineRule="auto"/>
              <w:jc w:val="both"/>
              <w:rPr>
                <w:rFonts w:ascii="Cambria" w:hAnsi="Cambria"/>
                <w:b/>
                <w:sz w:val="18"/>
                <w:szCs w:val="18"/>
              </w:rPr>
            </w:pPr>
          </w:p>
        </w:tc>
        <w:tc>
          <w:tcPr>
            <w:tcW w:w="1096" w:type="pct"/>
          </w:tcPr>
          <w:p w14:paraId="358B0910" w14:textId="77777777" w:rsidR="00456FAB" w:rsidRPr="001E528C" w:rsidRDefault="00456FAB" w:rsidP="006446D0">
            <w:pPr>
              <w:spacing w:after="0" w:line="240" w:lineRule="auto"/>
              <w:jc w:val="both"/>
              <w:rPr>
                <w:rFonts w:ascii="Cambria" w:hAnsi="Cambria"/>
                <w:b/>
                <w:sz w:val="18"/>
                <w:szCs w:val="18"/>
              </w:rPr>
            </w:pPr>
          </w:p>
        </w:tc>
        <w:tc>
          <w:tcPr>
            <w:tcW w:w="1278" w:type="pct"/>
          </w:tcPr>
          <w:p w14:paraId="31E788B3" w14:textId="77777777" w:rsidR="00456FAB" w:rsidRPr="001E528C" w:rsidRDefault="00456FAB" w:rsidP="006446D0">
            <w:pPr>
              <w:spacing w:after="0" w:line="240" w:lineRule="auto"/>
              <w:jc w:val="both"/>
              <w:rPr>
                <w:rFonts w:ascii="Cambria" w:hAnsi="Cambria"/>
                <w:b/>
                <w:sz w:val="18"/>
                <w:szCs w:val="18"/>
              </w:rPr>
            </w:pPr>
          </w:p>
        </w:tc>
        <w:tc>
          <w:tcPr>
            <w:tcW w:w="1187" w:type="pct"/>
          </w:tcPr>
          <w:p w14:paraId="1A74055C" w14:textId="77777777" w:rsidR="00456FAB" w:rsidRPr="001E528C" w:rsidRDefault="00456FAB" w:rsidP="006446D0">
            <w:pPr>
              <w:spacing w:after="0" w:line="240" w:lineRule="auto"/>
              <w:jc w:val="both"/>
              <w:rPr>
                <w:rFonts w:ascii="Cambria" w:hAnsi="Cambria"/>
                <w:b/>
                <w:sz w:val="18"/>
                <w:szCs w:val="18"/>
              </w:rPr>
            </w:pPr>
          </w:p>
        </w:tc>
      </w:tr>
      <w:tr w:rsidR="00456FAB" w:rsidRPr="001E528C" w14:paraId="524A722C" w14:textId="77777777" w:rsidTr="006446D0">
        <w:trPr>
          <w:trHeight w:val="261"/>
        </w:trPr>
        <w:tc>
          <w:tcPr>
            <w:tcW w:w="1439" w:type="pct"/>
          </w:tcPr>
          <w:p w14:paraId="0B1335D1" w14:textId="77777777" w:rsidR="00456FAB" w:rsidRPr="001E528C" w:rsidRDefault="00456FAB" w:rsidP="006446D0">
            <w:pPr>
              <w:spacing w:after="0" w:line="240" w:lineRule="auto"/>
              <w:jc w:val="both"/>
              <w:rPr>
                <w:rFonts w:ascii="Cambria" w:hAnsi="Cambria"/>
                <w:b/>
                <w:sz w:val="18"/>
                <w:szCs w:val="18"/>
              </w:rPr>
            </w:pPr>
          </w:p>
        </w:tc>
        <w:tc>
          <w:tcPr>
            <w:tcW w:w="1096" w:type="pct"/>
          </w:tcPr>
          <w:p w14:paraId="7B043A1C" w14:textId="77777777" w:rsidR="00456FAB" w:rsidRPr="001E528C" w:rsidRDefault="00456FAB" w:rsidP="006446D0">
            <w:pPr>
              <w:spacing w:after="0" w:line="240" w:lineRule="auto"/>
              <w:jc w:val="both"/>
              <w:rPr>
                <w:rFonts w:ascii="Cambria" w:hAnsi="Cambria"/>
                <w:b/>
                <w:sz w:val="18"/>
                <w:szCs w:val="18"/>
              </w:rPr>
            </w:pPr>
          </w:p>
        </w:tc>
        <w:tc>
          <w:tcPr>
            <w:tcW w:w="1278" w:type="pct"/>
          </w:tcPr>
          <w:p w14:paraId="6C36444C" w14:textId="77777777" w:rsidR="00456FAB" w:rsidRPr="001E528C" w:rsidRDefault="00456FAB" w:rsidP="006446D0">
            <w:pPr>
              <w:spacing w:after="0" w:line="240" w:lineRule="auto"/>
              <w:jc w:val="both"/>
              <w:rPr>
                <w:rFonts w:ascii="Cambria" w:hAnsi="Cambria"/>
                <w:b/>
                <w:sz w:val="18"/>
                <w:szCs w:val="18"/>
              </w:rPr>
            </w:pPr>
          </w:p>
        </w:tc>
        <w:tc>
          <w:tcPr>
            <w:tcW w:w="1187" w:type="pct"/>
          </w:tcPr>
          <w:p w14:paraId="78E708D3" w14:textId="77777777" w:rsidR="00456FAB" w:rsidRPr="001E528C" w:rsidRDefault="00456FAB" w:rsidP="006446D0">
            <w:pPr>
              <w:spacing w:after="0" w:line="240" w:lineRule="auto"/>
              <w:jc w:val="both"/>
              <w:rPr>
                <w:rFonts w:ascii="Cambria" w:hAnsi="Cambria"/>
                <w:b/>
                <w:sz w:val="18"/>
                <w:szCs w:val="18"/>
              </w:rPr>
            </w:pPr>
          </w:p>
        </w:tc>
      </w:tr>
    </w:tbl>
    <w:p w14:paraId="0D0AF501" w14:textId="77777777" w:rsidR="00456FAB" w:rsidRPr="001E528C" w:rsidRDefault="00456FAB" w:rsidP="00456FAB">
      <w:pPr>
        <w:spacing w:after="0" w:line="240" w:lineRule="auto"/>
        <w:jc w:val="both"/>
        <w:rPr>
          <w:rFonts w:ascii="Cambria" w:hAnsi="Cambria"/>
          <w:sz w:val="18"/>
          <w:szCs w:val="18"/>
        </w:rPr>
      </w:pPr>
    </w:p>
    <w:p w14:paraId="7865D3DE" w14:textId="77777777" w:rsidR="00456FAB" w:rsidRPr="001E528C" w:rsidRDefault="00456FAB" w:rsidP="00456FAB">
      <w:pPr>
        <w:spacing w:after="0" w:line="240" w:lineRule="auto"/>
        <w:jc w:val="both"/>
        <w:rPr>
          <w:rFonts w:ascii="Cambria" w:hAnsi="Cambria"/>
          <w:sz w:val="18"/>
          <w:szCs w:val="18"/>
        </w:rPr>
      </w:pPr>
    </w:p>
    <w:p w14:paraId="757DE7CD" w14:textId="77777777" w:rsidR="00456FAB" w:rsidRPr="001E528C" w:rsidRDefault="00456FAB" w:rsidP="00456FAB">
      <w:pPr>
        <w:spacing w:after="0" w:line="240" w:lineRule="auto"/>
        <w:jc w:val="center"/>
        <w:rPr>
          <w:rFonts w:ascii="Cambria" w:hAnsi="Cambria"/>
          <w:b/>
          <w:sz w:val="18"/>
          <w:szCs w:val="18"/>
        </w:rPr>
      </w:pPr>
      <w:r w:rsidRPr="001E528C">
        <w:rPr>
          <w:rFonts w:ascii="Cambria" w:hAnsi="Cambria"/>
          <w:b/>
          <w:sz w:val="18"/>
          <w:szCs w:val="18"/>
        </w:rPr>
        <w:t>DETALLE DE CHEQUES U OTROS DOCUMENTO LEGITIMO ABONO</w:t>
      </w:r>
    </w:p>
    <w:p w14:paraId="7A32A2EC" w14:textId="77777777" w:rsidR="00456FAB" w:rsidRPr="001E528C" w:rsidRDefault="00456FAB" w:rsidP="00456FAB">
      <w:pPr>
        <w:spacing w:after="0" w:line="240" w:lineRule="auto"/>
        <w:jc w:val="both"/>
        <w:rPr>
          <w:rFonts w:ascii="Cambria" w:hAnsi="Cambri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1354"/>
        <w:gridCol w:w="1504"/>
        <w:gridCol w:w="1364"/>
        <w:gridCol w:w="1954"/>
        <w:gridCol w:w="1460"/>
      </w:tblGrid>
      <w:tr w:rsidR="00456FAB" w:rsidRPr="001E528C" w14:paraId="60FDFF2B" w14:textId="77777777" w:rsidTr="006446D0">
        <w:tc>
          <w:tcPr>
            <w:tcW w:w="1192" w:type="dxa"/>
          </w:tcPr>
          <w:p w14:paraId="03A136E4"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Fecha</w:t>
            </w:r>
          </w:p>
        </w:tc>
        <w:tc>
          <w:tcPr>
            <w:tcW w:w="1354" w:type="dxa"/>
          </w:tcPr>
          <w:p w14:paraId="5AC385BE"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Banco</w:t>
            </w:r>
          </w:p>
        </w:tc>
        <w:tc>
          <w:tcPr>
            <w:tcW w:w="1504" w:type="dxa"/>
          </w:tcPr>
          <w:p w14:paraId="19EEBDB7"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Cuenta Bancaria #</w:t>
            </w:r>
          </w:p>
        </w:tc>
        <w:tc>
          <w:tcPr>
            <w:tcW w:w="1364" w:type="dxa"/>
          </w:tcPr>
          <w:p w14:paraId="76F0DA56"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Cheque #</w:t>
            </w:r>
          </w:p>
        </w:tc>
        <w:tc>
          <w:tcPr>
            <w:tcW w:w="1954" w:type="dxa"/>
          </w:tcPr>
          <w:p w14:paraId="10F512AD"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A Nombre de</w:t>
            </w:r>
          </w:p>
        </w:tc>
        <w:tc>
          <w:tcPr>
            <w:tcW w:w="1460" w:type="dxa"/>
          </w:tcPr>
          <w:p w14:paraId="24DA2D06"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Valor Q.</w:t>
            </w:r>
          </w:p>
        </w:tc>
      </w:tr>
      <w:tr w:rsidR="00456FAB" w:rsidRPr="001E528C" w14:paraId="5FE0BB58" w14:textId="77777777" w:rsidTr="006446D0">
        <w:tc>
          <w:tcPr>
            <w:tcW w:w="1192" w:type="dxa"/>
          </w:tcPr>
          <w:p w14:paraId="0B32F31C" w14:textId="77777777" w:rsidR="00456FAB" w:rsidRPr="001E528C" w:rsidRDefault="00456FAB" w:rsidP="006446D0">
            <w:pPr>
              <w:spacing w:after="0" w:line="240" w:lineRule="auto"/>
              <w:jc w:val="both"/>
              <w:rPr>
                <w:rFonts w:ascii="Cambria" w:hAnsi="Cambria"/>
                <w:sz w:val="18"/>
                <w:szCs w:val="18"/>
              </w:rPr>
            </w:pPr>
          </w:p>
        </w:tc>
        <w:tc>
          <w:tcPr>
            <w:tcW w:w="1354" w:type="dxa"/>
          </w:tcPr>
          <w:p w14:paraId="3CA52E85" w14:textId="77777777" w:rsidR="00456FAB" w:rsidRPr="001E528C" w:rsidRDefault="00456FAB" w:rsidP="006446D0">
            <w:pPr>
              <w:spacing w:after="0" w:line="240" w:lineRule="auto"/>
              <w:jc w:val="both"/>
              <w:rPr>
                <w:rFonts w:ascii="Cambria" w:hAnsi="Cambria"/>
                <w:sz w:val="18"/>
                <w:szCs w:val="18"/>
              </w:rPr>
            </w:pPr>
          </w:p>
        </w:tc>
        <w:tc>
          <w:tcPr>
            <w:tcW w:w="1504" w:type="dxa"/>
          </w:tcPr>
          <w:p w14:paraId="27F68ABF" w14:textId="77777777" w:rsidR="00456FAB" w:rsidRPr="001E528C" w:rsidRDefault="00456FAB" w:rsidP="006446D0">
            <w:pPr>
              <w:spacing w:after="0" w:line="240" w:lineRule="auto"/>
              <w:jc w:val="both"/>
              <w:rPr>
                <w:rFonts w:ascii="Cambria" w:hAnsi="Cambria"/>
                <w:sz w:val="18"/>
                <w:szCs w:val="18"/>
              </w:rPr>
            </w:pPr>
          </w:p>
        </w:tc>
        <w:tc>
          <w:tcPr>
            <w:tcW w:w="1364" w:type="dxa"/>
          </w:tcPr>
          <w:p w14:paraId="3835807A" w14:textId="77777777" w:rsidR="00456FAB" w:rsidRPr="001E528C" w:rsidRDefault="00456FAB" w:rsidP="006446D0">
            <w:pPr>
              <w:spacing w:after="0" w:line="240" w:lineRule="auto"/>
              <w:jc w:val="both"/>
              <w:rPr>
                <w:rFonts w:ascii="Cambria" w:hAnsi="Cambria"/>
                <w:sz w:val="18"/>
                <w:szCs w:val="18"/>
              </w:rPr>
            </w:pPr>
          </w:p>
        </w:tc>
        <w:tc>
          <w:tcPr>
            <w:tcW w:w="1954" w:type="dxa"/>
          </w:tcPr>
          <w:p w14:paraId="778E9FE9" w14:textId="77777777" w:rsidR="00456FAB" w:rsidRPr="001E528C" w:rsidRDefault="00456FAB" w:rsidP="006446D0">
            <w:pPr>
              <w:spacing w:after="0" w:line="240" w:lineRule="auto"/>
              <w:jc w:val="both"/>
              <w:rPr>
                <w:rFonts w:ascii="Cambria" w:hAnsi="Cambria"/>
                <w:sz w:val="18"/>
                <w:szCs w:val="18"/>
              </w:rPr>
            </w:pPr>
          </w:p>
        </w:tc>
        <w:tc>
          <w:tcPr>
            <w:tcW w:w="1460" w:type="dxa"/>
          </w:tcPr>
          <w:p w14:paraId="35999472" w14:textId="77777777" w:rsidR="00456FAB" w:rsidRPr="001E528C" w:rsidRDefault="00456FAB" w:rsidP="006446D0">
            <w:pPr>
              <w:spacing w:after="0" w:line="240" w:lineRule="auto"/>
              <w:jc w:val="both"/>
              <w:rPr>
                <w:rFonts w:ascii="Cambria" w:hAnsi="Cambria"/>
                <w:sz w:val="18"/>
                <w:szCs w:val="18"/>
              </w:rPr>
            </w:pPr>
          </w:p>
        </w:tc>
      </w:tr>
      <w:tr w:rsidR="00456FAB" w:rsidRPr="001E528C" w14:paraId="31134E53" w14:textId="77777777" w:rsidTr="006446D0">
        <w:tc>
          <w:tcPr>
            <w:tcW w:w="1192" w:type="dxa"/>
          </w:tcPr>
          <w:p w14:paraId="4B800851" w14:textId="77777777" w:rsidR="00456FAB" w:rsidRPr="001E528C" w:rsidRDefault="00456FAB" w:rsidP="006446D0">
            <w:pPr>
              <w:spacing w:after="0" w:line="240" w:lineRule="auto"/>
              <w:jc w:val="both"/>
              <w:rPr>
                <w:rFonts w:ascii="Cambria" w:hAnsi="Cambria"/>
                <w:sz w:val="18"/>
                <w:szCs w:val="18"/>
              </w:rPr>
            </w:pPr>
          </w:p>
        </w:tc>
        <w:tc>
          <w:tcPr>
            <w:tcW w:w="1354" w:type="dxa"/>
          </w:tcPr>
          <w:p w14:paraId="09CBF41B" w14:textId="77777777" w:rsidR="00456FAB" w:rsidRPr="001E528C" w:rsidRDefault="00456FAB" w:rsidP="006446D0">
            <w:pPr>
              <w:spacing w:after="0" w:line="240" w:lineRule="auto"/>
              <w:jc w:val="both"/>
              <w:rPr>
                <w:rFonts w:ascii="Cambria" w:hAnsi="Cambria"/>
                <w:sz w:val="18"/>
                <w:szCs w:val="18"/>
              </w:rPr>
            </w:pPr>
          </w:p>
        </w:tc>
        <w:tc>
          <w:tcPr>
            <w:tcW w:w="1504" w:type="dxa"/>
          </w:tcPr>
          <w:p w14:paraId="706059C4" w14:textId="77777777" w:rsidR="00456FAB" w:rsidRPr="001E528C" w:rsidRDefault="00456FAB" w:rsidP="006446D0">
            <w:pPr>
              <w:spacing w:after="0" w:line="240" w:lineRule="auto"/>
              <w:jc w:val="both"/>
              <w:rPr>
                <w:rFonts w:ascii="Cambria" w:hAnsi="Cambria"/>
                <w:sz w:val="18"/>
                <w:szCs w:val="18"/>
              </w:rPr>
            </w:pPr>
          </w:p>
        </w:tc>
        <w:tc>
          <w:tcPr>
            <w:tcW w:w="1364" w:type="dxa"/>
          </w:tcPr>
          <w:p w14:paraId="3B60A99E" w14:textId="77777777" w:rsidR="00456FAB" w:rsidRPr="001E528C" w:rsidRDefault="00456FAB" w:rsidP="006446D0">
            <w:pPr>
              <w:spacing w:after="0" w:line="240" w:lineRule="auto"/>
              <w:jc w:val="both"/>
              <w:rPr>
                <w:rFonts w:ascii="Cambria" w:hAnsi="Cambria"/>
                <w:sz w:val="18"/>
                <w:szCs w:val="18"/>
              </w:rPr>
            </w:pPr>
          </w:p>
        </w:tc>
        <w:tc>
          <w:tcPr>
            <w:tcW w:w="1954" w:type="dxa"/>
          </w:tcPr>
          <w:p w14:paraId="0657DE28" w14:textId="77777777" w:rsidR="00456FAB" w:rsidRPr="001E528C" w:rsidRDefault="00456FAB" w:rsidP="006446D0">
            <w:pPr>
              <w:spacing w:after="0" w:line="240" w:lineRule="auto"/>
              <w:jc w:val="both"/>
              <w:rPr>
                <w:rFonts w:ascii="Cambria" w:hAnsi="Cambria"/>
                <w:sz w:val="18"/>
                <w:szCs w:val="18"/>
              </w:rPr>
            </w:pPr>
          </w:p>
        </w:tc>
        <w:tc>
          <w:tcPr>
            <w:tcW w:w="1460" w:type="dxa"/>
          </w:tcPr>
          <w:p w14:paraId="73F24A24" w14:textId="77777777" w:rsidR="00456FAB" w:rsidRPr="001E528C" w:rsidRDefault="00456FAB" w:rsidP="006446D0">
            <w:pPr>
              <w:spacing w:after="0" w:line="240" w:lineRule="auto"/>
              <w:jc w:val="both"/>
              <w:rPr>
                <w:rFonts w:ascii="Cambria" w:hAnsi="Cambria"/>
                <w:sz w:val="18"/>
                <w:szCs w:val="18"/>
              </w:rPr>
            </w:pPr>
          </w:p>
        </w:tc>
      </w:tr>
      <w:tr w:rsidR="00456FAB" w:rsidRPr="001E528C" w14:paraId="0A5A7D3E" w14:textId="77777777" w:rsidTr="006446D0">
        <w:tc>
          <w:tcPr>
            <w:tcW w:w="1192" w:type="dxa"/>
          </w:tcPr>
          <w:p w14:paraId="4CB09ABF" w14:textId="77777777" w:rsidR="00456FAB" w:rsidRPr="001E528C" w:rsidRDefault="00456FAB" w:rsidP="006446D0">
            <w:pPr>
              <w:spacing w:after="0" w:line="240" w:lineRule="auto"/>
              <w:jc w:val="both"/>
              <w:rPr>
                <w:rFonts w:ascii="Cambria" w:hAnsi="Cambria"/>
                <w:sz w:val="18"/>
                <w:szCs w:val="18"/>
              </w:rPr>
            </w:pPr>
          </w:p>
        </w:tc>
        <w:tc>
          <w:tcPr>
            <w:tcW w:w="1354" w:type="dxa"/>
          </w:tcPr>
          <w:p w14:paraId="2E2D6E00" w14:textId="77777777" w:rsidR="00456FAB" w:rsidRPr="001E528C" w:rsidRDefault="00456FAB" w:rsidP="006446D0">
            <w:pPr>
              <w:spacing w:after="0" w:line="240" w:lineRule="auto"/>
              <w:jc w:val="both"/>
              <w:rPr>
                <w:rFonts w:ascii="Cambria" w:hAnsi="Cambria"/>
                <w:sz w:val="18"/>
                <w:szCs w:val="18"/>
              </w:rPr>
            </w:pPr>
          </w:p>
        </w:tc>
        <w:tc>
          <w:tcPr>
            <w:tcW w:w="1504" w:type="dxa"/>
          </w:tcPr>
          <w:p w14:paraId="1FE1BCF6" w14:textId="77777777" w:rsidR="00456FAB" w:rsidRPr="001E528C" w:rsidRDefault="00456FAB" w:rsidP="006446D0">
            <w:pPr>
              <w:spacing w:after="0" w:line="240" w:lineRule="auto"/>
              <w:jc w:val="both"/>
              <w:rPr>
                <w:rFonts w:ascii="Cambria" w:hAnsi="Cambria"/>
                <w:sz w:val="18"/>
                <w:szCs w:val="18"/>
              </w:rPr>
            </w:pPr>
          </w:p>
        </w:tc>
        <w:tc>
          <w:tcPr>
            <w:tcW w:w="1364" w:type="dxa"/>
          </w:tcPr>
          <w:p w14:paraId="321ADD5E" w14:textId="77777777" w:rsidR="00456FAB" w:rsidRPr="001E528C" w:rsidRDefault="00456FAB" w:rsidP="006446D0">
            <w:pPr>
              <w:spacing w:after="0" w:line="240" w:lineRule="auto"/>
              <w:jc w:val="both"/>
              <w:rPr>
                <w:rFonts w:ascii="Cambria" w:hAnsi="Cambria"/>
                <w:sz w:val="18"/>
                <w:szCs w:val="18"/>
              </w:rPr>
            </w:pPr>
          </w:p>
        </w:tc>
        <w:tc>
          <w:tcPr>
            <w:tcW w:w="1954" w:type="dxa"/>
          </w:tcPr>
          <w:p w14:paraId="4BAB3B3C" w14:textId="77777777" w:rsidR="00456FAB" w:rsidRPr="001E528C" w:rsidRDefault="00456FAB" w:rsidP="006446D0">
            <w:pPr>
              <w:spacing w:after="0" w:line="240" w:lineRule="auto"/>
              <w:jc w:val="both"/>
              <w:rPr>
                <w:rFonts w:ascii="Cambria" w:hAnsi="Cambria"/>
                <w:sz w:val="18"/>
                <w:szCs w:val="18"/>
              </w:rPr>
            </w:pPr>
          </w:p>
        </w:tc>
        <w:tc>
          <w:tcPr>
            <w:tcW w:w="1460" w:type="dxa"/>
          </w:tcPr>
          <w:p w14:paraId="030C4FB5" w14:textId="77777777" w:rsidR="00456FAB" w:rsidRPr="001E528C" w:rsidRDefault="00456FAB" w:rsidP="006446D0">
            <w:pPr>
              <w:spacing w:after="0" w:line="240" w:lineRule="auto"/>
              <w:jc w:val="both"/>
              <w:rPr>
                <w:rFonts w:ascii="Cambria" w:hAnsi="Cambria"/>
                <w:sz w:val="18"/>
                <w:szCs w:val="18"/>
              </w:rPr>
            </w:pPr>
          </w:p>
        </w:tc>
      </w:tr>
      <w:tr w:rsidR="00456FAB" w:rsidRPr="001E528C" w14:paraId="0B0990A1" w14:textId="77777777" w:rsidTr="006446D0">
        <w:tc>
          <w:tcPr>
            <w:tcW w:w="1192" w:type="dxa"/>
          </w:tcPr>
          <w:p w14:paraId="4C8366A0" w14:textId="77777777" w:rsidR="00456FAB" w:rsidRPr="001E528C" w:rsidRDefault="00456FAB" w:rsidP="006446D0">
            <w:pPr>
              <w:spacing w:after="0" w:line="240" w:lineRule="auto"/>
              <w:jc w:val="both"/>
              <w:rPr>
                <w:rFonts w:ascii="Cambria" w:hAnsi="Cambria"/>
                <w:sz w:val="18"/>
                <w:szCs w:val="18"/>
              </w:rPr>
            </w:pPr>
          </w:p>
        </w:tc>
        <w:tc>
          <w:tcPr>
            <w:tcW w:w="1354" w:type="dxa"/>
          </w:tcPr>
          <w:p w14:paraId="6804F44F" w14:textId="77777777" w:rsidR="00456FAB" w:rsidRPr="001E528C" w:rsidRDefault="00456FAB" w:rsidP="006446D0">
            <w:pPr>
              <w:spacing w:after="0" w:line="240" w:lineRule="auto"/>
              <w:jc w:val="both"/>
              <w:rPr>
                <w:rFonts w:ascii="Cambria" w:hAnsi="Cambria"/>
                <w:sz w:val="18"/>
                <w:szCs w:val="18"/>
              </w:rPr>
            </w:pPr>
          </w:p>
        </w:tc>
        <w:tc>
          <w:tcPr>
            <w:tcW w:w="1504" w:type="dxa"/>
          </w:tcPr>
          <w:p w14:paraId="211D76B5" w14:textId="77777777" w:rsidR="00456FAB" w:rsidRPr="001E528C" w:rsidRDefault="00456FAB" w:rsidP="006446D0">
            <w:pPr>
              <w:spacing w:after="0" w:line="240" w:lineRule="auto"/>
              <w:jc w:val="both"/>
              <w:rPr>
                <w:rFonts w:ascii="Cambria" w:hAnsi="Cambria"/>
                <w:sz w:val="18"/>
                <w:szCs w:val="18"/>
              </w:rPr>
            </w:pPr>
          </w:p>
        </w:tc>
        <w:tc>
          <w:tcPr>
            <w:tcW w:w="1364" w:type="dxa"/>
          </w:tcPr>
          <w:p w14:paraId="025FC8D6" w14:textId="77777777" w:rsidR="00456FAB" w:rsidRPr="001E528C" w:rsidRDefault="00456FAB" w:rsidP="006446D0">
            <w:pPr>
              <w:spacing w:after="0" w:line="240" w:lineRule="auto"/>
              <w:jc w:val="both"/>
              <w:rPr>
                <w:rFonts w:ascii="Cambria" w:hAnsi="Cambria"/>
                <w:sz w:val="18"/>
                <w:szCs w:val="18"/>
              </w:rPr>
            </w:pPr>
          </w:p>
        </w:tc>
        <w:tc>
          <w:tcPr>
            <w:tcW w:w="1954" w:type="dxa"/>
          </w:tcPr>
          <w:p w14:paraId="2FA86D5E"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TOTAL</w:t>
            </w:r>
          </w:p>
        </w:tc>
        <w:tc>
          <w:tcPr>
            <w:tcW w:w="1460" w:type="dxa"/>
          </w:tcPr>
          <w:p w14:paraId="6B788EC2" w14:textId="77777777" w:rsidR="00456FAB" w:rsidRPr="001E528C" w:rsidRDefault="00456FAB" w:rsidP="006446D0">
            <w:pPr>
              <w:spacing w:after="0" w:line="240" w:lineRule="auto"/>
              <w:jc w:val="both"/>
              <w:rPr>
                <w:rFonts w:ascii="Cambria" w:hAnsi="Cambria"/>
                <w:sz w:val="18"/>
                <w:szCs w:val="18"/>
              </w:rPr>
            </w:pPr>
          </w:p>
        </w:tc>
      </w:tr>
    </w:tbl>
    <w:p w14:paraId="08FE368D" w14:textId="77777777" w:rsidR="00456FAB" w:rsidRPr="001E528C" w:rsidRDefault="00456FAB" w:rsidP="00456FAB">
      <w:pPr>
        <w:spacing w:after="0" w:line="240" w:lineRule="auto"/>
        <w:ind w:left="2124" w:firstLine="708"/>
        <w:rPr>
          <w:rFonts w:ascii="Cambria" w:hAnsi="Cambria"/>
          <w:b/>
          <w:sz w:val="18"/>
          <w:szCs w:val="18"/>
        </w:rPr>
      </w:pPr>
    </w:p>
    <w:p w14:paraId="1B7F6C55" w14:textId="77777777" w:rsidR="00456FAB" w:rsidRPr="001E528C" w:rsidRDefault="00456FAB" w:rsidP="00456FAB">
      <w:pPr>
        <w:spacing w:after="0" w:line="240" w:lineRule="auto"/>
        <w:ind w:left="2124" w:firstLine="708"/>
        <w:rPr>
          <w:rFonts w:ascii="Cambria" w:hAnsi="Cambria"/>
          <w:b/>
          <w:sz w:val="18"/>
          <w:szCs w:val="18"/>
        </w:rPr>
      </w:pPr>
    </w:p>
    <w:p w14:paraId="026BB9B2" w14:textId="77777777" w:rsidR="00456FAB" w:rsidRPr="001E528C" w:rsidRDefault="00456FAB" w:rsidP="00456FAB">
      <w:pPr>
        <w:spacing w:after="0" w:line="240" w:lineRule="auto"/>
        <w:ind w:left="2124" w:firstLine="708"/>
        <w:rPr>
          <w:rFonts w:ascii="Cambria" w:hAnsi="Cambria"/>
          <w:b/>
          <w:sz w:val="18"/>
          <w:szCs w:val="18"/>
        </w:rPr>
      </w:pPr>
      <w:r w:rsidRPr="001E528C">
        <w:rPr>
          <w:rFonts w:ascii="Cambria" w:hAnsi="Cambria"/>
          <w:b/>
          <w:sz w:val="18"/>
          <w:szCs w:val="18"/>
        </w:rPr>
        <w:t>VALES O COMPROBANTES</w:t>
      </w:r>
    </w:p>
    <w:p w14:paraId="79BF99B5" w14:textId="77777777" w:rsidR="00456FAB" w:rsidRPr="001E528C" w:rsidRDefault="00456FAB" w:rsidP="00456FAB">
      <w:pPr>
        <w:spacing w:after="0" w:line="240" w:lineRule="auto"/>
        <w:ind w:left="2124" w:firstLine="708"/>
        <w:rPr>
          <w:rFonts w:ascii="Cambria" w:hAnsi="Cambri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1486"/>
        <w:gridCol w:w="4341"/>
        <w:gridCol w:w="1509"/>
      </w:tblGrid>
      <w:tr w:rsidR="00456FAB" w:rsidRPr="001E528C" w14:paraId="7C9996DF" w14:textId="77777777" w:rsidTr="006446D0">
        <w:tc>
          <w:tcPr>
            <w:tcW w:w="1492" w:type="dxa"/>
          </w:tcPr>
          <w:p w14:paraId="4678AFDD" w14:textId="77777777" w:rsidR="00456FAB" w:rsidRPr="001E528C" w:rsidRDefault="00456FAB" w:rsidP="006446D0">
            <w:pPr>
              <w:spacing w:after="0" w:line="240" w:lineRule="auto"/>
              <w:jc w:val="center"/>
              <w:rPr>
                <w:rFonts w:ascii="Cambria" w:hAnsi="Cambria"/>
                <w:sz w:val="18"/>
                <w:szCs w:val="18"/>
              </w:rPr>
            </w:pPr>
            <w:r w:rsidRPr="001E528C">
              <w:rPr>
                <w:rFonts w:ascii="Cambria" w:hAnsi="Cambria"/>
                <w:sz w:val="18"/>
                <w:szCs w:val="18"/>
              </w:rPr>
              <w:t>Fecha</w:t>
            </w:r>
          </w:p>
        </w:tc>
        <w:tc>
          <w:tcPr>
            <w:tcW w:w="1486" w:type="dxa"/>
          </w:tcPr>
          <w:p w14:paraId="1EFF8C7A" w14:textId="77777777" w:rsidR="00456FAB" w:rsidRPr="001E528C" w:rsidRDefault="00456FAB" w:rsidP="006446D0">
            <w:pPr>
              <w:spacing w:after="0" w:line="240" w:lineRule="auto"/>
              <w:jc w:val="center"/>
              <w:rPr>
                <w:rFonts w:ascii="Cambria" w:hAnsi="Cambria"/>
                <w:sz w:val="18"/>
                <w:szCs w:val="18"/>
              </w:rPr>
            </w:pPr>
            <w:r w:rsidRPr="001E528C">
              <w:rPr>
                <w:rFonts w:ascii="Cambria" w:hAnsi="Cambria"/>
                <w:sz w:val="18"/>
                <w:szCs w:val="18"/>
              </w:rPr>
              <w:t>No. Vale</w:t>
            </w:r>
          </w:p>
        </w:tc>
        <w:tc>
          <w:tcPr>
            <w:tcW w:w="4341" w:type="dxa"/>
          </w:tcPr>
          <w:p w14:paraId="4CBCD9F8" w14:textId="77777777" w:rsidR="00456FAB" w:rsidRPr="001E528C" w:rsidRDefault="00456FAB" w:rsidP="006446D0">
            <w:pPr>
              <w:spacing w:after="0" w:line="240" w:lineRule="auto"/>
              <w:jc w:val="center"/>
              <w:rPr>
                <w:rFonts w:ascii="Cambria" w:hAnsi="Cambria"/>
                <w:sz w:val="18"/>
                <w:szCs w:val="18"/>
              </w:rPr>
            </w:pPr>
            <w:r w:rsidRPr="001E528C">
              <w:rPr>
                <w:rFonts w:ascii="Cambria" w:hAnsi="Cambria"/>
                <w:sz w:val="18"/>
                <w:szCs w:val="18"/>
              </w:rPr>
              <w:t>A nombre de :</w:t>
            </w:r>
          </w:p>
        </w:tc>
        <w:tc>
          <w:tcPr>
            <w:tcW w:w="1509" w:type="dxa"/>
          </w:tcPr>
          <w:p w14:paraId="0402DB09" w14:textId="77777777" w:rsidR="00456FAB" w:rsidRPr="001E528C" w:rsidRDefault="00456FAB" w:rsidP="006446D0">
            <w:pPr>
              <w:spacing w:after="0" w:line="240" w:lineRule="auto"/>
              <w:jc w:val="center"/>
              <w:rPr>
                <w:rFonts w:ascii="Cambria" w:hAnsi="Cambria"/>
                <w:sz w:val="18"/>
                <w:szCs w:val="18"/>
              </w:rPr>
            </w:pPr>
            <w:r w:rsidRPr="001E528C">
              <w:rPr>
                <w:rFonts w:ascii="Cambria" w:hAnsi="Cambria"/>
                <w:sz w:val="18"/>
                <w:szCs w:val="18"/>
              </w:rPr>
              <w:t>Valor</w:t>
            </w:r>
          </w:p>
        </w:tc>
      </w:tr>
      <w:tr w:rsidR="00456FAB" w:rsidRPr="001E528C" w14:paraId="0218C795" w14:textId="77777777" w:rsidTr="006446D0">
        <w:tc>
          <w:tcPr>
            <w:tcW w:w="1492" w:type="dxa"/>
          </w:tcPr>
          <w:p w14:paraId="2B3DE877" w14:textId="77777777" w:rsidR="00456FAB" w:rsidRPr="001E528C" w:rsidRDefault="00456FAB" w:rsidP="006446D0">
            <w:pPr>
              <w:spacing w:after="0" w:line="240" w:lineRule="auto"/>
              <w:jc w:val="both"/>
              <w:rPr>
                <w:rFonts w:ascii="Cambria" w:hAnsi="Cambria"/>
                <w:sz w:val="18"/>
                <w:szCs w:val="18"/>
              </w:rPr>
            </w:pPr>
          </w:p>
        </w:tc>
        <w:tc>
          <w:tcPr>
            <w:tcW w:w="1486" w:type="dxa"/>
          </w:tcPr>
          <w:p w14:paraId="010BF606" w14:textId="77777777" w:rsidR="00456FAB" w:rsidRPr="001E528C" w:rsidRDefault="00456FAB" w:rsidP="006446D0">
            <w:pPr>
              <w:spacing w:after="0" w:line="240" w:lineRule="auto"/>
              <w:jc w:val="both"/>
              <w:rPr>
                <w:rFonts w:ascii="Cambria" w:hAnsi="Cambria"/>
                <w:sz w:val="18"/>
                <w:szCs w:val="18"/>
              </w:rPr>
            </w:pPr>
          </w:p>
        </w:tc>
        <w:tc>
          <w:tcPr>
            <w:tcW w:w="4341" w:type="dxa"/>
          </w:tcPr>
          <w:p w14:paraId="42EA0106" w14:textId="77777777" w:rsidR="00456FAB" w:rsidRPr="001E528C" w:rsidRDefault="00456FAB" w:rsidP="006446D0">
            <w:pPr>
              <w:spacing w:after="0" w:line="240" w:lineRule="auto"/>
              <w:jc w:val="both"/>
              <w:rPr>
                <w:rFonts w:ascii="Cambria" w:hAnsi="Cambria"/>
                <w:sz w:val="18"/>
                <w:szCs w:val="18"/>
              </w:rPr>
            </w:pPr>
          </w:p>
        </w:tc>
        <w:tc>
          <w:tcPr>
            <w:tcW w:w="1509" w:type="dxa"/>
          </w:tcPr>
          <w:p w14:paraId="2636098A" w14:textId="77777777" w:rsidR="00456FAB" w:rsidRPr="001E528C" w:rsidRDefault="00456FAB" w:rsidP="006446D0">
            <w:pPr>
              <w:spacing w:after="0" w:line="240" w:lineRule="auto"/>
              <w:jc w:val="both"/>
              <w:rPr>
                <w:rFonts w:ascii="Cambria" w:hAnsi="Cambria"/>
                <w:sz w:val="18"/>
                <w:szCs w:val="18"/>
              </w:rPr>
            </w:pPr>
          </w:p>
        </w:tc>
      </w:tr>
      <w:tr w:rsidR="00456FAB" w:rsidRPr="001E528C" w14:paraId="62FC4D8D" w14:textId="77777777" w:rsidTr="006446D0">
        <w:tc>
          <w:tcPr>
            <w:tcW w:w="1492" w:type="dxa"/>
          </w:tcPr>
          <w:p w14:paraId="0BAD4772" w14:textId="77777777" w:rsidR="00456FAB" w:rsidRPr="001E528C" w:rsidRDefault="00456FAB" w:rsidP="006446D0">
            <w:pPr>
              <w:spacing w:after="0" w:line="240" w:lineRule="auto"/>
              <w:jc w:val="both"/>
              <w:rPr>
                <w:rFonts w:ascii="Cambria" w:hAnsi="Cambria"/>
                <w:sz w:val="18"/>
                <w:szCs w:val="18"/>
              </w:rPr>
            </w:pPr>
          </w:p>
        </w:tc>
        <w:tc>
          <w:tcPr>
            <w:tcW w:w="1486" w:type="dxa"/>
          </w:tcPr>
          <w:p w14:paraId="119A8941" w14:textId="77777777" w:rsidR="00456FAB" w:rsidRPr="001E528C" w:rsidRDefault="00456FAB" w:rsidP="006446D0">
            <w:pPr>
              <w:spacing w:after="0" w:line="240" w:lineRule="auto"/>
              <w:jc w:val="both"/>
              <w:rPr>
                <w:rFonts w:ascii="Cambria" w:hAnsi="Cambria"/>
                <w:sz w:val="18"/>
                <w:szCs w:val="18"/>
              </w:rPr>
            </w:pPr>
          </w:p>
        </w:tc>
        <w:tc>
          <w:tcPr>
            <w:tcW w:w="4341" w:type="dxa"/>
          </w:tcPr>
          <w:p w14:paraId="70904CDB" w14:textId="77777777" w:rsidR="00456FAB" w:rsidRPr="001E528C" w:rsidRDefault="00456FAB" w:rsidP="006446D0">
            <w:pPr>
              <w:spacing w:after="0" w:line="240" w:lineRule="auto"/>
              <w:jc w:val="both"/>
              <w:rPr>
                <w:rFonts w:ascii="Cambria" w:hAnsi="Cambria"/>
                <w:sz w:val="18"/>
                <w:szCs w:val="18"/>
              </w:rPr>
            </w:pPr>
          </w:p>
        </w:tc>
        <w:tc>
          <w:tcPr>
            <w:tcW w:w="1509" w:type="dxa"/>
          </w:tcPr>
          <w:p w14:paraId="6AE15EBC" w14:textId="77777777" w:rsidR="00456FAB" w:rsidRPr="001E528C" w:rsidRDefault="00456FAB" w:rsidP="006446D0">
            <w:pPr>
              <w:spacing w:after="0" w:line="240" w:lineRule="auto"/>
              <w:jc w:val="both"/>
              <w:rPr>
                <w:rFonts w:ascii="Cambria" w:hAnsi="Cambria"/>
                <w:sz w:val="18"/>
                <w:szCs w:val="18"/>
              </w:rPr>
            </w:pPr>
          </w:p>
        </w:tc>
      </w:tr>
    </w:tbl>
    <w:p w14:paraId="043812C9" w14:textId="77777777" w:rsidR="00456FAB" w:rsidRPr="001E528C" w:rsidRDefault="00456FAB" w:rsidP="00456FAB">
      <w:pPr>
        <w:spacing w:after="0" w:line="240" w:lineRule="auto"/>
        <w:rPr>
          <w:rFonts w:ascii="Cambria" w:hAnsi="Cambria"/>
          <w:b/>
          <w:sz w:val="18"/>
          <w:szCs w:val="18"/>
        </w:rPr>
      </w:pPr>
    </w:p>
    <w:p w14:paraId="76356675" w14:textId="77777777" w:rsidR="00456FAB" w:rsidRPr="001E528C" w:rsidRDefault="00456FAB" w:rsidP="00456FAB">
      <w:pPr>
        <w:spacing w:after="0" w:line="240" w:lineRule="auto"/>
        <w:jc w:val="center"/>
        <w:rPr>
          <w:rFonts w:ascii="Cambria" w:hAnsi="Cambria"/>
          <w:b/>
          <w:sz w:val="18"/>
          <w:szCs w:val="18"/>
        </w:rPr>
      </w:pPr>
    </w:p>
    <w:p w14:paraId="79A8949B" w14:textId="77777777" w:rsidR="00456FAB" w:rsidRDefault="00456FAB" w:rsidP="00456FAB">
      <w:pPr>
        <w:spacing w:after="0" w:line="240" w:lineRule="auto"/>
        <w:jc w:val="center"/>
        <w:rPr>
          <w:rFonts w:ascii="Cambria" w:hAnsi="Cambria"/>
          <w:b/>
          <w:sz w:val="18"/>
          <w:szCs w:val="18"/>
        </w:rPr>
      </w:pPr>
      <w:r w:rsidRPr="001E528C">
        <w:rPr>
          <w:rFonts w:ascii="Cambria" w:hAnsi="Cambria"/>
          <w:b/>
          <w:sz w:val="18"/>
          <w:szCs w:val="18"/>
        </w:rPr>
        <w:t>DETALLE DE FACTURAS</w:t>
      </w:r>
    </w:p>
    <w:p w14:paraId="5359F31F" w14:textId="77777777" w:rsidR="00456FAB" w:rsidRPr="001E528C" w:rsidRDefault="00456FAB" w:rsidP="00456FAB">
      <w:pPr>
        <w:spacing w:after="0" w:line="240" w:lineRule="auto"/>
        <w:jc w:val="center"/>
        <w:rPr>
          <w:rFonts w:ascii="Cambria" w:hAnsi="Cambria"/>
          <w:b/>
          <w:sz w:val="18"/>
          <w:szCs w:val="18"/>
        </w:rPr>
      </w:pPr>
    </w:p>
    <w:tbl>
      <w:tblPr>
        <w:tblW w:w="8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1"/>
        <w:gridCol w:w="1482"/>
        <w:gridCol w:w="1506"/>
        <w:gridCol w:w="3001"/>
        <w:gridCol w:w="1363"/>
      </w:tblGrid>
      <w:tr w:rsidR="00456FAB" w:rsidRPr="001E528C" w14:paraId="408A7E78" w14:textId="77777777" w:rsidTr="006446D0">
        <w:trPr>
          <w:trHeight w:val="255"/>
        </w:trPr>
        <w:tc>
          <w:tcPr>
            <w:tcW w:w="1481" w:type="dxa"/>
          </w:tcPr>
          <w:p w14:paraId="3CD0CCFF" w14:textId="77777777" w:rsidR="00456FAB" w:rsidRPr="001E528C" w:rsidRDefault="00456FAB" w:rsidP="006446D0">
            <w:pPr>
              <w:spacing w:after="0" w:line="240" w:lineRule="auto"/>
              <w:jc w:val="both"/>
              <w:rPr>
                <w:rFonts w:ascii="Cambria" w:hAnsi="Cambria"/>
                <w:sz w:val="18"/>
                <w:szCs w:val="18"/>
              </w:rPr>
            </w:pPr>
            <w:r w:rsidRPr="001E528C">
              <w:rPr>
                <w:rFonts w:ascii="Cambria" w:hAnsi="Cambria"/>
                <w:sz w:val="18"/>
                <w:szCs w:val="18"/>
              </w:rPr>
              <w:lastRenderedPageBreak/>
              <w:t>No. Serie</w:t>
            </w:r>
          </w:p>
        </w:tc>
        <w:tc>
          <w:tcPr>
            <w:tcW w:w="1482" w:type="dxa"/>
          </w:tcPr>
          <w:p w14:paraId="31551938" w14:textId="77777777" w:rsidR="00456FAB" w:rsidRPr="001E528C" w:rsidRDefault="00456FAB" w:rsidP="006446D0">
            <w:pPr>
              <w:spacing w:after="0" w:line="240" w:lineRule="auto"/>
              <w:jc w:val="both"/>
              <w:rPr>
                <w:rFonts w:ascii="Cambria" w:hAnsi="Cambria"/>
                <w:sz w:val="18"/>
                <w:szCs w:val="18"/>
              </w:rPr>
            </w:pPr>
            <w:r w:rsidRPr="001E528C">
              <w:rPr>
                <w:rFonts w:ascii="Cambria" w:hAnsi="Cambria"/>
                <w:sz w:val="18"/>
                <w:szCs w:val="18"/>
              </w:rPr>
              <w:t>No. Factura</w:t>
            </w:r>
          </w:p>
        </w:tc>
        <w:tc>
          <w:tcPr>
            <w:tcW w:w="1506" w:type="dxa"/>
          </w:tcPr>
          <w:p w14:paraId="28B5573B" w14:textId="77777777" w:rsidR="00456FAB" w:rsidRPr="001E528C" w:rsidRDefault="00456FAB" w:rsidP="006446D0">
            <w:pPr>
              <w:spacing w:after="0" w:line="240" w:lineRule="auto"/>
              <w:jc w:val="both"/>
              <w:rPr>
                <w:rFonts w:ascii="Cambria" w:hAnsi="Cambria"/>
                <w:sz w:val="18"/>
                <w:szCs w:val="18"/>
              </w:rPr>
            </w:pPr>
            <w:r w:rsidRPr="001E528C">
              <w:rPr>
                <w:rFonts w:ascii="Cambria" w:hAnsi="Cambria"/>
                <w:sz w:val="18"/>
                <w:szCs w:val="18"/>
              </w:rPr>
              <w:t xml:space="preserve">     Fecha</w:t>
            </w:r>
          </w:p>
        </w:tc>
        <w:tc>
          <w:tcPr>
            <w:tcW w:w="3001" w:type="dxa"/>
          </w:tcPr>
          <w:p w14:paraId="4FE03CC3" w14:textId="77777777" w:rsidR="00456FAB" w:rsidRPr="001E528C" w:rsidRDefault="00456FAB" w:rsidP="006446D0">
            <w:pPr>
              <w:spacing w:after="0" w:line="240" w:lineRule="auto"/>
              <w:jc w:val="center"/>
              <w:rPr>
                <w:rFonts w:ascii="Cambria" w:hAnsi="Cambria"/>
                <w:sz w:val="18"/>
                <w:szCs w:val="18"/>
              </w:rPr>
            </w:pPr>
            <w:r w:rsidRPr="001E528C">
              <w:rPr>
                <w:rFonts w:ascii="Cambria" w:hAnsi="Cambria"/>
                <w:sz w:val="18"/>
                <w:szCs w:val="18"/>
              </w:rPr>
              <w:t>Nombre</w:t>
            </w:r>
          </w:p>
        </w:tc>
        <w:tc>
          <w:tcPr>
            <w:tcW w:w="1363" w:type="dxa"/>
          </w:tcPr>
          <w:p w14:paraId="6887E5DF" w14:textId="77777777" w:rsidR="00456FAB" w:rsidRPr="001E528C" w:rsidRDefault="00456FAB" w:rsidP="006446D0">
            <w:pPr>
              <w:spacing w:after="0" w:line="240" w:lineRule="auto"/>
              <w:jc w:val="both"/>
              <w:rPr>
                <w:rFonts w:ascii="Cambria" w:hAnsi="Cambria"/>
                <w:sz w:val="18"/>
                <w:szCs w:val="18"/>
              </w:rPr>
            </w:pPr>
            <w:r w:rsidRPr="001E528C">
              <w:rPr>
                <w:rFonts w:ascii="Cambria" w:hAnsi="Cambria"/>
                <w:sz w:val="18"/>
                <w:szCs w:val="18"/>
              </w:rPr>
              <w:t xml:space="preserve">     Valor</w:t>
            </w:r>
          </w:p>
        </w:tc>
      </w:tr>
      <w:tr w:rsidR="00456FAB" w:rsidRPr="001E528C" w14:paraId="23F46631" w14:textId="77777777" w:rsidTr="006446D0">
        <w:trPr>
          <w:trHeight w:val="237"/>
        </w:trPr>
        <w:tc>
          <w:tcPr>
            <w:tcW w:w="1481" w:type="dxa"/>
          </w:tcPr>
          <w:p w14:paraId="1C228EFF" w14:textId="77777777" w:rsidR="00456FAB" w:rsidRPr="001E528C" w:rsidRDefault="00456FAB" w:rsidP="006446D0">
            <w:pPr>
              <w:spacing w:after="0" w:line="240" w:lineRule="auto"/>
              <w:jc w:val="both"/>
              <w:rPr>
                <w:rFonts w:ascii="Cambria" w:hAnsi="Cambria"/>
                <w:sz w:val="18"/>
                <w:szCs w:val="18"/>
              </w:rPr>
            </w:pPr>
          </w:p>
        </w:tc>
        <w:tc>
          <w:tcPr>
            <w:tcW w:w="1482" w:type="dxa"/>
          </w:tcPr>
          <w:p w14:paraId="74D49876" w14:textId="77777777" w:rsidR="00456FAB" w:rsidRPr="001E528C" w:rsidRDefault="00456FAB" w:rsidP="006446D0">
            <w:pPr>
              <w:spacing w:after="0" w:line="240" w:lineRule="auto"/>
              <w:jc w:val="both"/>
              <w:rPr>
                <w:rFonts w:ascii="Cambria" w:hAnsi="Cambria"/>
                <w:sz w:val="18"/>
                <w:szCs w:val="18"/>
              </w:rPr>
            </w:pPr>
          </w:p>
        </w:tc>
        <w:tc>
          <w:tcPr>
            <w:tcW w:w="1506" w:type="dxa"/>
          </w:tcPr>
          <w:p w14:paraId="1AE9E02E" w14:textId="77777777" w:rsidR="00456FAB" w:rsidRPr="001E528C" w:rsidRDefault="00456FAB" w:rsidP="006446D0">
            <w:pPr>
              <w:spacing w:after="0" w:line="240" w:lineRule="auto"/>
              <w:jc w:val="both"/>
              <w:rPr>
                <w:rFonts w:ascii="Cambria" w:hAnsi="Cambria"/>
                <w:sz w:val="18"/>
                <w:szCs w:val="18"/>
              </w:rPr>
            </w:pPr>
          </w:p>
        </w:tc>
        <w:tc>
          <w:tcPr>
            <w:tcW w:w="3001" w:type="dxa"/>
          </w:tcPr>
          <w:p w14:paraId="1949FB30" w14:textId="77777777" w:rsidR="00456FAB" w:rsidRPr="001E528C" w:rsidRDefault="00456FAB" w:rsidP="006446D0">
            <w:pPr>
              <w:spacing w:after="0" w:line="240" w:lineRule="auto"/>
              <w:jc w:val="both"/>
              <w:rPr>
                <w:rFonts w:ascii="Cambria" w:hAnsi="Cambria"/>
                <w:sz w:val="18"/>
                <w:szCs w:val="18"/>
              </w:rPr>
            </w:pPr>
          </w:p>
        </w:tc>
        <w:tc>
          <w:tcPr>
            <w:tcW w:w="1363" w:type="dxa"/>
          </w:tcPr>
          <w:p w14:paraId="463615F0" w14:textId="77777777" w:rsidR="00456FAB" w:rsidRPr="001E528C" w:rsidRDefault="00456FAB" w:rsidP="006446D0">
            <w:pPr>
              <w:spacing w:after="0" w:line="240" w:lineRule="auto"/>
              <w:jc w:val="both"/>
              <w:rPr>
                <w:rFonts w:ascii="Cambria" w:hAnsi="Cambria"/>
                <w:sz w:val="18"/>
                <w:szCs w:val="18"/>
              </w:rPr>
            </w:pPr>
          </w:p>
        </w:tc>
      </w:tr>
      <w:tr w:rsidR="00456FAB" w:rsidRPr="001E528C" w14:paraId="297892BB" w14:textId="77777777" w:rsidTr="006446D0">
        <w:trPr>
          <w:trHeight w:val="255"/>
        </w:trPr>
        <w:tc>
          <w:tcPr>
            <w:tcW w:w="1481" w:type="dxa"/>
          </w:tcPr>
          <w:p w14:paraId="72011CA5" w14:textId="77777777" w:rsidR="00456FAB" w:rsidRPr="001E528C" w:rsidRDefault="00456FAB" w:rsidP="006446D0">
            <w:pPr>
              <w:spacing w:after="0" w:line="240" w:lineRule="auto"/>
              <w:jc w:val="both"/>
              <w:rPr>
                <w:rFonts w:ascii="Cambria" w:hAnsi="Cambria"/>
                <w:sz w:val="18"/>
                <w:szCs w:val="18"/>
              </w:rPr>
            </w:pPr>
          </w:p>
        </w:tc>
        <w:tc>
          <w:tcPr>
            <w:tcW w:w="1482" w:type="dxa"/>
          </w:tcPr>
          <w:p w14:paraId="2FB4E4A5" w14:textId="77777777" w:rsidR="00456FAB" w:rsidRPr="001E528C" w:rsidRDefault="00456FAB" w:rsidP="006446D0">
            <w:pPr>
              <w:spacing w:after="0" w:line="240" w:lineRule="auto"/>
              <w:jc w:val="both"/>
              <w:rPr>
                <w:rFonts w:ascii="Cambria" w:hAnsi="Cambria"/>
                <w:sz w:val="18"/>
                <w:szCs w:val="18"/>
              </w:rPr>
            </w:pPr>
          </w:p>
        </w:tc>
        <w:tc>
          <w:tcPr>
            <w:tcW w:w="1506" w:type="dxa"/>
          </w:tcPr>
          <w:p w14:paraId="49B46DC6" w14:textId="77777777" w:rsidR="00456FAB" w:rsidRPr="001E528C" w:rsidRDefault="00456FAB" w:rsidP="006446D0">
            <w:pPr>
              <w:spacing w:after="0" w:line="240" w:lineRule="auto"/>
              <w:jc w:val="both"/>
              <w:rPr>
                <w:rFonts w:ascii="Cambria" w:hAnsi="Cambria"/>
                <w:sz w:val="18"/>
                <w:szCs w:val="18"/>
              </w:rPr>
            </w:pPr>
          </w:p>
        </w:tc>
        <w:tc>
          <w:tcPr>
            <w:tcW w:w="3001" w:type="dxa"/>
          </w:tcPr>
          <w:p w14:paraId="29E42AFC" w14:textId="77777777" w:rsidR="00456FAB" w:rsidRPr="001E528C" w:rsidRDefault="00456FAB" w:rsidP="006446D0">
            <w:pPr>
              <w:spacing w:after="0" w:line="240" w:lineRule="auto"/>
              <w:jc w:val="both"/>
              <w:rPr>
                <w:rFonts w:ascii="Cambria" w:hAnsi="Cambria"/>
                <w:sz w:val="18"/>
                <w:szCs w:val="18"/>
              </w:rPr>
            </w:pPr>
          </w:p>
        </w:tc>
        <w:tc>
          <w:tcPr>
            <w:tcW w:w="1363" w:type="dxa"/>
          </w:tcPr>
          <w:p w14:paraId="3151C829" w14:textId="77777777" w:rsidR="00456FAB" w:rsidRPr="001E528C" w:rsidRDefault="00456FAB" w:rsidP="006446D0">
            <w:pPr>
              <w:spacing w:after="0" w:line="240" w:lineRule="auto"/>
              <w:jc w:val="both"/>
              <w:rPr>
                <w:rFonts w:ascii="Cambria" w:hAnsi="Cambria"/>
                <w:sz w:val="18"/>
                <w:szCs w:val="18"/>
              </w:rPr>
            </w:pPr>
          </w:p>
        </w:tc>
      </w:tr>
      <w:tr w:rsidR="00456FAB" w:rsidRPr="001E528C" w14:paraId="511BA770" w14:textId="77777777" w:rsidTr="006446D0">
        <w:trPr>
          <w:trHeight w:val="255"/>
        </w:trPr>
        <w:tc>
          <w:tcPr>
            <w:tcW w:w="1481" w:type="dxa"/>
          </w:tcPr>
          <w:p w14:paraId="11A1CE80" w14:textId="77777777" w:rsidR="00456FAB" w:rsidRPr="001E528C" w:rsidRDefault="00456FAB" w:rsidP="006446D0">
            <w:pPr>
              <w:spacing w:after="0" w:line="240" w:lineRule="auto"/>
              <w:jc w:val="both"/>
              <w:rPr>
                <w:rFonts w:ascii="Cambria" w:hAnsi="Cambria"/>
                <w:sz w:val="18"/>
                <w:szCs w:val="18"/>
              </w:rPr>
            </w:pPr>
          </w:p>
        </w:tc>
        <w:tc>
          <w:tcPr>
            <w:tcW w:w="1482" w:type="dxa"/>
          </w:tcPr>
          <w:p w14:paraId="077BD1AE" w14:textId="77777777" w:rsidR="00456FAB" w:rsidRPr="001E528C" w:rsidRDefault="00456FAB" w:rsidP="006446D0">
            <w:pPr>
              <w:spacing w:after="0" w:line="240" w:lineRule="auto"/>
              <w:jc w:val="both"/>
              <w:rPr>
                <w:rFonts w:ascii="Cambria" w:hAnsi="Cambria"/>
                <w:sz w:val="18"/>
                <w:szCs w:val="18"/>
              </w:rPr>
            </w:pPr>
          </w:p>
        </w:tc>
        <w:tc>
          <w:tcPr>
            <w:tcW w:w="1506" w:type="dxa"/>
          </w:tcPr>
          <w:p w14:paraId="3427B722" w14:textId="77777777" w:rsidR="00456FAB" w:rsidRPr="001E528C" w:rsidRDefault="00456FAB" w:rsidP="006446D0">
            <w:pPr>
              <w:spacing w:after="0" w:line="240" w:lineRule="auto"/>
              <w:jc w:val="both"/>
              <w:rPr>
                <w:rFonts w:ascii="Cambria" w:hAnsi="Cambria"/>
                <w:sz w:val="18"/>
                <w:szCs w:val="18"/>
              </w:rPr>
            </w:pPr>
          </w:p>
        </w:tc>
        <w:tc>
          <w:tcPr>
            <w:tcW w:w="3001" w:type="dxa"/>
          </w:tcPr>
          <w:p w14:paraId="72A972A8" w14:textId="77777777" w:rsidR="00456FAB" w:rsidRPr="001E528C" w:rsidRDefault="00456FAB" w:rsidP="006446D0">
            <w:pPr>
              <w:spacing w:after="0" w:line="240" w:lineRule="auto"/>
              <w:jc w:val="both"/>
              <w:rPr>
                <w:rFonts w:ascii="Cambria" w:hAnsi="Cambria"/>
                <w:sz w:val="18"/>
                <w:szCs w:val="18"/>
              </w:rPr>
            </w:pPr>
          </w:p>
        </w:tc>
        <w:tc>
          <w:tcPr>
            <w:tcW w:w="1363" w:type="dxa"/>
          </w:tcPr>
          <w:p w14:paraId="69A09908" w14:textId="77777777" w:rsidR="00456FAB" w:rsidRPr="001E528C" w:rsidRDefault="00456FAB" w:rsidP="006446D0">
            <w:pPr>
              <w:spacing w:after="0" w:line="240" w:lineRule="auto"/>
              <w:jc w:val="both"/>
              <w:rPr>
                <w:rFonts w:ascii="Cambria" w:hAnsi="Cambria"/>
                <w:sz w:val="18"/>
                <w:szCs w:val="18"/>
              </w:rPr>
            </w:pPr>
          </w:p>
        </w:tc>
      </w:tr>
    </w:tbl>
    <w:p w14:paraId="2CF3643B" w14:textId="77777777" w:rsidR="00456FAB" w:rsidRPr="001E528C" w:rsidRDefault="00456FAB" w:rsidP="00456FAB">
      <w:pPr>
        <w:spacing w:after="0" w:line="240" w:lineRule="auto"/>
        <w:jc w:val="both"/>
        <w:rPr>
          <w:rFonts w:ascii="Cambria" w:hAnsi="Cambria"/>
          <w:b/>
          <w:sz w:val="18"/>
          <w:szCs w:val="18"/>
        </w:rPr>
      </w:pPr>
    </w:p>
    <w:p w14:paraId="1058FE88" w14:textId="77777777" w:rsidR="00456FAB" w:rsidRPr="001E528C" w:rsidRDefault="00456FAB" w:rsidP="00456FAB">
      <w:pPr>
        <w:spacing w:after="0" w:line="240" w:lineRule="auto"/>
        <w:rPr>
          <w:rFonts w:ascii="Cambria" w:hAnsi="Cambria"/>
          <w:b/>
          <w:sz w:val="18"/>
          <w:szCs w:val="18"/>
        </w:rPr>
      </w:pPr>
    </w:p>
    <w:p w14:paraId="41296BBE" w14:textId="77777777" w:rsidR="00456FAB" w:rsidRPr="001E528C" w:rsidRDefault="00456FAB" w:rsidP="00456FAB">
      <w:pPr>
        <w:spacing w:after="0" w:line="240" w:lineRule="auto"/>
        <w:jc w:val="center"/>
        <w:rPr>
          <w:rFonts w:ascii="Cambria" w:hAnsi="Cambria"/>
          <w:b/>
          <w:sz w:val="18"/>
          <w:szCs w:val="18"/>
        </w:rPr>
      </w:pPr>
      <w:r w:rsidRPr="001E528C">
        <w:rPr>
          <w:rFonts w:ascii="Cambria" w:hAnsi="Cambria"/>
          <w:b/>
          <w:sz w:val="18"/>
          <w:szCs w:val="18"/>
        </w:rPr>
        <w:t>LIQUIDACIONES EN TRÁMITE</w:t>
      </w:r>
    </w:p>
    <w:p w14:paraId="6D1724AC" w14:textId="77777777" w:rsidR="00456FAB" w:rsidRPr="001E528C" w:rsidRDefault="00456FAB" w:rsidP="00456FAB">
      <w:pPr>
        <w:spacing w:after="0" w:line="240" w:lineRule="auto"/>
        <w:jc w:val="both"/>
        <w:rPr>
          <w:rFonts w:ascii="Cambria" w:hAnsi="Cambri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2446"/>
        <w:gridCol w:w="2809"/>
        <w:gridCol w:w="3008"/>
      </w:tblGrid>
      <w:tr w:rsidR="00456FAB" w:rsidRPr="001E528C" w14:paraId="25F40B7A" w14:textId="77777777" w:rsidTr="006446D0">
        <w:tc>
          <w:tcPr>
            <w:tcW w:w="572" w:type="dxa"/>
            <w:shd w:val="clear" w:color="auto" w:fill="auto"/>
          </w:tcPr>
          <w:p w14:paraId="2BE6D3B8"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No.</w:t>
            </w:r>
          </w:p>
        </w:tc>
        <w:tc>
          <w:tcPr>
            <w:tcW w:w="2545" w:type="dxa"/>
            <w:shd w:val="clear" w:color="auto" w:fill="auto"/>
          </w:tcPr>
          <w:p w14:paraId="51550FC9"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No. de Liquidación</w:t>
            </w:r>
          </w:p>
        </w:tc>
        <w:tc>
          <w:tcPr>
            <w:tcW w:w="2977" w:type="dxa"/>
            <w:shd w:val="clear" w:color="auto" w:fill="auto"/>
          </w:tcPr>
          <w:p w14:paraId="474B78F9"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Fecha</w:t>
            </w:r>
          </w:p>
        </w:tc>
        <w:tc>
          <w:tcPr>
            <w:tcW w:w="3177" w:type="dxa"/>
            <w:shd w:val="clear" w:color="auto" w:fill="auto"/>
          </w:tcPr>
          <w:p w14:paraId="356CB1F6"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Importe</w:t>
            </w:r>
          </w:p>
        </w:tc>
      </w:tr>
      <w:tr w:rsidR="00456FAB" w:rsidRPr="001E528C" w14:paraId="73201FFE" w14:textId="77777777" w:rsidTr="006446D0">
        <w:tc>
          <w:tcPr>
            <w:tcW w:w="572" w:type="dxa"/>
            <w:shd w:val="clear" w:color="auto" w:fill="auto"/>
          </w:tcPr>
          <w:p w14:paraId="1E690A62" w14:textId="77777777" w:rsidR="00456FAB" w:rsidRPr="001E528C" w:rsidRDefault="00456FAB" w:rsidP="006446D0">
            <w:pPr>
              <w:spacing w:after="0" w:line="240" w:lineRule="auto"/>
              <w:jc w:val="both"/>
              <w:rPr>
                <w:rFonts w:ascii="Cambria" w:hAnsi="Cambria"/>
                <w:b/>
                <w:sz w:val="18"/>
                <w:szCs w:val="18"/>
              </w:rPr>
            </w:pPr>
          </w:p>
        </w:tc>
        <w:tc>
          <w:tcPr>
            <w:tcW w:w="2545" w:type="dxa"/>
            <w:shd w:val="clear" w:color="auto" w:fill="auto"/>
          </w:tcPr>
          <w:p w14:paraId="3EC01AE2" w14:textId="77777777" w:rsidR="00456FAB" w:rsidRPr="001E528C" w:rsidRDefault="00456FAB" w:rsidP="006446D0">
            <w:pPr>
              <w:spacing w:after="0" w:line="240" w:lineRule="auto"/>
              <w:jc w:val="both"/>
              <w:rPr>
                <w:rFonts w:ascii="Cambria" w:hAnsi="Cambria"/>
                <w:b/>
                <w:sz w:val="18"/>
                <w:szCs w:val="18"/>
              </w:rPr>
            </w:pPr>
          </w:p>
        </w:tc>
        <w:tc>
          <w:tcPr>
            <w:tcW w:w="2977" w:type="dxa"/>
            <w:shd w:val="clear" w:color="auto" w:fill="auto"/>
          </w:tcPr>
          <w:p w14:paraId="6AD41C4D" w14:textId="77777777" w:rsidR="00456FAB" w:rsidRPr="001E528C" w:rsidRDefault="00456FAB" w:rsidP="006446D0">
            <w:pPr>
              <w:spacing w:after="0" w:line="240" w:lineRule="auto"/>
              <w:jc w:val="both"/>
              <w:rPr>
                <w:rFonts w:ascii="Cambria" w:hAnsi="Cambria"/>
                <w:b/>
                <w:sz w:val="18"/>
                <w:szCs w:val="18"/>
              </w:rPr>
            </w:pPr>
          </w:p>
        </w:tc>
        <w:tc>
          <w:tcPr>
            <w:tcW w:w="3177" w:type="dxa"/>
            <w:shd w:val="clear" w:color="auto" w:fill="auto"/>
          </w:tcPr>
          <w:p w14:paraId="664EABC2" w14:textId="77777777" w:rsidR="00456FAB" w:rsidRPr="001E528C" w:rsidRDefault="00456FAB" w:rsidP="006446D0">
            <w:pPr>
              <w:spacing w:after="0" w:line="240" w:lineRule="auto"/>
              <w:jc w:val="both"/>
              <w:rPr>
                <w:rFonts w:ascii="Cambria" w:hAnsi="Cambria"/>
                <w:b/>
                <w:sz w:val="18"/>
                <w:szCs w:val="18"/>
              </w:rPr>
            </w:pPr>
          </w:p>
        </w:tc>
      </w:tr>
      <w:tr w:rsidR="00456FAB" w:rsidRPr="001E528C" w14:paraId="513CAD93" w14:textId="77777777" w:rsidTr="006446D0">
        <w:tc>
          <w:tcPr>
            <w:tcW w:w="572" w:type="dxa"/>
            <w:shd w:val="clear" w:color="auto" w:fill="auto"/>
          </w:tcPr>
          <w:p w14:paraId="32785068" w14:textId="77777777" w:rsidR="00456FAB" w:rsidRPr="001E528C" w:rsidRDefault="00456FAB" w:rsidP="006446D0">
            <w:pPr>
              <w:spacing w:after="0" w:line="240" w:lineRule="auto"/>
              <w:jc w:val="both"/>
              <w:rPr>
                <w:rFonts w:ascii="Cambria" w:hAnsi="Cambria"/>
                <w:b/>
                <w:sz w:val="18"/>
                <w:szCs w:val="18"/>
              </w:rPr>
            </w:pPr>
          </w:p>
        </w:tc>
        <w:tc>
          <w:tcPr>
            <w:tcW w:w="2545" w:type="dxa"/>
            <w:shd w:val="clear" w:color="auto" w:fill="auto"/>
          </w:tcPr>
          <w:p w14:paraId="4CB16672" w14:textId="77777777" w:rsidR="00456FAB" w:rsidRPr="001E528C" w:rsidRDefault="00456FAB" w:rsidP="006446D0">
            <w:pPr>
              <w:spacing w:after="0" w:line="240" w:lineRule="auto"/>
              <w:jc w:val="both"/>
              <w:rPr>
                <w:rFonts w:ascii="Cambria" w:hAnsi="Cambria"/>
                <w:b/>
                <w:sz w:val="18"/>
                <w:szCs w:val="18"/>
              </w:rPr>
            </w:pPr>
          </w:p>
        </w:tc>
        <w:tc>
          <w:tcPr>
            <w:tcW w:w="2977" w:type="dxa"/>
            <w:shd w:val="clear" w:color="auto" w:fill="auto"/>
          </w:tcPr>
          <w:p w14:paraId="4CB3F3E3" w14:textId="77777777" w:rsidR="00456FAB" w:rsidRPr="001E528C" w:rsidRDefault="00456FAB" w:rsidP="006446D0">
            <w:pPr>
              <w:spacing w:after="0" w:line="240" w:lineRule="auto"/>
              <w:jc w:val="both"/>
              <w:rPr>
                <w:rFonts w:ascii="Cambria" w:hAnsi="Cambria"/>
                <w:b/>
                <w:sz w:val="18"/>
                <w:szCs w:val="18"/>
              </w:rPr>
            </w:pPr>
          </w:p>
        </w:tc>
        <w:tc>
          <w:tcPr>
            <w:tcW w:w="3177" w:type="dxa"/>
            <w:shd w:val="clear" w:color="auto" w:fill="auto"/>
          </w:tcPr>
          <w:p w14:paraId="2EA02874" w14:textId="77777777" w:rsidR="00456FAB" w:rsidRPr="001E528C" w:rsidRDefault="00456FAB" w:rsidP="006446D0">
            <w:pPr>
              <w:spacing w:after="0" w:line="240" w:lineRule="auto"/>
              <w:jc w:val="both"/>
              <w:rPr>
                <w:rFonts w:ascii="Cambria" w:hAnsi="Cambria"/>
                <w:b/>
                <w:sz w:val="18"/>
                <w:szCs w:val="18"/>
              </w:rPr>
            </w:pPr>
          </w:p>
        </w:tc>
      </w:tr>
      <w:tr w:rsidR="00456FAB" w:rsidRPr="001E528C" w14:paraId="12B3935A" w14:textId="77777777" w:rsidTr="006446D0">
        <w:tc>
          <w:tcPr>
            <w:tcW w:w="572" w:type="dxa"/>
            <w:shd w:val="clear" w:color="auto" w:fill="auto"/>
          </w:tcPr>
          <w:p w14:paraId="1FDBCC87" w14:textId="77777777" w:rsidR="00456FAB" w:rsidRPr="001E528C" w:rsidRDefault="00456FAB" w:rsidP="006446D0">
            <w:pPr>
              <w:spacing w:after="0" w:line="240" w:lineRule="auto"/>
              <w:jc w:val="both"/>
              <w:rPr>
                <w:rFonts w:ascii="Cambria" w:hAnsi="Cambria"/>
                <w:b/>
                <w:sz w:val="18"/>
                <w:szCs w:val="18"/>
              </w:rPr>
            </w:pPr>
          </w:p>
        </w:tc>
        <w:tc>
          <w:tcPr>
            <w:tcW w:w="2545" w:type="dxa"/>
            <w:shd w:val="clear" w:color="auto" w:fill="auto"/>
          </w:tcPr>
          <w:p w14:paraId="4E420EA4" w14:textId="77777777" w:rsidR="00456FAB" w:rsidRPr="001E528C" w:rsidRDefault="00456FAB" w:rsidP="006446D0">
            <w:pPr>
              <w:spacing w:after="0" w:line="240" w:lineRule="auto"/>
              <w:jc w:val="both"/>
              <w:rPr>
                <w:rFonts w:ascii="Cambria" w:hAnsi="Cambria"/>
                <w:b/>
                <w:sz w:val="18"/>
                <w:szCs w:val="18"/>
              </w:rPr>
            </w:pPr>
          </w:p>
        </w:tc>
        <w:tc>
          <w:tcPr>
            <w:tcW w:w="2977" w:type="dxa"/>
            <w:shd w:val="clear" w:color="auto" w:fill="auto"/>
          </w:tcPr>
          <w:p w14:paraId="57387AE0" w14:textId="77777777" w:rsidR="00456FAB" w:rsidRPr="001E528C" w:rsidRDefault="00456FAB" w:rsidP="006446D0">
            <w:pPr>
              <w:spacing w:after="0" w:line="240" w:lineRule="auto"/>
              <w:jc w:val="both"/>
              <w:rPr>
                <w:rFonts w:ascii="Cambria" w:hAnsi="Cambria"/>
                <w:b/>
                <w:sz w:val="18"/>
                <w:szCs w:val="18"/>
              </w:rPr>
            </w:pPr>
          </w:p>
        </w:tc>
        <w:tc>
          <w:tcPr>
            <w:tcW w:w="3177" w:type="dxa"/>
            <w:shd w:val="clear" w:color="auto" w:fill="auto"/>
          </w:tcPr>
          <w:p w14:paraId="2CCEC04A" w14:textId="77777777" w:rsidR="00456FAB" w:rsidRPr="001E528C" w:rsidRDefault="00456FAB" w:rsidP="006446D0">
            <w:pPr>
              <w:spacing w:after="0" w:line="240" w:lineRule="auto"/>
              <w:jc w:val="both"/>
              <w:rPr>
                <w:rFonts w:ascii="Cambria" w:hAnsi="Cambria"/>
                <w:b/>
                <w:sz w:val="18"/>
                <w:szCs w:val="18"/>
              </w:rPr>
            </w:pPr>
          </w:p>
        </w:tc>
      </w:tr>
    </w:tbl>
    <w:p w14:paraId="0E28AD94" w14:textId="77777777" w:rsidR="00456FAB" w:rsidRPr="001E528C" w:rsidRDefault="00456FAB" w:rsidP="00456FAB">
      <w:pPr>
        <w:spacing w:after="0" w:line="240" w:lineRule="auto"/>
        <w:jc w:val="both"/>
        <w:rPr>
          <w:rFonts w:ascii="Cambria" w:hAnsi="Cambria"/>
          <w:b/>
          <w:sz w:val="18"/>
          <w:szCs w:val="18"/>
        </w:rPr>
      </w:pPr>
    </w:p>
    <w:p w14:paraId="4997BDFD" w14:textId="77777777" w:rsidR="00456FAB" w:rsidRPr="001E528C" w:rsidRDefault="00456FAB" w:rsidP="00456FAB">
      <w:pPr>
        <w:spacing w:after="0" w:line="240" w:lineRule="auto"/>
        <w:jc w:val="both"/>
        <w:rPr>
          <w:rFonts w:ascii="Cambria" w:hAnsi="Cambri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456FAB" w:rsidRPr="001E528C" w14:paraId="56783C16" w14:textId="77777777" w:rsidTr="006446D0">
        <w:tc>
          <w:tcPr>
            <w:tcW w:w="8828" w:type="dxa"/>
          </w:tcPr>
          <w:p w14:paraId="5D6067BA" w14:textId="77777777" w:rsidR="00456FAB" w:rsidRPr="001E528C" w:rsidRDefault="00456FAB" w:rsidP="006446D0">
            <w:pPr>
              <w:spacing w:after="0" w:line="240" w:lineRule="auto"/>
              <w:jc w:val="both"/>
              <w:rPr>
                <w:rFonts w:ascii="Cambria" w:hAnsi="Cambria"/>
                <w:b/>
                <w:sz w:val="18"/>
                <w:szCs w:val="18"/>
              </w:rPr>
            </w:pPr>
            <w:r w:rsidRPr="001E528C">
              <w:rPr>
                <w:rFonts w:ascii="Cambria" w:hAnsi="Cambria"/>
                <w:b/>
                <w:sz w:val="18"/>
                <w:szCs w:val="18"/>
              </w:rPr>
              <w:t>Observaciones</w:t>
            </w:r>
          </w:p>
        </w:tc>
      </w:tr>
      <w:tr w:rsidR="00456FAB" w:rsidRPr="001E528C" w14:paraId="434C5DC4" w14:textId="77777777" w:rsidTr="006446D0">
        <w:tc>
          <w:tcPr>
            <w:tcW w:w="8828" w:type="dxa"/>
          </w:tcPr>
          <w:p w14:paraId="5DA5F8F3" w14:textId="77777777" w:rsidR="00456FAB" w:rsidRPr="001E528C" w:rsidRDefault="00456FAB" w:rsidP="006446D0">
            <w:pPr>
              <w:spacing w:after="0" w:line="240" w:lineRule="auto"/>
              <w:jc w:val="center"/>
              <w:rPr>
                <w:rFonts w:ascii="Cambria" w:hAnsi="Cambria"/>
                <w:b/>
                <w:sz w:val="18"/>
                <w:szCs w:val="18"/>
              </w:rPr>
            </w:pPr>
          </w:p>
        </w:tc>
      </w:tr>
    </w:tbl>
    <w:p w14:paraId="63B5F9B9" w14:textId="77777777" w:rsidR="00456FAB" w:rsidRPr="001E528C" w:rsidRDefault="00456FAB" w:rsidP="00456FAB">
      <w:pPr>
        <w:spacing w:after="0" w:line="240" w:lineRule="auto"/>
        <w:jc w:val="both"/>
        <w:rPr>
          <w:rFonts w:ascii="Cambria" w:hAnsi="Cambria"/>
          <w:b/>
          <w:sz w:val="18"/>
          <w:szCs w:val="18"/>
        </w:rPr>
      </w:pPr>
    </w:p>
    <w:p w14:paraId="573A2006" w14:textId="77777777" w:rsidR="00456FAB" w:rsidRPr="001E528C" w:rsidRDefault="00456FAB" w:rsidP="00456FAB">
      <w:pPr>
        <w:spacing w:after="0" w:line="240" w:lineRule="auto"/>
        <w:jc w:val="both"/>
        <w:rPr>
          <w:rFonts w:ascii="Cambria" w:hAnsi="Cambria"/>
          <w:sz w:val="18"/>
          <w:szCs w:val="18"/>
        </w:rPr>
      </w:pPr>
    </w:p>
    <w:p w14:paraId="6BEB5CA5" w14:textId="77777777" w:rsidR="00456FAB" w:rsidRDefault="00456FAB" w:rsidP="00456FAB">
      <w:pPr>
        <w:spacing w:after="0" w:line="240" w:lineRule="auto"/>
        <w:jc w:val="both"/>
        <w:rPr>
          <w:rFonts w:ascii="Cambria" w:hAnsi="Cambria"/>
          <w:sz w:val="18"/>
          <w:szCs w:val="18"/>
        </w:rPr>
      </w:pPr>
    </w:p>
    <w:p w14:paraId="3F4E174F" w14:textId="77777777" w:rsidR="00456FAB" w:rsidRDefault="00456FAB" w:rsidP="00456FAB">
      <w:pPr>
        <w:spacing w:after="0" w:line="240" w:lineRule="auto"/>
        <w:jc w:val="both"/>
        <w:rPr>
          <w:rFonts w:ascii="Cambria" w:hAnsi="Cambria"/>
          <w:sz w:val="18"/>
          <w:szCs w:val="18"/>
        </w:rPr>
      </w:pPr>
    </w:p>
    <w:p w14:paraId="31E104CC" w14:textId="77777777" w:rsidR="00456FAB" w:rsidRPr="001E528C" w:rsidRDefault="00456FAB" w:rsidP="00456FAB">
      <w:pPr>
        <w:spacing w:after="0" w:line="240" w:lineRule="auto"/>
        <w:jc w:val="both"/>
        <w:rPr>
          <w:rFonts w:ascii="Cambria" w:hAnsi="Cambria"/>
          <w:sz w:val="18"/>
          <w:szCs w:val="18"/>
        </w:rPr>
      </w:pPr>
    </w:p>
    <w:p w14:paraId="2081CA72" w14:textId="77777777" w:rsidR="00456FAB" w:rsidRPr="001E528C" w:rsidRDefault="00456FAB" w:rsidP="00456FAB">
      <w:pPr>
        <w:spacing w:after="0" w:line="240" w:lineRule="auto"/>
        <w:jc w:val="both"/>
        <w:rPr>
          <w:rFonts w:ascii="Cambria" w:hAnsi="Cambria"/>
          <w:sz w:val="18"/>
          <w:szCs w:val="18"/>
        </w:rPr>
      </w:pPr>
    </w:p>
    <w:p w14:paraId="2E404411" w14:textId="77777777" w:rsidR="00456FAB" w:rsidRPr="001E528C" w:rsidRDefault="00456FAB" w:rsidP="00456FAB">
      <w:pPr>
        <w:spacing w:after="0" w:line="240" w:lineRule="auto"/>
        <w:jc w:val="both"/>
        <w:rPr>
          <w:rFonts w:ascii="Cambria" w:hAnsi="Cambria"/>
          <w:sz w:val="18"/>
          <w:szCs w:val="18"/>
        </w:rPr>
      </w:pPr>
    </w:p>
    <w:tbl>
      <w:tblPr>
        <w:tblW w:w="0" w:type="auto"/>
        <w:tblLook w:val="04A0" w:firstRow="1" w:lastRow="0" w:firstColumn="1" w:lastColumn="0" w:noHBand="0" w:noVBand="1"/>
      </w:tblPr>
      <w:tblGrid>
        <w:gridCol w:w="2947"/>
        <w:gridCol w:w="2944"/>
        <w:gridCol w:w="2947"/>
      </w:tblGrid>
      <w:tr w:rsidR="00456FAB" w:rsidRPr="001E528C" w14:paraId="15969AB2" w14:textId="77777777" w:rsidTr="006446D0">
        <w:tc>
          <w:tcPr>
            <w:tcW w:w="3079" w:type="dxa"/>
            <w:tcBorders>
              <w:bottom w:val="single" w:sz="4" w:space="0" w:color="auto"/>
            </w:tcBorders>
          </w:tcPr>
          <w:p w14:paraId="7280130B" w14:textId="77777777" w:rsidR="00456FAB" w:rsidRPr="001E528C" w:rsidRDefault="00456FAB" w:rsidP="006446D0">
            <w:pPr>
              <w:spacing w:after="0" w:line="240" w:lineRule="auto"/>
              <w:jc w:val="both"/>
              <w:rPr>
                <w:rFonts w:ascii="Cambria" w:hAnsi="Cambria"/>
                <w:sz w:val="18"/>
                <w:szCs w:val="18"/>
              </w:rPr>
            </w:pPr>
            <w:r w:rsidRPr="001E528C">
              <w:rPr>
                <w:rFonts w:ascii="Cambria" w:hAnsi="Cambria"/>
                <w:sz w:val="18"/>
                <w:szCs w:val="18"/>
              </w:rPr>
              <w:t>F.</w:t>
            </w:r>
          </w:p>
        </w:tc>
        <w:tc>
          <w:tcPr>
            <w:tcW w:w="3080" w:type="dxa"/>
          </w:tcPr>
          <w:p w14:paraId="36678927" w14:textId="77777777" w:rsidR="00456FAB" w:rsidRPr="001E528C" w:rsidRDefault="00456FAB" w:rsidP="006446D0">
            <w:pPr>
              <w:spacing w:after="0" w:line="240" w:lineRule="auto"/>
              <w:jc w:val="both"/>
              <w:rPr>
                <w:rFonts w:ascii="Cambria" w:hAnsi="Cambria"/>
                <w:sz w:val="18"/>
                <w:szCs w:val="18"/>
              </w:rPr>
            </w:pPr>
          </w:p>
        </w:tc>
        <w:tc>
          <w:tcPr>
            <w:tcW w:w="3080" w:type="dxa"/>
            <w:tcBorders>
              <w:bottom w:val="single" w:sz="4" w:space="0" w:color="auto"/>
            </w:tcBorders>
          </w:tcPr>
          <w:p w14:paraId="3D057642" w14:textId="77777777" w:rsidR="00456FAB" w:rsidRPr="001E528C" w:rsidRDefault="00456FAB" w:rsidP="006446D0">
            <w:pPr>
              <w:spacing w:after="0" w:line="240" w:lineRule="auto"/>
              <w:jc w:val="both"/>
              <w:rPr>
                <w:rFonts w:ascii="Cambria" w:hAnsi="Cambria"/>
                <w:sz w:val="18"/>
                <w:szCs w:val="18"/>
              </w:rPr>
            </w:pPr>
            <w:r w:rsidRPr="001E528C">
              <w:rPr>
                <w:rFonts w:ascii="Cambria" w:hAnsi="Cambria"/>
                <w:sz w:val="18"/>
                <w:szCs w:val="18"/>
              </w:rPr>
              <w:t>F.</w:t>
            </w:r>
          </w:p>
        </w:tc>
      </w:tr>
    </w:tbl>
    <w:p w14:paraId="4DB95489" w14:textId="77777777" w:rsidR="00456FAB" w:rsidRPr="001E528C" w:rsidRDefault="00456FAB" w:rsidP="00456FAB">
      <w:pPr>
        <w:spacing w:after="0" w:line="240" w:lineRule="auto"/>
        <w:rPr>
          <w:rFonts w:ascii="Cambria" w:hAnsi="Cambria"/>
          <w:b/>
          <w:sz w:val="18"/>
          <w:szCs w:val="18"/>
        </w:rPr>
      </w:pPr>
      <w:r w:rsidRPr="001E528C">
        <w:rPr>
          <w:rFonts w:ascii="Cambria" w:hAnsi="Cambria"/>
          <w:b/>
          <w:sz w:val="18"/>
          <w:szCs w:val="18"/>
        </w:rPr>
        <w:t xml:space="preserve"> Responsable de Caja Chica</w:t>
      </w:r>
      <w:r w:rsidRPr="001E528C">
        <w:rPr>
          <w:rFonts w:ascii="Cambria" w:hAnsi="Cambria"/>
          <w:b/>
          <w:sz w:val="18"/>
          <w:szCs w:val="18"/>
        </w:rPr>
        <w:tab/>
      </w:r>
      <w:r w:rsidRPr="001E528C">
        <w:rPr>
          <w:rFonts w:ascii="Cambria" w:hAnsi="Cambria"/>
          <w:b/>
          <w:sz w:val="18"/>
          <w:szCs w:val="18"/>
        </w:rPr>
        <w:tab/>
      </w:r>
      <w:r w:rsidRPr="001E528C">
        <w:rPr>
          <w:rFonts w:ascii="Cambria" w:hAnsi="Cambria"/>
          <w:b/>
          <w:sz w:val="18"/>
          <w:szCs w:val="18"/>
        </w:rPr>
        <w:tab/>
      </w:r>
      <w:r w:rsidRPr="001E528C">
        <w:rPr>
          <w:rFonts w:ascii="Cambria" w:hAnsi="Cambria"/>
          <w:b/>
          <w:sz w:val="18"/>
          <w:szCs w:val="18"/>
        </w:rPr>
        <w:tab/>
      </w:r>
      <w:r w:rsidRPr="001E528C">
        <w:rPr>
          <w:rFonts w:ascii="Cambria" w:hAnsi="Cambria"/>
          <w:b/>
          <w:sz w:val="18"/>
          <w:szCs w:val="18"/>
        </w:rPr>
        <w:tab/>
      </w:r>
      <w:r w:rsidRPr="001E528C">
        <w:rPr>
          <w:rFonts w:ascii="Cambria" w:hAnsi="Cambria"/>
          <w:b/>
          <w:sz w:val="18"/>
          <w:szCs w:val="18"/>
        </w:rPr>
        <w:tab/>
        <w:t>Auditor</w:t>
      </w:r>
    </w:p>
    <w:p w14:paraId="59ECFC9C" w14:textId="77777777" w:rsidR="00456FAB" w:rsidRPr="00EC3A94" w:rsidRDefault="00456FAB" w:rsidP="00456FAB">
      <w:pPr>
        <w:spacing w:after="0" w:line="240" w:lineRule="auto"/>
        <w:jc w:val="both"/>
        <w:rPr>
          <w:rFonts w:ascii="Cambria" w:hAnsi="Cambria"/>
          <w:sz w:val="24"/>
          <w:szCs w:val="24"/>
        </w:rPr>
      </w:pPr>
    </w:p>
    <w:p w14:paraId="73A3DBA3" w14:textId="77777777" w:rsidR="00456FAB" w:rsidRPr="00EC3A94" w:rsidRDefault="00456FAB" w:rsidP="00456FAB">
      <w:pPr>
        <w:spacing w:after="0" w:line="240" w:lineRule="auto"/>
        <w:jc w:val="both"/>
        <w:rPr>
          <w:rFonts w:ascii="Cambria" w:hAnsi="Cambria"/>
          <w:sz w:val="24"/>
          <w:szCs w:val="24"/>
        </w:rPr>
      </w:pPr>
    </w:p>
    <w:p w14:paraId="00000651" w14:textId="77777777" w:rsidR="00BF3556" w:rsidRDefault="00BF3556">
      <w:pPr>
        <w:tabs>
          <w:tab w:val="left" w:pos="3840"/>
        </w:tabs>
      </w:pPr>
    </w:p>
    <w:p w14:paraId="00000652" w14:textId="77777777" w:rsidR="00BF3556" w:rsidRDefault="00BF3556"/>
    <w:p w14:paraId="00000653" w14:textId="77777777" w:rsidR="00BF3556" w:rsidRDefault="00BF3556"/>
    <w:p w14:paraId="00000654" w14:textId="77777777" w:rsidR="00BF3556" w:rsidRDefault="00BF3556"/>
    <w:p w14:paraId="00000655" w14:textId="77777777" w:rsidR="00BF3556" w:rsidRDefault="00BF3556"/>
    <w:p w14:paraId="00000662" w14:textId="77777777" w:rsidR="00BF3556" w:rsidRDefault="00BF3556"/>
    <w:p w14:paraId="00000663" w14:textId="77777777" w:rsidR="00BF3556" w:rsidRDefault="00BF3556">
      <w:pPr>
        <w:jc w:val="right"/>
      </w:pPr>
    </w:p>
    <w:sectPr w:rsidR="00BF3556">
      <w:headerReference w:type="default" r:id="rId36"/>
      <w:footerReference w:type="default" r:id="rId37"/>
      <w:pgSz w:w="12240" w:h="15840"/>
      <w:pgMar w:top="1418"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2D9C3A" w14:textId="77777777" w:rsidR="00A70082" w:rsidRDefault="00A70082">
      <w:pPr>
        <w:spacing w:after="0" w:line="240" w:lineRule="auto"/>
      </w:pPr>
      <w:r>
        <w:separator/>
      </w:r>
    </w:p>
  </w:endnote>
  <w:endnote w:type="continuationSeparator" w:id="0">
    <w:p w14:paraId="05567FDE" w14:textId="77777777" w:rsidR="00A70082" w:rsidRDefault="00A700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66F" w14:textId="77777777" w:rsidR="00BF3556" w:rsidRDefault="00BF3556">
    <w:pPr>
      <w:widowControl w:val="0"/>
      <w:pBdr>
        <w:top w:val="nil"/>
        <w:left w:val="nil"/>
        <w:bottom w:val="nil"/>
        <w:right w:val="nil"/>
        <w:between w:val="nil"/>
      </w:pBdr>
      <w:spacing w:after="0"/>
      <w:rPr>
        <w:color w:val="000000"/>
      </w:rPr>
    </w:pPr>
  </w:p>
  <w:tbl>
    <w:tblPr>
      <w:tblStyle w:val="ab"/>
      <w:tblW w:w="90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64"/>
      <w:gridCol w:w="3138"/>
      <w:gridCol w:w="1854"/>
    </w:tblGrid>
    <w:tr w:rsidR="00BF3556" w14:paraId="40817D61" w14:textId="77777777">
      <w:trPr>
        <w:trHeight w:val="665"/>
      </w:trPr>
      <w:tc>
        <w:tcPr>
          <w:tcW w:w="4064" w:type="dxa"/>
        </w:tcPr>
        <w:p w14:paraId="00000670" w14:textId="5CF94FB4" w:rsidR="00BF3556" w:rsidRDefault="00000000">
          <w:pPr>
            <w:pBdr>
              <w:top w:val="nil"/>
              <w:left w:val="nil"/>
              <w:bottom w:val="nil"/>
              <w:right w:val="nil"/>
              <w:between w:val="nil"/>
            </w:pBdr>
            <w:tabs>
              <w:tab w:val="center" w:pos="4419"/>
              <w:tab w:val="right" w:pos="8838"/>
            </w:tabs>
            <w:spacing w:after="0" w:line="240" w:lineRule="auto"/>
            <w:rPr>
              <w:color w:val="000000"/>
              <w:sz w:val="14"/>
              <w:szCs w:val="14"/>
            </w:rPr>
          </w:pPr>
          <w:r>
            <w:rPr>
              <w:color w:val="000000"/>
              <w:sz w:val="14"/>
              <w:szCs w:val="14"/>
            </w:rPr>
            <w:t>ARCHIVO: UPLANI/202</w:t>
          </w:r>
          <w:r w:rsidR="0044240E">
            <w:rPr>
              <w:color w:val="000000"/>
              <w:sz w:val="14"/>
              <w:szCs w:val="14"/>
            </w:rPr>
            <w:t>4</w:t>
          </w:r>
          <w:r>
            <w:rPr>
              <w:color w:val="000000"/>
              <w:sz w:val="14"/>
              <w:szCs w:val="14"/>
            </w:rPr>
            <w:t xml:space="preserve">/MNP Y REGLAMENTOS /MANUAL DE NORMAS Y </w:t>
          </w:r>
          <w:r w:rsidR="00265DDA">
            <w:rPr>
              <w:color w:val="000000"/>
              <w:sz w:val="14"/>
              <w:szCs w:val="14"/>
            </w:rPr>
            <w:t>PROCEDIMIENTOS DE</w:t>
          </w:r>
          <w:r w:rsidR="00C51187">
            <w:rPr>
              <w:color w:val="000000"/>
              <w:sz w:val="14"/>
              <w:szCs w:val="14"/>
            </w:rPr>
            <w:t xml:space="preserve"> LA </w:t>
          </w:r>
          <w:r>
            <w:rPr>
              <w:color w:val="000000"/>
              <w:sz w:val="14"/>
              <w:szCs w:val="14"/>
            </w:rPr>
            <w:t xml:space="preserve">UNIDAD DE </w:t>
          </w:r>
          <w:r>
            <w:rPr>
              <w:sz w:val="14"/>
              <w:szCs w:val="14"/>
            </w:rPr>
            <w:t>AUDITORÍA</w:t>
          </w:r>
          <w:r>
            <w:rPr>
              <w:color w:val="000000"/>
              <w:sz w:val="14"/>
              <w:szCs w:val="14"/>
            </w:rPr>
            <w:t xml:space="preserve"> INTERNA</w:t>
          </w:r>
        </w:p>
      </w:tc>
      <w:tc>
        <w:tcPr>
          <w:tcW w:w="3138" w:type="dxa"/>
        </w:tcPr>
        <w:p w14:paraId="00000671" w14:textId="70C40D2D" w:rsidR="00BF3556" w:rsidRDefault="00000000">
          <w:pPr>
            <w:pBdr>
              <w:top w:val="nil"/>
              <w:left w:val="nil"/>
              <w:bottom w:val="nil"/>
              <w:right w:val="nil"/>
              <w:between w:val="nil"/>
            </w:pBdr>
            <w:tabs>
              <w:tab w:val="center" w:pos="4419"/>
              <w:tab w:val="right" w:pos="8838"/>
            </w:tabs>
            <w:spacing w:after="0" w:line="240" w:lineRule="auto"/>
            <w:jc w:val="center"/>
            <w:rPr>
              <w:color w:val="000000"/>
              <w:sz w:val="16"/>
              <w:szCs w:val="16"/>
            </w:rPr>
          </w:pPr>
          <w:r>
            <w:rPr>
              <w:color w:val="000000"/>
              <w:sz w:val="16"/>
              <w:szCs w:val="16"/>
            </w:rPr>
            <w:t xml:space="preserve">ÚLTIMA ACTUALIZACIÓN: </w:t>
          </w:r>
          <w:r w:rsidR="00985957">
            <w:rPr>
              <w:color w:val="000000"/>
              <w:sz w:val="16"/>
              <w:szCs w:val="16"/>
            </w:rPr>
            <w:t>MARZO</w:t>
          </w:r>
          <w:r w:rsidR="0044240E">
            <w:rPr>
              <w:color w:val="000000"/>
              <w:sz w:val="16"/>
              <w:szCs w:val="16"/>
            </w:rPr>
            <w:t xml:space="preserve"> </w:t>
          </w:r>
          <w:r>
            <w:rPr>
              <w:color w:val="000000"/>
              <w:sz w:val="16"/>
              <w:szCs w:val="16"/>
            </w:rPr>
            <w:t>202</w:t>
          </w:r>
          <w:r w:rsidR="0044240E">
            <w:rPr>
              <w:color w:val="000000"/>
              <w:sz w:val="16"/>
              <w:szCs w:val="16"/>
            </w:rPr>
            <w:t>4</w:t>
          </w:r>
        </w:p>
        <w:p w14:paraId="00000672" w14:textId="40046B88" w:rsidR="00BF3556" w:rsidRDefault="00000000">
          <w:pPr>
            <w:pBdr>
              <w:top w:val="nil"/>
              <w:left w:val="nil"/>
              <w:bottom w:val="nil"/>
              <w:right w:val="nil"/>
              <w:between w:val="nil"/>
            </w:pBdr>
            <w:tabs>
              <w:tab w:val="center" w:pos="4419"/>
              <w:tab w:val="right" w:pos="8838"/>
            </w:tabs>
            <w:spacing w:after="0" w:line="240" w:lineRule="auto"/>
            <w:jc w:val="center"/>
            <w:rPr>
              <w:color w:val="000000"/>
              <w:sz w:val="16"/>
              <w:szCs w:val="16"/>
            </w:rPr>
          </w:pPr>
          <w:r>
            <w:rPr>
              <w:color w:val="000000"/>
              <w:sz w:val="16"/>
              <w:szCs w:val="16"/>
            </w:rPr>
            <w:t xml:space="preserve">VERSIÓN </w:t>
          </w:r>
          <w:r w:rsidR="00A027BD">
            <w:rPr>
              <w:color w:val="000000"/>
              <w:sz w:val="16"/>
              <w:szCs w:val="16"/>
            </w:rPr>
            <w:t>3</w:t>
          </w:r>
          <w:r>
            <w:rPr>
              <w:color w:val="000000"/>
              <w:sz w:val="16"/>
              <w:szCs w:val="16"/>
            </w:rPr>
            <w:t xml:space="preserve"> DEL ORIGINAL</w:t>
          </w:r>
        </w:p>
      </w:tc>
      <w:tc>
        <w:tcPr>
          <w:tcW w:w="1854" w:type="dxa"/>
        </w:tcPr>
        <w:p w14:paraId="00000673" w14:textId="48EB830C" w:rsidR="00BF3556" w:rsidRDefault="00000000">
          <w:pPr>
            <w:pBdr>
              <w:top w:val="nil"/>
              <w:left w:val="nil"/>
              <w:bottom w:val="nil"/>
              <w:right w:val="nil"/>
              <w:between w:val="nil"/>
            </w:pBdr>
            <w:tabs>
              <w:tab w:val="center" w:pos="4419"/>
              <w:tab w:val="right" w:pos="8838"/>
            </w:tabs>
            <w:spacing w:after="0" w:line="240" w:lineRule="auto"/>
            <w:jc w:val="right"/>
            <w:rPr>
              <w:color w:val="000000"/>
              <w:sz w:val="16"/>
              <w:szCs w:val="16"/>
            </w:rPr>
          </w:pPr>
          <w:sdt>
            <w:sdtPr>
              <w:tag w:val="goog_rdk_14"/>
              <w:id w:val="855695605"/>
            </w:sdtPr>
            <w:sdtContent/>
          </w:sdt>
          <w:r>
            <w:rPr>
              <w:color w:val="000000"/>
              <w:sz w:val="16"/>
              <w:szCs w:val="16"/>
            </w:rPr>
            <w:t xml:space="preserve">Página </w:t>
          </w:r>
          <w:r>
            <w:rPr>
              <w:color w:val="000000"/>
              <w:sz w:val="16"/>
              <w:szCs w:val="16"/>
            </w:rPr>
            <w:fldChar w:fldCharType="begin"/>
          </w:r>
          <w:r>
            <w:rPr>
              <w:color w:val="000000"/>
              <w:sz w:val="16"/>
              <w:szCs w:val="16"/>
            </w:rPr>
            <w:instrText>PAGE</w:instrText>
          </w:r>
          <w:r>
            <w:rPr>
              <w:color w:val="000000"/>
              <w:sz w:val="16"/>
              <w:szCs w:val="16"/>
            </w:rPr>
            <w:fldChar w:fldCharType="separate"/>
          </w:r>
          <w:r w:rsidR="00B30497">
            <w:rPr>
              <w:noProof/>
              <w:color w:val="000000"/>
              <w:sz w:val="16"/>
              <w:szCs w:val="16"/>
            </w:rPr>
            <w:t>2</w:t>
          </w:r>
          <w:r>
            <w:rPr>
              <w:color w:val="000000"/>
              <w:sz w:val="16"/>
              <w:szCs w:val="16"/>
            </w:rPr>
            <w:fldChar w:fldCharType="end"/>
          </w:r>
          <w:r>
            <w:rPr>
              <w:color w:val="000000"/>
              <w:sz w:val="16"/>
              <w:szCs w:val="16"/>
            </w:rPr>
            <w:t xml:space="preserve"> de 6</w:t>
          </w:r>
          <w:r w:rsidR="00226CFC">
            <w:rPr>
              <w:color w:val="000000"/>
              <w:sz w:val="16"/>
              <w:szCs w:val="16"/>
            </w:rPr>
            <w:t>5</w:t>
          </w:r>
        </w:p>
      </w:tc>
    </w:tr>
  </w:tbl>
  <w:p w14:paraId="00000674" w14:textId="77777777" w:rsidR="00BF3556" w:rsidRDefault="00BF3556">
    <w:pPr>
      <w:pBdr>
        <w:top w:val="nil"/>
        <w:left w:val="nil"/>
        <w:bottom w:val="nil"/>
        <w:right w:val="nil"/>
        <w:between w:val="nil"/>
      </w:pBdr>
      <w:tabs>
        <w:tab w:val="center" w:pos="4419"/>
        <w:tab w:val="right" w:pos="8838"/>
      </w:tabs>
      <w:spacing w:after="0" w:line="240" w:lineRule="auto"/>
      <w:rPr>
        <w:color w:val="000000"/>
      </w:rPr>
    </w:pPr>
  </w:p>
  <w:p w14:paraId="00000675" w14:textId="77777777" w:rsidR="00BF3556" w:rsidRDefault="00BF355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56BEA1" w14:textId="77777777" w:rsidR="00A70082" w:rsidRDefault="00A70082">
      <w:pPr>
        <w:spacing w:after="0" w:line="240" w:lineRule="auto"/>
      </w:pPr>
      <w:r>
        <w:separator/>
      </w:r>
    </w:p>
  </w:footnote>
  <w:footnote w:type="continuationSeparator" w:id="0">
    <w:p w14:paraId="6A849C09" w14:textId="77777777" w:rsidR="00A70082" w:rsidRDefault="00A700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666" w14:textId="77777777" w:rsidR="00BF3556" w:rsidRDefault="00BF3556">
    <w:pPr>
      <w:widowControl w:val="0"/>
      <w:pBdr>
        <w:top w:val="nil"/>
        <w:left w:val="nil"/>
        <w:bottom w:val="nil"/>
        <w:right w:val="nil"/>
        <w:between w:val="nil"/>
      </w:pBdr>
      <w:spacing w:after="0"/>
    </w:pPr>
  </w:p>
  <w:tbl>
    <w:tblPr>
      <w:tblStyle w:val="aa"/>
      <w:tblW w:w="88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4499"/>
      <w:gridCol w:w="2230"/>
    </w:tblGrid>
    <w:tr w:rsidR="00BF3556" w14:paraId="41F47BA5" w14:textId="77777777">
      <w:trPr>
        <w:trHeight w:val="835"/>
      </w:trPr>
      <w:tc>
        <w:tcPr>
          <w:tcW w:w="2122" w:type="dxa"/>
        </w:tcPr>
        <w:p w14:paraId="00000667" w14:textId="34C4C416" w:rsidR="00BF3556" w:rsidRDefault="007903A4">
          <w:pPr>
            <w:pBdr>
              <w:top w:val="nil"/>
              <w:left w:val="nil"/>
              <w:bottom w:val="nil"/>
              <w:right w:val="nil"/>
              <w:between w:val="nil"/>
            </w:pBdr>
            <w:tabs>
              <w:tab w:val="center" w:pos="4419"/>
              <w:tab w:val="right" w:pos="8838"/>
            </w:tabs>
            <w:spacing w:after="0" w:line="240" w:lineRule="auto"/>
            <w:rPr>
              <w:color w:val="000000"/>
            </w:rPr>
          </w:pPr>
          <w:r w:rsidRPr="007903A4">
            <w:rPr>
              <w:rFonts w:cs="Times New Roman"/>
              <w:noProof/>
              <w:kern w:val="2"/>
              <w:lang w:val="es-GT"/>
              <w14:ligatures w14:val="standardContextual"/>
            </w:rPr>
            <w:drawing>
              <wp:anchor distT="0" distB="0" distL="114300" distR="114300" simplePos="0" relativeHeight="251659264" behindDoc="0" locked="0" layoutInCell="1" allowOverlap="1" wp14:anchorId="40B4B6B8" wp14:editId="409B34CB">
                <wp:simplePos x="0" y="0"/>
                <wp:positionH relativeFrom="page">
                  <wp:posOffset>3175</wp:posOffset>
                </wp:positionH>
                <wp:positionV relativeFrom="paragraph">
                  <wp:posOffset>93345</wp:posOffset>
                </wp:positionV>
                <wp:extent cx="1309370" cy="489585"/>
                <wp:effectExtent l="0" t="0" r="5080" b="5715"/>
                <wp:wrapSquare wrapText="bothSides"/>
                <wp:docPr id="20533350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4381" t="28325"/>
                        <a:stretch/>
                      </pic:blipFill>
                      <pic:spPr bwMode="auto">
                        <a:xfrm>
                          <a:off x="0" y="0"/>
                          <a:ext cx="1309370" cy="489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000668" w14:textId="7409BDD7" w:rsidR="00BF3556" w:rsidRDefault="00BF3556">
          <w:pPr>
            <w:spacing w:after="0" w:line="240" w:lineRule="auto"/>
            <w:ind w:right="-94"/>
            <w:rPr>
              <w:sz w:val="18"/>
              <w:szCs w:val="18"/>
            </w:rPr>
          </w:pPr>
        </w:p>
      </w:tc>
      <w:tc>
        <w:tcPr>
          <w:tcW w:w="4499" w:type="dxa"/>
          <w:vAlign w:val="center"/>
        </w:tcPr>
        <w:p w14:paraId="00000669" w14:textId="06A41EBE" w:rsidR="00BF3556" w:rsidRDefault="00000000">
          <w:pPr>
            <w:pBdr>
              <w:top w:val="nil"/>
              <w:left w:val="nil"/>
              <w:bottom w:val="nil"/>
              <w:right w:val="nil"/>
              <w:between w:val="nil"/>
            </w:pBdr>
            <w:spacing w:after="0" w:line="240" w:lineRule="auto"/>
            <w:jc w:val="center"/>
            <w:rPr>
              <w:color w:val="000000"/>
              <w:sz w:val="16"/>
              <w:szCs w:val="16"/>
              <w:u w:val="single"/>
            </w:rPr>
          </w:pPr>
          <w:r>
            <w:rPr>
              <w:color w:val="000000"/>
              <w:sz w:val="16"/>
              <w:szCs w:val="16"/>
            </w:rPr>
            <w:t xml:space="preserve">MANUAL DE NORMAS Y PROCEDIMIENTOS </w:t>
          </w:r>
          <w:r w:rsidR="00C51187">
            <w:rPr>
              <w:color w:val="000000"/>
              <w:sz w:val="16"/>
              <w:szCs w:val="16"/>
            </w:rPr>
            <w:t xml:space="preserve">DE LA </w:t>
          </w:r>
          <w:r>
            <w:rPr>
              <w:color w:val="000000"/>
              <w:sz w:val="16"/>
              <w:szCs w:val="16"/>
            </w:rPr>
            <w:t xml:space="preserve">UNIDAD DE </w:t>
          </w:r>
          <w:r>
            <w:rPr>
              <w:sz w:val="16"/>
              <w:szCs w:val="16"/>
            </w:rPr>
            <w:t>AUDITORÍA</w:t>
          </w:r>
          <w:r>
            <w:rPr>
              <w:color w:val="000000"/>
              <w:sz w:val="16"/>
              <w:szCs w:val="16"/>
            </w:rPr>
            <w:t xml:space="preserve"> INTERNA</w:t>
          </w:r>
        </w:p>
      </w:tc>
      <w:tc>
        <w:tcPr>
          <w:tcW w:w="2230" w:type="dxa"/>
          <w:vAlign w:val="center"/>
        </w:tcPr>
        <w:p w14:paraId="0000066A" w14:textId="77777777" w:rsidR="00BF3556" w:rsidRDefault="00000000">
          <w:pPr>
            <w:pBdr>
              <w:top w:val="nil"/>
              <w:left w:val="nil"/>
              <w:bottom w:val="nil"/>
              <w:right w:val="nil"/>
              <w:between w:val="nil"/>
            </w:pBdr>
            <w:tabs>
              <w:tab w:val="center" w:pos="4419"/>
              <w:tab w:val="right" w:pos="8838"/>
            </w:tabs>
            <w:spacing w:after="0" w:line="240" w:lineRule="auto"/>
            <w:jc w:val="center"/>
            <w:rPr>
              <w:b/>
              <w:color w:val="4F81BD"/>
              <w:sz w:val="18"/>
              <w:szCs w:val="18"/>
            </w:rPr>
          </w:pPr>
          <w:r>
            <w:rPr>
              <w:b/>
              <w:color w:val="4F81BD"/>
              <w:sz w:val="18"/>
              <w:szCs w:val="18"/>
            </w:rPr>
            <w:t>DE USO</w:t>
          </w:r>
        </w:p>
        <w:p w14:paraId="0000066B" w14:textId="77777777" w:rsidR="00BF3556" w:rsidRDefault="00000000">
          <w:pPr>
            <w:pBdr>
              <w:top w:val="nil"/>
              <w:left w:val="nil"/>
              <w:bottom w:val="nil"/>
              <w:right w:val="nil"/>
              <w:between w:val="nil"/>
            </w:pBdr>
            <w:tabs>
              <w:tab w:val="center" w:pos="4419"/>
              <w:tab w:val="right" w:pos="8838"/>
            </w:tabs>
            <w:spacing w:after="0" w:line="240" w:lineRule="auto"/>
            <w:jc w:val="center"/>
            <w:rPr>
              <w:b/>
              <w:color w:val="4F81BD"/>
              <w:sz w:val="18"/>
              <w:szCs w:val="18"/>
            </w:rPr>
          </w:pPr>
          <w:r>
            <w:rPr>
              <w:b/>
              <w:color w:val="4F81BD"/>
              <w:sz w:val="18"/>
              <w:szCs w:val="18"/>
            </w:rPr>
            <w:t>INTERNO</w:t>
          </w:r>
        </w:p>
        <w:p w14:paraId="0000066C" w14:textId="77777777" w:rsidR="00BF3556" w:rsidRDefault="00BF3556">
          <w:pPr>
            <w:pBdr>
              <w:top w:val="nil"/>
              <w:left w:val="nil"/>
              <w:bottom w:val="nil"/>
              <w:right w:val="nil"/>
              <w:between w:val="nil"/>
            </w:pBdr>
            <w:tabs>
              <w:tab w:val="center" w:pos="4419"/>
              <w:tab w:val="right" w:pos="8838"/>
            </w:tabs>
            <w:spacing w:after="0" w:line="240" w:lineRule="auto"/>
            <w:jc w:val="center"/>
            <w:rPr>
              <w:b/>
              <w:color w:val="4F81BD"/>
              <w:sz w:val="18"/>
              <w:szCs w:val="18"/>
            </w:rPr>
          </w:pPr>
        </w:p>
        <w:p w14:paraId="0000066D" w14:textId="77777777" w:rsidR="00BF3556" w:rsidRDefault="00BF3556">
          <w:pPr>
            <w:pBdr>
              <w:top w:val="nil"/>
              <w:left w:val="nil"/>
              <w:bottom w:val="nil"/>
              <w:right w:val="nil"/>
              <w:between w:val="nil"/>
            </w:pBdr>
            <w:tabs>
              <w:tab w:val="center" w:pos="4419"/>
              <w:tab w:val="right" w:pos="8838"/>
            </w:tabs>
            <w:spacing w:after="0" w:line="240" w:lineRule="auto"/>
            <w:jc w:val="center"/>
            <w:rPr>
              <w:color w:val="000000"/>
            </w:rPr>
          </w:pPr>
        </w:p>
      </w:tc>
    </w:tr>
  </w:tbl>
  <w:p w14:paraId="0000066E" w14:textId="77777777" w:rsidR="00BF3556" w:rsidRDefault="00BF3556">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FB60F7"/>
    <w:multiLevelType w:val="multilevel"/>
    <w:tmpl w:val="687AA1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2627F6"/>
    <w:multiLevelType w:val="multilevel"/>
    <w:tmpl w:val="76AE800E"/>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Verdana" w:eastAsia="Verdana" w:hAnsi="Verdana" w:cs="Verdana"/>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AF05C4"/>
    <w:multiLevelType w:val="multilevel"/>
    <w:tmpl w:val="A4E435AE"/>
    <w:lvl w:ilvl="0">
      <w:start w:val="1"/>
      <w:numFmt w:val="decimal"/>
      <w:lvlText w:val="%1."/>
      <w:lvlJc w:val="left"/>
      <w:pPr>
        <w:ind w:left="644"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E81670"/>
    <w:multiLevelType w:val="hybridMultilevel"/>
    <w:tmpl w:val="848ED8F2"/>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23AB7E94"/>
    <w:multiLevelType w:val="multilevel"/>
    <w:tmpl w:val="AFC6C6AA"/>
    <w:lvl w:ilvl="0">
      <w:start w:val="1"/>
      <w:numFmt w:val="lowerLetter"/>
      <w:lvlText w:val="%1)"/>
      <w:lvlJc w:val="left"/>
      <w:pPr>
        <w:ind w:left="1074" w:hanging="360"/>
      </w:pPr>
    </w:lvl>
    <w:lvl w:ilvl="1">
      <w:start w:val="1"/>
      <w:numFmt w:val="lowerLetter"/>
      <w:lvlText w:val="%2."/>
      <w:lvlJc w:val="left"/>
      <w:pPr>
        <w:ind w:left="1794" w:hanging="360"/>
      </w:pPr>
    </w:lvl>
    <w:lvl w:ilvl="2">
      <w:start w:val="1"/>
      <w:numFmt w:val="lowerRoman"/>
      <w:lvlText w:val="%3."/>
      <w:lvlJc w:val="right"/>
      <w:pPr>
        <w:ind w:left="2514" w:hanging="180"/>
      </w:pPr>
    </w:lvl>
    <w:lvl w:ilvl="3">
      <w:start w:val="1"/>
      <w:numFmt w:val="decimal"/>
      <w:lvlText w:val="%4."/>
      <w:lvlJc w:val="left"/>
      <w:pPr>
        <w:ind w:left="3234" w:hanging="360"/>
      </w:pPr>
    </w:lvl>
    <w:lvl w:ilvl="4">
      <w:start w:val="1"/>
      <w:numFmt w:val="lowerLetter"/>
      <w:lvlText w:val="%5."/>
      <w:lvlJc w:val="left"/>
      <w:pPr>
        <w:ind w:left="3954" w:hanging="360"/>
      </w:pPr>
    </w:lvl>
    <w:lvl w:ilvl="5">
      <w:start w:val="1"/>
      <w:numFmt w:val="lowerRoman"/>
      <w:lvlText w:val="%6."/>
      <w:lvlJc w:val="right"/>
      <w:pPr>
        <w:ind w:left="4674" w:hanging="180"/>
      </w:pPr>
    </w:lvl>
    <w:lvl w:ilvl="6">
      <w:start w:val="1"/>
      <w:numFmt w:val="decimal"/>
      <w:lvlText w:val="%7."/>
      <w:lvlJc w:val="left"/>
      <w:pPr>
        <w:ind w:left="5394" w:hanging="360"/>
      </w:pPr>
    </w:lvl>
    <w:lvl w:ilvl="7">
      <w:start w:val="1"/>
      <w:numFmt w:val="lowerLetter"/>
      <w:lvlText w:val="%8."/>
      <w:lvlJc w:val="left"/>
      <w:pPr>
        <w:ind w:left="6114" w:hanging="360"/>
      </w:pPr>
    </w:lvl>
    <w:lvl w:ilvl="8">
      <w:start w:val="1"/>
      <w:numFmt w:val="lowerRoman"/>
      <w:lvlText w:val="%9."/>
      <w:lvlJc w:val="right"/>
      <w:pPr>
        <w:ind w:left="6834" w:hanging="180"/>
      </w:pPr>
    </w:lvl>
  </w:abstractNum>
  <w:abstractNum w:abstractNumId="5" w15:restartNumberingAfterBreak="0">
    <w:nsid w:val="29696131"/>
    <w:multiLevelType w:val="hybridMultilevel"/>
    <w:tmpl w:val="A45250B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310375C9"/>
    <w:multiLevelType w:val="multilevel"/>
    <w:tmpl w:val="08E81F8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1C057EF"/>
    <w:multiLevelType w:val="multilevel"/>
    <w:tmpl w:val="C59CAE7A"/>
    <w:lvl w:ilvl="0">
      <w:start w:val="6"/>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36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720"/>
      </w:pPr>
      <w:rPr>
        <w:rFonts w:hint="default"/>
      </w:rPr>
    </w:lvl>
    <w:lvl w:ilvl="5">
      <w:start w:val="1"/>
      <w:numFmt w:val="decimal"/>
      <w:isLgl/>
      <w:lvlText w:val="%1.%2.%3.%4.%5.%6"/>
      <w:lvlJc w:val="left"/>
      <w:pPr>
        <w:ind w:left="3240" w:hanging="720"/>
      </w:pPr>
      <w:rPr>
        <w:rFonts w:hint="default"/>
      </w:rPr>
    </w:lvl>
    <w:lvl w:ilvl="6">
      <w:start w:val="1"/>
      <w:numFmt w:val="decimal"/>
      <w:isLgl/>
      <w:lvlText w:val="%1.%2.%3.%4.%5.%6.%7"/>
      <w:lvlJc w:val="left"/>
      <w:pPr>
        <w:ind w:left="3960" w:hanging="1080"/>
      </w:pPr>
      <w:rPr>
        <w:rFonts w:hint="default"/>
      </w:rPr>
    </w:lvl>
    <w:lvl w:ilvl="7">
      <w:start w:val="1"/>
      <w:numFmt w:val="decimal"/>
      <w:isLgl/>
      <w:lvlText w:val="%1.%2.%3.%4.%5.%6.%7.%8"/>
      <w:lvlJc w:val="left"/>
      <w:pPr>
        <w:ind w:left="4320" w:hanging="1080"/>
      </w:pPr>
      <w:rPr>
        <w:rFonts w:hint="default"/>
      </w:rPr>
    </w:lvl>
    <w:lvl w:ilvl="8">
      <w:start w:val="1"/>
      <w:numFmt w:val="decimal"/>
      <w:isLgl/>
      <w:lvlText w:val="%1.%2.%3.%4.%5.%6.%7.%8.%9"/>
      <w:lvlJc w:val="left"/>
      <w:pPr>
        <w:ind w:left="4680" w:hanging="1080"/>
      </w:pPr>
      <w:rPr>
        <w:rFonts w:hint="default"/>
      </w:rPr>
    </w:lvl>
  </w:abstractNum>
  <w:abstractNum w:abstractNumId="8" w15:restartNumberingAfterBreak="0">
    <w:nsid w:val="32260FFE"/>
    <w:multiLevelType w:val="hybridMultilevel"/>
    <w:tmpl w:val="F592A76A"/>
    <w:lvl w:ilvl="0" w:tplc="100A000F">
      <w:start w:val="7"/>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 w15:restartNumberingAfterBreak="0">
    <w:nsid w:val="3C92702E"/>
    <w:multiLevelType w:val="multilevel"/>
    <w:tmpl w:val="C71E44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C4F3CD4"/>
    <w:multiLevelType w:val="multilevel"/>
    <w:tmpl w:val="9012918C"/>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1" w15:restartNumberingAfterBreak="0">
    <w:nsid w:val="4D3D66B2"/>
    <w:multiLevelType w:val="multilevel"/>
    <w:tmpl w:val="17687A7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5DC061B5"/>
    <w:multiLevelType w:val="hybridMultilevel"/>
    <w:tmpl w:val="7296702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6573493F"/>
    <w:multiLevelType w:val="multilevel"/>
    <w:tmpl w:val="7384F7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F2811E1"/>
    <w:multiLevelType w:val="multilevel"/>
    <w:tmpl w:val="0C0CA3D0"/>
    <w:lvl w:ilvl="0">
      <w:start w:val="1"/>
      <w:numFmt w:val="decimal"/>
      <w:lvlText w:val="%1."/>
      <w:lvlJc w:val="left"/>
      <w:pPr>
        <w:ind w:left="360" w:hanging="360"/>
      </w:pPr>
      <w:rPr>
        <w:b/>
      </w:rPr>
    </w:lvl>
    <w:lvl w:ilvl="1">
      <w:start w:val="2"/>
      <w:numFmt w:val="decimal"/>
      <w:lvlText w:val="%1.%2"/>
      <w:lvlJc w:val="left"/>
      <w:pPr>
        <w:ind w:left="390" w:hanging="39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6FB957A3"/>
    <w:multiLevelType w:val="multilevel"/>
    <w:tmpl w:val="8B523D6C"/>
    <w:lvl w:ilvl="0">
      <w:start w:val="1"/>
      <w:numFmt w:val="decimal"/>
      <w:lvlText w:val="%1."/>
      <w:lvlJc w:val="left"/>
      <w:pPr>
        <w:ind w:left="720" w:hanging="360"/>
      </w:pPr>
      <w:rPr>
        <w:rFonts w:ascii="Verdana" w:eastAsia="Arial" w:hAnsi="Verdana" w:cs="Arial" w:hint="default"/>
        <w:b w:val="0"/>
        <w:bC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FFE2A62"/>
    <w:multiLevelType w:val="multilevel"/>
    <w:tmpl w:val="500EAC54"/>
    <w:lvl w:ilvl="0">
      <w:start w:val="1"/>
      <w:numFmt w:val="bullet"/>
      <w:pStyle w:val="Ttulo1"/>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12415232">
    <w:abstractNumId w:val="14"/>
  </w:num>
  <w:num w:numId="2" w16cid:durableId="2121366591">
    <w:abstractNumId w:val="1"/>
  </w:num>
  <w:num w:numId="3" w16cid:durableId="1013262750">
    <w:abstractNumId w:val="0"/>
  </w:num>
  <w:num w:numId="4" w16cid:durableId="34160909">
    <w:abstractNumId w:val="16"/>
  </w:num>
  <w:num w:numId="5" w16cid:durableId="810174781">
    <w:abstractNumId w:val="13"/>
  </w:num>
  <w:num w:numId="6" w16cid:durableId="1689916016">
    <w:abstractNumId w:val="11"/>
  </w:num>
  <w:num w:numId="7" w16cid:durableId="1139955134">
    <w:abstractNumId w:val="9"/>
  </w:num>
  <w:num w:numId="8" w16cid:durableId="639073124">
    <w:abstractNumId w:val="4"/>
  </w:num>
  <w:num w:numId="9" w16cid:durableId="1164274421">
    <w:abstractNumId w:val="6"/>
  </w:num>
  <w:num w:numId="10" w16cid:durableId="1288664404">
    <w:abstractNumId w:val="10"/>
  </w:num>
  <w:num w:numId="11" w16cid:durableId="1883977253">
    <w:abstractNumId w:val="15"/>
  </w:num>
  <w:num w:numId="12" w16cid:durableId="757598369">
    <w:abstractNumId w:val="5"/>
  </w:num>
  <w:num w:numId="13" w16cid:durableId="2117097743">
    <w:abstractNumId w:val="3"/>
  </w:num>
  <w:num w:numId="14" w16cid:durableId="1645771120">
    <w:abstractNumId w:val="12"/>
  </w:num>
  <w:num w:numId="15" w16cid:durableId="763844661">
    <w:abstractNumId w:val="7"/>
  </w:num>
  <w:num w:numId="16" w16cid:durableId="1210648497">
    <w:abstractNumId w:val="2"/>
  </w:num>
  <w:num w:numId="17" w16cid:durableId="7020215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556"/>
    <w:rsid w:val="00013345"/>
    <w:rsid w:val="000215D7"/>
    <w:rsid w:val="00022017"/>
    <w:rsid w:val="00026816"/>
    <w:rsid w:val="00036B1B"/>
    <w:rsid w:val="00046723"/>
    <w:rsid w:val="00063891"/>
    <w:rsid w:val="00074742"/>
    <w:rsid w:val="00076519"/>
    <w:rsid w:val="000851BC"/>
    <w:rsid w:val="00093539"/>
    <w:rsid w:val="000B17F8"/>
    <w:rsid w:val="000B2A38"/>
    <w:rsid w:val="000B2E47"/>
    <w:rsid w:val="000D1976"/>
    <w:rsid w:val="000D3754"/>
    <w:rsid w:val="000E0E78"/>
    <w:rsid w:val="001047CE"/>
    <w:rsid w:val="00116C17"/>
    <w:rsid w:val="00127846"/>
    <w:rsid w:val="001318AB"/>
    <w:rsid w:val="0013223D"/>
    <w:rsid w:val="00156F40"/>
    <w:rsid w:val="00164A28"/>
    <w:rsid w:val="0019607F"/>
    <w:rsid w:val="001B5947"/>
    <w:rsid w:val="001D13CA"/>
    <w:rsid w:val="001E4E79"/>
    <w:rsid w:val="0020607A"/>
    <w:rsid w:val="00221968"/>
    <w:rsid w:val="00226CFC"/>
    <w:rsid w:val="002460CF"/>
    <w:rsid w:val="002526CE"/>
    <w:rsid w:val="00255ACB"/>
    <w:rsid w:val="00256DB4"/>
    <w:rsid w:val="0026198A"/>
    <w:rsid w:val="00265DDA"/>
    <w:rsid w:val="0026775C"/>
    <w:rsid w:val="002765F5"/>
    <w:rsid w:val="00283FC1"/>
    <w:rsid w:val="00286D07"/>
    <w:rsid w:val="0029293A"/>
    <w:rsid w:val="00294D73"/>
    <w:rsid w:val="00296FAB"/>
    <w:rsid w:val="002A63E4"/>
    <w:rsid w:val="002B5D41"/>
    <w:rsid w:val="002F657A"/>
    <w:rsid w:val="00300FF9"/>
    <w:rsid w:val="00301E2A"/>
    <w:rsid w:val="00304FCB"/>
    <w:rsid w:val="00305A8E"/>
    <w:rsid w:val="0033699A"/>
    <w:rsid w:val="00350F40"/>
    <w:rsid w:val="00352694"/>
    <w:rsid w:val="00353AEC"/>
    <w:rsid w:val="00360AEC"/>
    <w:rsid w:val="003639F3"/>
    <w:rsid w:val="00363EF3"/>
    <w:rsid w:val="003704F9"/>
    <w:rsid w:val="00380522"/>
    <w:rsid w:val="003919AB"/>
    <w:rsid w:val="003B00EE"/>
    <w:rsid w:val="003B49C0"/>
    <w:rsid w:val="003C47CC"/>
    <w:rsid w:val="003C7B0A"/>
    <w:rsid w:val="003E3693"/>
    <w:rsid w:val="00414321"/>
    <w:rsid w:val="00416EC7"/>
    <w:rsid w:val="00433B43"/>
    <w:rsid w:val="00434A5A"/>
    <w:rsid w:val="00437643"/>
    <w:rsid w:val="0044240E"/>
    <w:rsid w:val="004444F8"/>
    <w:rsid w:val="00447897"/>
    <w:rsid w:val="004504BF"/>
    <w:rsid w:val="00452D82"/>
    <w:rsid w:val="00456FAB"/>
    <w:rsid w:val="00457BC0"/>
    <w:rsid w:val="00470892"/>
    <w:rsid w:val="004A5D6F"/>
    <w:rsid w:val="004B3865"/>
    <w:rsid w:val="004D165D"/>
    <w:rsid w:val="004E1842"/>
    <w:rsid w:val="004E645D"/>
    <w:rsid w:val="004F6B07"/>
    <w:rsid w:val="00550554"/>
    <w:rsid w:val="00571161"/>
    <w:rsid w:val="00582069"/>
    <w:rsid w:val="0058206F"/>
    <w:rsid w:val="005A2B5D"/>
    <w:rsid w:val="005A5579"/>
    <w:rsid w:val="005C5041"/>
    <w:rsid w:val="005C7835"/>
    <w:rsid w:val="005D2100"/>
    <w:rsid w:val="00630863"/>
    <w:rsid w:val="00631F50"/>
    <w:rsid w:val="00651E20"/>
    <w:rsid w:val="00655430"/>
    <w:rsid w:val="00665D18"/>
    <w:rsid w:val="00667B53"/>
    <w:rsid w:val="006779F1"/>
    <w:rsid w:val="006B23ED"/>
    <w:rsid w:val="006F7830"/>
    <w:rsid w:val="00711500"/>
    <w:rsid w:val="00717734"/>
    <w:rsid w:val="00774676"/>
    <w:rsid w:val="0078649E"/>
    <w:rsid w:val="00786624"/>
    <w:rsid w:val="0078744A"/>
    <w:rsid w:val="007903A4"/>
    <w:rsid w:val="00791CD5"/>
    <w:rsid w:val="007B1FC0"/>
    <w:rsid w:val="007D349F"/>
    <w:rsid w:val="007E036F"/>
    <w:rsid w:val="007E0A3E"/>
    <w:rsid w:val="007F5629"/>
    <w:rsid w:val="007F5B2B"/>
    <w:rsid w:val="0080624A"/>
    <w:rsid w:val="00815170"/>
    <w:rsid w:val="00815572"/>
    <w:rsid w:val="00822BA8"/>
    <w:rsid w:val="00843E9E"/>
    <w:rsid w:val="00854C7B"/>
    <w:rsid w:val="008615FA"/>
    <w:rsid w:val="0089310D"/>
    <w:rsid w:val="008A2599"/>
    <w:rsid w:val="008D6200"/>
    <w:rsid w:val="008D7717"/>
    <w:rsid w:val="008E2772"/>
    <w:rsid w:val="00902F0B"/>
    <w:rsid w:val="00906F94"/>
    <w:rsid w:val="00917A9E"/>
    <w:rsid w:val="009677E2"/>
    <w:rsid w:val="009702EE"/>
    <w:rsid w:val="0097136C"/>
    <w:rsid w:val="00985957"/>
    <w:rsid w:val="00990151"/>
    <w:rsid w:val="00990A5D"/>
    <w:rsid w:val="009951D2"/>
    <w:rsid w:val="00997BF7"/>
    <w:rsid w:val="009A25F7"/>
    <w:rsid w:val="009C390B"/>
    <w:rsid w:val="009C6778"/>
    <w:rsid w:val="009D659B"/>
    <w:rsid w:val="009E2BE8"/>
    <w:rsid w:val="009E55EA"/>
    <w:rsid w:val="009F10F1"/>
    <w:rsid w:val="00A027BD"/>
    <w:rsid w:val="00A05ED0"/>
    <w:rsid w:val="00A2673A"/>
    <w:rsid w:val="00A34827"/>
    <w:rsid w:val="00A408F5"/>
    <w:rsid w:val="00A53FD5"/>
    <w:rsid w:val="00A55210"/>
    <w:rsid w:val="00A60791"/>
    <w:rsid w:val="00A70082"/>
    <w:rsid w:val="00A70E08"/>
    <w:rsid w:val="00A726FA"/>
    <w:rsid w:val="00A74763"/>
    <w:rsid w:val="00A74FF4"/>
    <w:rsid w:val="00A80CA4"/>
    <w:rsid w:val="00A82FAA"/>
    <w:rsid w:val="00A90429"/>
    <w:rsid w:val="00A9591B"/>
    <w:rsid w:val="00AA10E5"/>
    <w:rsid w:val="00AA3ADE"/>
    <w:rsid w:val="00AC5FB9"/>
    <w:rsid w:val="00AC79E8"/>
    <w:rsid w:val="00B144DB"/>
    <w:rsid w:val="00B2205E"/>
    <w:rsid w:val="00B303A6"/>
    <w:rsid w:val="00B30497"/>
    <w:rsid w:val="00B42F46"/>
    <w:rsid w:val="00B609FE"/>
    <w:rsid w:val="00B60BB5"/>
    <w:rsid w:val="00B653ED"/>
    <w:rsid w:val="00B87E4E"/>
    <w:rsid w:val="00B91942"/>
    <w:rsid w:val="00B94F87"/>
    <w:rsid w:val="00BA0242"/>
    <w:rsid w:val="00BA7860"/>
    <w:rsid w:val="00BB28EE"/>
    <w:rsid w:val="00BC21FC"/>
    <w:rsid w:val="00BE70CF"/>
    <w:rsid w:val="00BF3556"/>
    <w:rsid w:val="00C2424B"/>
    <w:rsid w:val="00C2441C"/>
    <w:rsid w:val="00C26733"/>
    <w:rsid w:val="00C26ABF"/>
    <w:rsid w:val="00C26D8C"/>
    <w:rsid w:val="00C51187"/>
    <w:rsid w:val="00C516B3"/>
    <w:rsid w:val="00C5778E"/>
    <w:rsid w:val="00C57EBF"/>
    <w:rsid w:val="00C71A48"/>
    <w:rsid w:val="00C75D7B"/>
    <w:rsid w:val="00C832F8"/>
    <w:rsid w:val="00C91DB1"/>
    <w:rsid w:val="00CA7B2F"/>
    <w:rsid w:val="00CC52BD"/>
    <w:rsid w:val="00CD05F1"/>
    <w:rsid w:val="00CF03EF"/>
    <w:rsid w:val="00D159B4"/>
    <w:rsid w:val="00D23DA9"/>
    <w:rsid w:val="00D264F2"/>
    <w:rsid w:val="00D55371"/>
    <w:rsid w:val="00D64C1F"/>
    <w:rsid w:val="00D82FED"/>
    <w:rsid w:val="00D92E9E"/>
    <w:rsid w:val="00D95F5D"/>
    <w:rsid w:val="00DA325E"/>
    <w:rsid w:val="00DB0887"/>
    <w:rsid w:val="00DC5756"/>
    <w:rsid w:val="00DD1BE4"/>
    <w:rsid w:val="00DF17F7"/>
    <w:rsid w:val="00E15C5C"/>
    <w:rsid w:val="00E24036"/>
    <w:rsid w:val="00E32C11"/>
    <w:rsid w:val="00E42993"/>
    <w:rsid w:val="00E51B9D"/>
    <w:rsid w:val="00E5387C"/>
    <w:rsid w:val="00E548DE"/>
    <w:rsid w:val="00E72715"/>
    <w:rsid w:val="00E8350F"/>
    <w:rsid w:val="00E85440"/>
    <w:rsid w:val="00E908EB"/>
    <w:rsid w:val="00E95B53"/>
    <w:rsid w:val="00EA4907"/>
    <w:rsid w:val="00EA5ABE"/>
    <w:rsid w:val="00EB2F46"/>
    <w:rsid w:val="00EB743A"/>
    <w:rsid w:val="00EC1DAD"/>
    <w:rsid w:val="00EE17B1"/>
    <w:rsid w:val="00EE3196"/>
    <w:rsid w:val="00EE5796"/>
    <w:rsid w:val="00EF55FB"/>
    <w:rsid w:val="00F03F98"/>
    <w:rsid w:val="00F35008"/>
    <w:rsid w:val="00F35BAF"/>
    <w:rsid w:val="00F47CC3"/>
    <w:rsid w:val="00F56931"/>
    <w:rsid w:val="00F63688"/>
    <w:rsid w:val="00F72996"/>
    <w:rsid w:val="00F77168"/>
    <w:rsid w:val="00FA0ED4"/>
    <w:rsid w:val="00FB2EFC"/>
    <w:rsid w:val="00FB5C52"/>
    <w:rsid w:val="00FC11B1"/>
    <w:rsid w:val="00FC78CC"/>
    <w:rsid w:val="00FD2980"/>
    <w:rsid w:val="00FD5B22"/>
    <w:rsid w:val="00FF2243"/>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EA6C0"/>
  <w15:docId w15:val="{C38DAB33-F162-4F31-9CB7-82E29CDA8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S" w:eastAsia="es-G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63B"/>
  </w:style>
  <w:style w:type="paragraph" w:styleId="Ttulo1">
    <w:name w:val="heading 1"/>
    <w:basedOn w:val="Normal"/>
    <w:next w:val="Sangra2detindependiente"/>
    <w:link w:val="Ttulo1Car"/>
    <w:uiPriority w:val="9"/>
    <w:qFormat/>
    <w:rsid w:val="00E627E4"/>
    <w:pPr>
      <w:keepNext/>
      <w:numPr>
        <w:numId w:val="4"/>
      </w:numPr>
      <w:tabs>
        <w:tab w:val="left" w:pos="426"/>
      </w:tabs>
      <w:spacing w:after="0" w:line="240" w:lineRule="auto"/>
      <w:ind w:left="426" w:right="332" w:hanging="426"/>
      <w:jc w:val="both"/>
      <w:outlineLvl w:val="0"/>
    </w:pPr>
    <w:rPr>
      <w:rFonts w:ascii="Verdana" w:eastAsia="Times New Roman" w:hAnsi="Verdana" w:cs="Arial"/>
      <w:b/>
      <w:caps/>
      <w:sz w:val="20"/>
      <w:szCs w:val="20"/>
      <w:lang w:eastAsia="es-ES"/>
    </w:rPr>
  </w:style>
  <w:style w:type="paragraph" w:styleId="Ttulo2">
    <w:name w:val="heading 2"/>
    <w:basedOn w:val="Normal"/>
    <w:next w:val="Normal"/>
    <w:link w:val="Ttulo2Car"/>
    <w:uiPriority w:val="9"/>
    <w:unhideWhenUsed/>
    <w:qFormat/>
    <w:rsid w:val="00255662"/>
    <w:pPr>
      <w:keepNext/>
      <w:spacing w:before="240" w:after="60"/>
      <w:outlineLvl w:val="1"/>
    </w:pPr>
    <w:rPr>
      <w:rFonts w:ascii="Cambria" w:eastAsia="Times New Roman" w:hAnsi="Cambria" w:cs="Times New Roman"/>
      <w:b/>
      <w:bCs/>
      <w:i/>
      <w:iCs/>
      <w:sz w:val="28"/>
      <w:szCs w:val="28"/>
    </w:rPr>
  </w:style>
  <w:style w:type="paragraph" w:styleId="Ttulo3">
    <w:name w:val="heading 3"/>
    <w:basedOn w:val="Normal"/>
    <w:next w:val="Normal"/>
    <w:link w:val="Ttulo3Car"/>
    <w:uiPriority w:val="9"/>
    <w:unhideWhenUsed/>
    <w:qFormat/>
    <w:rsid w:val="00312C9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uiPriority w:val="59"/>
    <w:rsid w:val="00451F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99"/>
    <w:rsid w:val="00F31D5F"/>
    <w:pPr>
      <w:spacing w:after="0" w:line="240" w:lineRule="auto"/>
    </w:pPr>
    <w:rPr>
      <w:rFonts w:ascii="Arial" w:eastAsia="Times New Roman" w:hAnsi="Arial" w:cs="Times New Roman"/>
      <w:szCs w:val="20"/>
      <w:lang w:eastAsia="es-ES"/>
    </w:rPr>
  </w:style>
  <w:style w:type="character" w:customStyle="1" w:styleId="TextoindependienteCar">
    <w:name w:val="Texto independiente Car"/>
    <w:basedOn w:val="Fuentedeprrafopredeter"/>
    <w:link w:val="Textoindependiente"/>
    <w:uiPriority w:val="99"/>
    <w:rsid w:val="00F31D5F"/>
    <w:rPr>
      <w:rFonts w:ascii="Arial" w:eastAsia="Times New Roman" w:hAnsi="Arial" w:cs="Times New Roman"/>
      <w:szCs w:val="20"/>
      <w:lang w:val="es-ES" w:eastAsia="es-ES"/>
    </w:rPr>
  </w:style>
  <w:style w:type="paragraph" w:styleId="TDC2">
    <w:name w:val="toc 2"/>
    <w:basedOn w:val="Normal"/>
    <w:next w:val="Normal"/>
    <w:autoRedefine/>
    <w:uiPriority w:val="39"/>
    <w:rsid w:val="000030BD"/>
    <w:pPr>
      <w:tabs>
        <w:tab w:val="right" w:leader="dot" w:pos="8789"/>
      </w:tabs>
      <w:spacing w:after="0" w:line="360" w:lineRule="auto"/>
      <w:ind w:left="709" w:hanging="709"/>
      <w:jc w:val="both"/>
    </w:pPr>
    <w:rPr>
      <w:rFonts w:ascii="Arial" w:eastAsia="Times New Roman" w:hAnsi="Arial" w:cs="Times New Roman"/>
      <w:noProof/>
      <w:sz w:val="20"/>
      <w:szCs w:val="20"/>
      <w:lang w:eastAsia="es-ES"/>
    </w:rPr>
  </w:style>
  <w:style w:type="paragraph" w:styleId="TDC1">
    <w:name w:val="toc 1"/>
    <w:basedOn w:val="Normal"/>
    <w:next w:val="Normal"/>
    <w:autoRedefine/>
    <w:uiPriority w:val="39"/>
    <w:rsid w:val="00D20665"/>
    <w:pPr>
      <w:tabs>
        <w:tab w:val="left" w:pos="851"/>
        <w:tab w:val="right" w:leader="dot" w:pos="8789"/>
      </w:tabs>
      <w:spacing w:after="0" w:line="360" w:lineRule="auto"/>
      <w:ind w:left="851" w:hanging="851"/>
      <w:jc w:val="center"/>
    </w:pPr>
    <w:rPr>
      <w:rFonts w:ascii="Arial" w:eastAsia="Times New Roman" w:hAnsi="Arial" w:cs="Times New Roman"/>
      <w:b/>
      <w:noProof/>
      <w:sz w:val="20"/>
      <w:szCs w:val="20"/>
      <w:lang w:eastAsia="es-ES"/>
    </w:rPr>
  </w:style>
  <w:style w:type="paragraph" w:styleId="Encabezado">
    <w:name w:val="header"/>
    <w:basedOn w:val="Normal"/>
    <w:link w:val="EncabezadoCar"/>
    <w:uiPriority w:val="99"/>
    <w:unhideWhenUsed/>
    <w:rsid w:val="004C71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1CE"/>
  </w:style>
  <w:style w:type="paragraph" w:styleId="Piedepgina">
    <w:name w:val="footer"/>
    <w:basedOn w:val="Normal"/>
    <w:link w:val="PiedepginaCar"/>
    <w:unhideWhenUsed/>
    <w:rsid w:val="004C71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C71CE"/>
  </w:style>
  <w:style w:type="paragraph" w:styleId="Textoindependiente2">
    <w:name w:val="Body Text 2"/>
    <w:basedOn w:val="Normal"/>
    <w:link w:val="Textoindependiente2Car"/>
    <w:uiPriority w:val="99"/>
    <w:unhideWhenUsed/>
    <w:rsid w:val="004C71CE"/>
    <w:pPr>
      <w:spacing w:after="120" w:line="480" w:lineRule="auto"/>
    </w:pPr>
  </w:style>
  <w:style w:type="character" w:customStyle="1" w:styleId="Textoindependiente2Car">
    <w:name w:val="Texto independiente 2 Car"/>
    <w:basedOn w:val="Fuentedeprrafopredeter"/>
    <w:link w:val="Textoindependiente2"/>
    <w:uiPriority w:val="99"/>
    <w:rsid w:val="004C71CE"/>
  </w:style>
  <w:style w:type="paragraph" w:styleId="Textodeglobo">
    <w:name w:val="Balloon Text"/>
    <w:basedOn w:val="Normal"/>
    <w:link w:val="TextodegloboCar"/>
    <w:uiPriority w:val="99"/>
    <w:semiHidden/>
    <w:unhideWhenUsed/>
    <w:rsid w:val="004C7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1CE"/>
    <w:rPr>
      <w:rFonts w:ascii="Tahoma" w:hAnsi="Tahoma" w:cs="Tahoma"/>
      <w:sz w:val="16"/>
      <w:szCs w:val="16"/>
    </w:rPr>
  </w:style>
  <w:style w:type="character" w:styleId="Nmerodepgina">
    <w:name w:val="page number"/>
    <w:basedOn w:val="Fuentedeprrafopredeter"/>
    <w:rsid w:val="004C71CE"/>
  </w:style>
  <w:style w:type="paragraph" w:styleId="Prrafodelista">
    <w:name w:val="List Paragraph"/>
    <w:basedOn w:val="Normal"/>
    <w:uiPriority w:val="34"/>
    <w:qFormat/>
    <w:rsid w:val="007E3B30"/>
    <w:pPr>
      <w:spacing w:after="0" w:line="240" w:lineRule="auto"/>
      <w:ind w:left="708"/>
    </w:pPr>
    <w:rPr>
      <w:rFonts w:ascii="Arial" w:eastAsia="Times New Roman" w:hAnsi="Arial" w:cs="Times New Roman"/>
      <w:sz w:val="20"/>
      <w:szCs w:val="20"/>
      <w:lang w:eastAsia="es-ES"/>
    </w:rPr>
  </w:style>
  <w:style w:type="paragraph" w:styleId="Sangra2detindependiente">
    <w:name w:val="Body Text Indent 2"/>
    <w:basedOn w:val="Normal"/>
    <w:link w:val="Sangra2detindependienteCar"/>
    <w:uiPriority w:val="99"/>
    <w:unhideWhenUsed/>
    <w:rsid w:val="00E607B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607B3"/>
  </w:style>
  <w:style w:type="paragraph" w:styleId="Sangra3detindependiente">
    <w:name w:val="Body Text Indent 3"/>
    <w:basedOn w:val="Normal"/>
    <w:link w:val="Sangra3detindependienteCar"/>
    <w:uiPriority w:val="99"/>
    <w:unhideWhenUsed/>
    <w:rsid w:val="00E607B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607B3"/>
    <w:rPr>
      <w:sz w:val="16"/>
      <w:szCs w:val="16"/>
    </w:rPr>
  </w:style>
  <w:style w:type="character" w:styleId="Textoennegrita">
    <w:name w:val="Strong"/>
    <w:basedOn w:val="Fuentedeprrafopredeter"/>
    <w:uiPriority w:val="22"/>
    <w:qFormat/>
    <w:rsid w:val="00810785"/>
    <w:rPr>
      <w:b/>
      <w:bCs/>
    </w:rPr>
  </w:style>
  <w:style w:type="character" w:customStyle="1" w:styleId="Ttulo1Car">
    <w:name w:val="Título 1 Car"/>
    <w:basedOn w:val="Fuentedeprrafopredeter"/>
    <w:link w:val="Ttulo1"/>
    <w:rsid w:val="00E627E4"/>
    <w:rPr>
      <w:rFonts w:ascii="Verdana" w:eastAsia="Times New Roman" w:hAnsi="Verdana" w:cs="Arial"/>
      <w:b/>
      <w:caps/>
      <w:sz w:val="20"/>
      <w:szCs w:val="20"/>
      <w:lang w:val="es-ES" w:eastAsia="es-ES"/>
    </w:rPr>
  </w:style>
  <w:style w:type="paragraph" w:styleId="TtuloTDC">
    <w:name w:val="TOC Heading"/>
    <w:basedOn w:val="Ttulo1"/>
    <w:next w:val="Normal"/>
    <w:uiPriority w:val="39"/>
    <w:unhideWhenUsed/>
    <w:qFormat/>
    <w:rsid w:val="004F6791"/>
    <w:pPr>
      <w:keepLines/>
      <w:numPr>
        <w:numId w:val="0"/>
      </w:numPr>
      <w:spacing w:before="480" w:line="276" w:lineRule="auto"/>
      <w:ind w:right="0"/>
      <w:jc w:val="left"/>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Hipervnculo">
    <w:name w:val="Hyperlink"/>
    <w:basedOn w:val="Fuentedeprrafopredeter"/>
    <w:uiPriority w:val="99"/>
    <w:unhideWhenUsed/>
    <w:rsid w:val="004F6791"/>
    <w:rPr>
      <w:color w:val="0000FF" w:themeColor="hyperlink"/>
      <w:u w:val="single"/>
    </w:rPr>
  </w:style>
  <w:style w:type="character" w:customStyle="1" w:styleId="Ttulo2Car">
    <w:name w:val="Título 2 Car"/>
    <w:basedOn w:val="Fuentedeprrafopredeter"/>
    <w:link w:val="Ttulo2"/>
    <w:uiPriority w:val="9"/>
    <w:rsid w:val="00255662"/>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312C9D"/>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0030BD"/>
    <w:pPr>
      <w:tabs>
        <w:tab w:val="right" w:leader="dot" w:pos="8828"/>
      </w:tabs>
      <w:spacing w:after="100"/>
      <w:ind w:left="851"/>
      <w:jc w:val="both"/>
    </w:pPr>
  </w:style>
  <w:style w:type="paragraph" w:customStyle="1" w:styleId="Contenidodelmarco">
    <w:name w:val="Contenido del marco"/>
    <w:basedOn w:val="Textoindependiente"/>
    <w:rsid w:val="00A938FD"/>
    <w:pPr>
      <w:widowControl w:val="0"/>
      <w:suppressAutoHyphens/>
      <w:spacing w:after="120"/>
    </w:pPr>
    <w:rPr>
      <w:rFonts w:ascii="Times New Roman" w:eastAsia="SimSun" w:hAnsi="Times New Roman" w:cs="Mangal"/>
      <w:kern w:val="1"/>
      <w:sz w:val="24"/>
      <w:szCs w:val="24"/>
      <w:lang w:val="es-GT" w:eastAsia="hi-IN" w:bidi="hi-IN"/>
    </w:rPr>
  </w:style>
  <w:style w:type="paragraph" w:customStyle="1" w:styleId="Contenidodelatabla">
    <w:name w:val="Contenido de la tabla"/>
    <w:basedOn w:val="Normal"/>
    <w:rsid w:val="00C71950"/>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styleId="NormalWeb">
    <w:name w:val="Normal (Web)"/>
    <w:basedOn w:val="Normal"/>
    <w:uiPriority w:val="99"/>
    <w:unhideWhenUsed/>
    <w:rsid w:val="00143C2E"/>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uiPriority w:val="1"/>
    <w:qFormat/>
    <w:rsid w:val="00676A6F"/>
    <w:pPr>
      <w:spacing w:after="0" w:line="240" w:lineRule="auto"/>
    </w:pPr>
  </w:style>
  <w:style w:type="table" w:customStyle="1" w:styleId="Tablaconcuadrcula1">
    <w:name w:val="Tabla con cuadrícula1"/>
    <w:basedOn w:val="Tablanormal"/>
    <w:next w:val="Tablaconcuadrcula"/>
    <w:uiPriority w:val="59"/>
    <w:rsid w:val="0030344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decomentario">
    <w:name w:val="annotation reference"/>
    <w:basedOn w:val="Fuentedeprrafopredeter"/>
    <w:uiPriority w:val="99"/>
    <w:semiHidden/>
    <w:unhideWhenUsed/>
    <w:rsid w:val="00DB6E65"/>
    <w:rPr>
      <w:sz w:val="16"/>
      <w:szCs w:val="16"/>
    </w:rPr>
  </w:style>
  <w:style w:type="paragraph" w:styleId="Textocomentario">
    <w:name w:val="annotation text"/>
    <w:basedOn w:val="Normal"/>
    <w:link w:val="TextocomentarioCar"/>
    <w:uiPriority w:val="99"/>
    <w:unhideWhenUsed/>
    <w:rsid w:val="00DB6E65"/>
    <w:pPr>
      <w:spacing w:line="240" w:lineRule="auto"/>
    </w:pPr>
    <w:rPr>
      <w:sz w:val="20"/>
      <w:szCs w:val="20"/>
    </w:rPr>
  </w:style>
  <w:style w:type="character" w:customStyle="1" w:styleId="TextocomentarioCar">
    <w:name w:val="Texto comentario Car"/>
    <w:basedOn w:val="Fuentedeprrafopredeter"/>
    <w:link w:val="Textocomentario"/>
    <w:uiPriority w:val="99"/>
    <w:rsid w:val="00DB6E65"/>
    <w:rPr>
      <w:sz w:val="20"/>
      <w:szCs w:val="20"/>
    </w:rPr>
  </w:style>
  <w:style w:type="paragraph" w:styleId="Asuntodelcomentario">
    <w:name w:val="annotation subject"/>
    <w:basedOn w:val="Textocomentario"/>
    <w:next w:val="Textocomentario"/>
    <w:link w:val="AsuntodelcomentarioCar"/>
    <w:uiPriority w:val="99"/>
    <w:semiHidden/>
    <w:unhideWhenUsed/>
    <w:rsid w:val="00DB6E65"/>
    <w:rPr>
      <w:b/>
      <w:bCs/>
    </w:rPr>
  </w:style>
  <w:style w:type="character" w:customStyle="1" w:styleId="AsuntodelcomentarioCar">
    <w:name w:val="Asunto del comentario Car"/>
    <w:basedOn w:val="TextocomentarioCar"/>
    <w:link w:val="Asuntodelcomentario"/>
    <w:uiPriority w:val="99"/>
    <w:semiHidden/>
    <w:rsid w:val="00DB6E65"/>
    <w:rPr>
      <w:b/>
      <w:bCs/>
      <w:sz w:val="20"/>
      <w:szCs w:val="20"/>
    </w:rPr>
  </w:style>
  <w:style w:type="paragraph" w:styleId="Revisin">
    <w:name w:val="Revision"/>
    <w:hidden/>
    <w:uiPriority w:val="99"/>
    <w:semiHidden/>
    <w:rsid w:val="00FF53AB"/>
    <w:pPr>
      <w:spacing w:after="0" w:line="240" w:lineRule="auto"/>
    </w:pPr>
  </w:style>
  <w:style w:type="paragraph" w:styleId="TDC4">
    <w:name w:val="toc 4"/>
    <w:basedOn w:val="Normal"/>
    <w:next w:val="Normal"/>
    <w:autoRedefine/>
    <w:uiPriority w:val="39"/>
    <w:unhideWhenUsed/>
    <w:rsid w:val="005B7D35"/>
    <w:pPr>
      <w:spacing w:after="100" w:line="259" w:lineRule="auto"/>
      <w:ind w:left="660"/>
    </w:pPr>
    <w:rPr>
      <w:rFonts w:eastAsiaTheme="minorEastAsia"/>
    </w:rPr>
  </w:style>
  <w:style w:type="paragraph" w:styleId="TDC5">
    <w:name w:val="toc 5"/>
    <w:basedOn w:val="Normal"/>
    <w:next w:val="Normal"/>
    <w:autoRedefine/>
    <w:uiPriority w:val="39"/>
    <w:unhideWhenUsed/>
    <w:rsid w:val="005B7D35"/>
    <w:pPr>
      <w:spacing w:after="100" w:line="259" w:lineRule="auto"/>
      <w:ind w:left="880"/>
    </w:pPr>
    <w:rPr>
      <w:rFonts w:eastAsiaTheme="minorEastAsia"/>
    </w:rPr>
  </w:style>
  <w:style w:type="paragraph" w:styleId="TDC6">
    <w:name w:val="toc 6"/>
    <w:basedOn w:val="Normal"/>
    <w:next w:val="Normal"/>
    <w:autoRedefine/>
    <w:uiPriority w:val="39"/>
    <w:unhideWhenUsed/>
    <w:rsid w:val="005B7D35"/>
    <w:pPr>
      <w:spacing w:after="100" w:line="259" w:lineRule="auto"/>
      <w:ind w:left="1100"/>
    </w:pPr>
    <w:rPr>
      <w:rFonts w:eastAsiaTheme="minorEastAsia"/>
    </w:rPr>
  </w:style>
  <w:style w:type="paragraph" w:styleId="TDC7">
    <w:name w:val="toc 7"/>
    <w:basedOn w:val="Normal"/>
    <w:next w:val="Normal"/>
    <w:autoRedefine/>
    <w:uiPriority w:val="39"/>
    <w:unhideWhenUsed/>
    <w:rsid w:val="005B7D35"/>
    <w:pPr>
      <w:spacing w:after="100" w:line="259" w:lineRule="auto"/>
      <w:ind w:left="1320"/>
    </w:pPr>
    <w:rPr>
      <w:rFonts w:eastAsiaTheme="minorEastAsia"/>
    </w:rPr>
  </w:style>
  <w:style w:type="paragraph" w:styleId="TDC8">
    <w:name w:val="toc 8"/>
    <w:basedOn w:val="Normal"/>
    <w:next w:val="Normal"/>
    <w:autoRedefine/>
    <w:uiPriority w:val="39"/>
    <w:unhideWhenUsed/>
    <w:rsid w:val="005B7D35"/>
    <w:pPr>
      <w:spacing w:after="100" w:line="259" w:lineRule="auto"/>
      <w:ind w:left="1540"/>
    </w:pPr>
    <w:rPr>
      <w:rFonts w:eastAsiaTheme="minorEastAsia"/>
    </w:rPr>
  </w:style>
  <w:style w:type="paragraph" w:styleId="TDC9">
    <w:name w:val="toc 9"/>
    <w:basedOn w:val="Normal"/>
    <w:next w:val="Normal"/>
    <w:autoRedefine/>
    <w:uiPriority w:val="39"/>
    <w:unhideWhenUsed/>
    <w:rsid w:val="005B7D35"/>
    <w:pPr>
      <w:spacing w:after="100" w:line="259" w:lineRule="auto"/>
      <w:ind w:left="1760"/>
    </w:pPr>
    <w:rPr>
      <w:rFonts w:eastAsiaTheme="minorEastAsia"/>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Tablaconcuadrcula2">
    <w:name w:val="Tabla con cuadrícula2"/>
    <w:basedOn w:val="Tablanormal"/>
    <w:next w:val="Tablaconcuadrcula"/>
    <w:uiPriority w:val="39"/>
    <w:rsid w:val="00DA325E"/>
    <w:pPr>
      <w:spacing w:after="0" w:line="240" w:lineRule="auto"/>
    </w:pPr>
    <w:rPr>
      <w:rFonts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6165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package" Target="embeddings/Microsoft_Visio_Drawing5.vsdx"/><Relationship Id="rId34" Type="http://schemas.openxmlformats.org/officeDocument/2006/relationships/image" Target="media/image120.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Microsoft_Visio_Drawing3.vsdx"/><Relationship Id="rId25" Type="http://schemas.openxmlformats.org/officeDocument/2006/relationships/package" Target="embeddings/Microsoft_Visio_Drawing7.vsdx"/><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Visio_Drawing9.vs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Visio_Drawing.vsdx"/><Relationship Id="rId24" Type="http://schemas.openxmlformats.org/officeDocument/2006/relationships/image" Target="media/image9.emf"/><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package" Target="embeddings/Microsoft_Visio_Drawing2.vsdx"/><Relationship Id="rId23" Type="http://schemas.openxmlformats.org/officeDocument/2006/relationships/package" Target="embeddings/Microsoft_Visio_Drawing6.vsdx"/><Relationship Id="rId28" Type="http://schemas.openxmlformats.org/officeDocument/2006/relationships/image" Target="media/image11.emf"/><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package" Target="embeddings/Microsoft_Visio_Drawing4.vsdx"/><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8.vsdx"/><Relationship Id="rId30" Type="http://schemas.openxmlformats.org/officeDocument/2006/relationships/image" Target="media/image12.png"/><Relationship Id="rId35" Type="http://schemas.openxmlformats.org/officeDocument/2006/relationships/image" Target="media/image13.emf"/><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ji+px/oM5DBM9n5U9w2JuUnMXzQ==">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</go:docsCustomData>
</go:gDocsCustomXmlDataStorage>
</file>

<file path=customXml/itemProps1.xml><?xml version="1.0" encoding="utf-8"?>
<ds:datastoreItem xmlns:ds="http://schemas.openxmlformats.org/officeDocument/2006/customXml" ds:itemID="{F178E8BF-F613-4316-A3B2-5239B760C40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400</TotalTime>
  <Pages>65</Pages>
  <Words>8217</Words>
  <Characters>45194</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Jessica Rosmery Lemus Herrera</cp:lastModifiedBy>
  <cp:revision>20</cp:revision>
  <cp:lastPrinted>2024-03-18T21:09:00Z</cp:lastPrinted>
  <dcterms:created xsi:type="dcterms:W3CDTF">2024-02-05T21:59:00Z</dcterms:created>
  <dcterms:modified xsi:type="dcterms:W3CDTF">2024-03-18T21:12:00Z</dcterms:modified>
</cp:coreProperties>
</file>